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B6" w:rsidRPr="00B547A2" w:rsidRDefault="009415B6" w:rsidP="0029037B">
      <w:pPr>
        <w:spacing w:before="240" w:after="60"/>
        <w:jc w:val="center"/>
        <w:outlineLvl w:val="0"/>
        <w:rPr>
          <w:rFonts w:ascii="Times New Roman" w:eastAsia="黑体" w:hAnsi="Times New Roman" w:cs="Times New Roman"/>
          <w:bCs/>
          <w:kern w:val="0"/>
          <w:sz w:val="36"/>
          <w:szCs w:val="36"/>
        </w:rPr>
      </w:pPr>
      <w:bookmarkStart w:id="0" w:name="_Toc486323028"/>
      <w:r w:rsidRPr="00B547A2">
        <w:rPr>
          <w:rFonts w:ascii="Times New Roman" w:eastAsia="华文新魏" w:hAnsi="Times New Roman" w:cs="Times New Roman"/>
          <w:b/>
          <w:bCs/>
          <w:kern w:val="0"/>
          <w:sz w:val="36"/>
          <w:szCs w:val="36"/>
        </w:rPr>
        <w:t>通信工程</w:t>
      </w:r>
      <w:r w:rsidR="00C513D9">
        <w:rPr>
          <w:rFonts w:ascii="Times New Roman" w:eastAsia="黑体" w:hAnsi="Times New Roman" w:cs="Times New Roman"/>
          <w:bCs/>
          <w:kern w:val="0"/>
          <w:sz w:val="36"/>
          <w:szCs w:val="36"/>
        </w:rPr>
        <w:t>专业应用型人才培养方案</w:t>
      </w:r>
      <w:bookmarkEnd w:id="0"/>
    </w:p>
    <w:p w:rsidR="00174280" w:rsidRPr="00B547A2" w:rsidRDefault="00174280" w:rsidP="00174280">
      <w:pPr>
        <w:spacing w:line="360" w:lineRule="auto"/>
        <w:rPr>
          <w:rStyle w:val="2Char"/>
          <w:rFonts w:ascii="Times New Roman" w:eastAsia="仿宋" w:hAnsi="Times New Roman"/>
          <w:sz w:val="28"/>
          <w:szCs w:val="28"/>
        </w:rPr>
      </w:pPr>
      <w:bookmarkStart w:id="1" w:name="_Toc486321906"/>
      <w:bookmarkStart w:id="2" w:name="_Toc486322184"/>
      <w:bookmarkStart w:id="3" w:name="_Toc486323029"/>
      <w:r w:rsidRPr="00B547A2">
        <w:rPr>
          <w:rStyle w:val="2Char"/>
          <w:rFonts w:ascii="Times New Roman" w:eastAsia="仿宋" w:hAnsi="Times New Roman" w:hint="eastAsia"/>
          <w:sz w:val="28"/>
          <w:szCs w:val="28"/>
        </w:rPr>
        <w:t>一、人才需求分析</w:t>
      </w:r>
      <w:bookmarkEnd w:id="1"/>
      <w:bookmarkEnd w:id="2"/>
      <w:bookmarkEnd w:id="3"/>
    </w:p>
    <w:p w:rsidR="00174280" w:rsidRPr="00B547A2" w:rsidRDefault="00174280" w:rsidP="00174280">
      <w:pPr>
        <w:pStyle w:val="a8"/>
        <w:ind w:firstLineChars="200" w:firstLine="480"/>
        <w:jc w:val="both"/>
        <w:rPr>
          <w:rFonts w:ascii="Times New Roman" w:eastAsiaTheme="majorEastAsia" w:hAnsi="Times New Roman"/>
        </w:rPr>
      </w:pPr>
      <w:r w:rsidRPr="00B547A2">
        <w:rPr>
          <w:rFonts w:ascii="Times New Roman" w:eastAsiaTheme="majorEastAsia" w:hAnsi="Times New Roman" w:hint="eastAsia"/>
        </w:rPr>
        <w:t>通信工程专业是当前社会信息化进程中支柱产业之一，而且技术变化日新月异。本培养方案从行业和产业着手，分析本专业相关岗位对人才培养的需求和要求，并指出相关岗位的职业发展，为学生职业规划提供参考，便于学生今后的就业和职业发展。</w:t>
      </w:r>
    </w:p>
    <w:p w:rsidR="00174280" w:rsidRPr="00B547A2" w:rsidRDefault="00174280" w:rsidP="00174280">
      <w:pPr>
        <w:pStyle w:val="a8"/>
        <w:rPr>
          <w:rFonts w:ascii="Times New Roman" w:hAnsi="Times New Roman"/>
        </w:rPr>
      </w:pPr>
      <w:bookmarkStart w:id="4" w:name="_Toc486321907"/>
      <w:bookmarkStart w:id="5" w:name="_Toc486322185"/>
      <w:bookmarkStart w:id="6" w:name="_Toc486323030"/>
      <w:r w:rsidRPr="00B547A2">
        <w:rPr>
          <w:rStyle w:val="2Char"/>
          <w:rFonts w:ascii="Times New Roman" w:eastAsia="仿宋" w:hAnsi="Times New Roman" w:hint="eastAsia"/>
          <w:sz w:val="28"/>
          <w:szCs w:val="28"/>
        </w:rPr>
        <w:t>1</w:t>
      </w:r>
      <w:r w:rsidRPr="00B547A2">
        <w:rPr>
          <w:rStyle w:val="2Char"/>
          <w:rFonts w:ascii="Times New Roman" w:eastAsia="仿宋" w:hAnsi="Times New Roman" w:hint="eastAsia"/>
          <w:sz w:val="28"/>
          <w:szCs w:val="28"/>
        </w:rPr>
        <w:t>、通信</w:t>
      </w:r>
      <w:r w:rsidRPr="00B547A2">
        <w:rPr>
          <w:rStyle w:val="2Char"/>
          <w:rFonts w:ascii="Times New Roman" w:eastAsia="仿宋" w:hAnsi="Times New Roman"/>
          <w:sz w:val="28"/>
          <w:szCs w:val="28"/>
        </w:rPr>
        <w:t>工程</w:t>
      </w:r>
      <w:r w:rsidRPr="00B547A2">
        <w:rPr>
          <w:rStyle w:val="2Char"/>
          <w:rFonts w:ascii="Times New Roman" w:eastAsia="仿宋" w:hAnsi="Times New Roman" w:hint="eastAsia"/>
          <w:sz w:val="28"/>
          <w:szCs w:val="28"/>
        </w:rPr>
        <w:t>专业相关行业和产业分析</w:t>
      </w:r>
      <w:bookmarkEnd w:id="4"/>
      <w:bookmarkEnd w:id="5"/>
      <w:bookmarkEnd w:id="6"/>
    </w:p>
    <w:p w:rsidR="00174280" w:rsidRPr="00B547A2" w:rsidRDefault="00174280" w:rsidP="00174280">
      <w:pPr>
        <w:pStyle w:val="a8"/>
        <w:ind w:firstLineChars="200" w:firstLine="480"/>
        <w:jc w:val="both"/>
        <w:rPr>
          <w:rFonts w:ascii="Times New Roman" w:hAnsi="Times New Roman"/>
        </w:rPr>
      </w:pPr>
      <w:r w:rsidRPr="00B547A2">
        <w:rPr>
          <w:rFonts w:ascii="Times New Roman" w:hAnsi="Times New Roman" w:hint="eastAsia"/>
        </w:rPr>
        <w:t>信息通信业作为创新最为活跃、对经济社会渗透最为广泛的领域，在推动信息经济发展方面潜力十分巨大、动力非常强劲。党中央和国务院对信息通信领域的发展高度重视，持续颁布了宽带中国战略、“互联网</w:t>
      </w:r>
      <w:r w:rsidRPr="00B547A2">
        <w:rPr>
          <w:rFonts w:ascii="Times New Roman" w:hAnsi="Times New Roman" w:hint="eastAsia"/>
        </w:rPr>
        <w:t>+</w:t>
      </w:r>
      <w:r w:rsidRPr="00B547A2">
        <w:rPr>
          <w:rFonts w:ascii="Times New Roman" w:hAnsi="Times New Roman" w:hint="eastAsia"/>
        </w:rPr>
        <w:t>”行动计划、大数据发展纲要等系列政策措施，在这些战略举措的引领下，“十三五”时期，行业在推进宽带基础设施升级、促进信息应用服务繁荣、扩大信息消费规模等方面都将加快前进的步伐，成为驱动我国国民经济提质增效和持续稳定增长的新引擎。</w:t>
      </w:r>
    </w:p>
    <w:p w:rsidR="00174280" w:rsidRPr="00B547A2" w:rsidRDefault="00174280" w:rsidP="00174280">
      <w:pPr>
        <w:pStyle w:val="a8"/>
        <w:ind w:firstLineChars="200" w:firstLine="480"/>
        <w:jc w:val="both"/>
        <w:rPr>
          <w:rFonts w:ascii="Times New Roman" w:hAnsi="Times New Roman"/>
        </w:rPr>
      </w:pPr>
      <w:r w:rsidRPr="00B547A2">
        <w:rPr>
          <w:rFonts w:ascii="Times New Roman" w:hAnsi="Times New Roman" w:hint="eastAsia"/>
        </w:rPr>
        <w:t>未来五年，中国将进入数字化服务新时代，经济社会信息化水平全面提升，网络经济空间得到极大拓展，预计互联网服务将保持高速增长，在信息通信业中所占的比例持续扩大。预计“十三五”期间，信息通信业整体规模将进一步发展壮大，到</w:t>
      </w:r>
      <w:r w:rsidRPr="00B547A2">
        <w:rPr>
          <w:rFonts w:ascii="Times New Roman" w:hAnsi="Times New Roman" w:hint="eastAsia"/>
        </w:rPr>
        <w:t>2020</w:t>
      </w:r>
      <w:r w:rsidRPr="00B547A2">
        <w:rPr>
          <w:rFonts w:ascii="Times New Roman" w:hAnsi="Times New Roman" w:hint="eastAsia"/>
        </w:rPr>
        <w:t>年，行业收入超过</w:t>
      </w:r>
      <w:r w:rsidRPr="00B547A2">
        <w:rPr>
          <w:rFonts w:ascii="Times New Roman" w:hAnsi="Times New Roman" w:hint="eastAsia"/>
        </w:rPr>
        <w:t xml:space="preserve">3.5 </w:t>
      </w:r>
      <w:r w:rsidRPr="00B547A2">
        <w:rPr>
          <w:rFonts w:ascii="Times New Roman" w:hAnsi="Times New Roman" w:hint="eastAsia"/>
        </w:rPr>
        <w:t>万亿元，其中，互联网服务收入突破</w:t>
      </w:r>
      <w:r w:rsidRPr="00B547A2">
        <w:rPr>
          <w:rFonts w:ascii="Times New Roman" w:hAnsi="Times New Roman" w:hint="eastAsia"/>
        </w:rPr>
        <w:t>2.2</w:t>
      </w:r>
      <w:r w:rsidRPr="00B547A2">
        <w:rPr>
          <w:rFonts w:ascii="Times New Roman" w:hAnsi="Times New Roman" w:hint="eastAsia"/>
        </w:rPr>
        <w:t>万亿元，基础电信业收入超过</w:t>
      </w:r>
      <w:r w:rsidRPr="00B547A2">
        <w:rPr>
          <w:rFonts w:ascii="Times New Roman" w:hAnsi="Times New Roman" w:hint="eastAsia"/>
        </w:rPr>
        <w:t>1.3</w:t>
      </w:r>
      <w:r w:rsidRPr="00B547A2">
        <w:rPr>
          <w:rFonts w:ascii="Times New Roman" w:hAnsi="Times New Roman" w:hint="eastAsia"/>
        </w:rPr>
        <w:t>万亿元。</w:t>
      </w:r>
    </w:p>
    <w:p w:rsidR="00174280" w:rsidRPr="00B547A2" w:rsidRDefault="00174280" w:rsidP="00174280">
      <w:pPr>
        <w:pStyle w:val="a8"/>
        <w:ind w:firstLineChars="200" w:firstLine="480"/>
        <w:jc w:val="both"/>
        <w:rPr>
          <w:rFonts w:ascii="Times New Roman" w:hAnsi="Times New Roman"/>
        </w:rPr>
      </w:pPr>
      <w:r w:rsidRPr="00B547A2">
        <w:rPr>
          <w:rFonts w:ascii="Times New Roman" w:hAnsi="Times New Roman" w:hint="eastAsia"/>
        </w:rPr>
        <w:t>信息化建设的步伐更在进一步加快，这些都迫切需要大量通信人才，目前安徽高等教育的通信人才培养规模和质量都难以满足巨大的需求。面对这样的发展趋势，人才特别是适合企业需要的工程人才培养需求是巨大的！</w:t>
      </w:r>
    </w:p>
    <w:p w:rsidR="00174280" w:rsidRPr="00B547A2" w:rsidRDefault="00174280" w:rsidP="00174280">
      <w:pPr>
        <w:pStyle w:val="a8"/>
        <w:rPr>
          <w:rFonts w:ascii="Times New Roman" w:hAnsi="Times New Roman"/>
          <w:szCs w:val="24"/>
        </w:rPr>
      </w:pPr>
      <w:bookmarkStart w:id="7" w:name="_Toc486321908"/>
      <w:bookmarkStart w:id="8" w:name="_Toc486322186"/>
      <w:bookmarkStart w:id="9" w:name="_Toc486323031"/>
      <w:r w:rsidRPr="00B547A2">
        <w:rPr>
          <w:rStyle w:val="2Char"/>
          <w:rFonts w:ascii="Times New Roman" w:eastAsia="仿宋" w:hAnsi="Times New Roman" w:hint="eastAsia"/>
          <w:sz w:val="28"/>
          <w:szCs w:val="28"/>
        </w:rPr>
        <w:t>2</w:t>
      </w:r>
      <w:r w:rsidRPr="00B547A2">
        <w:rPr>
          <w:rStyle w:val="2Char"/>
          <w:rFonts w:ascii="Times New Roman" w:eastAsia="仿宋" w:hAnsi="Times New Roman" w:hint="eastAsia"/>
          <w:sz w:val="28"/>
          <w:szCs w:val="28"/>
        </w:rPr>
        <w:t>、通信工程专业就业分析</w:t>
      </w:r>
      <w:bookmarkEnd w:id="7"/>
      <w:bookmarkEnd w:id="8"/>
      <w:bookmarkEnd w:id="9"/>
    </w:p>
    <w:p w:rsidR="00174280" w:rsidRPr="00B547A2" w:rsidRDefault="00174280" w:rsidP="00174280">
      <w:pPr>
        <w:pStyle w:val="a8"/>
        <w:ind w:firstLine="480"/>
        <w:jc w:val="both"/>
        <w:rPr>
          <w:rFonts w:ascii="Times New Roman" w:hAnsi="Times New Roman"/>
          <w:szCs w:val="24"/>
        </w:rPr>
      </w:pPr>
      <w:r w:rsidRPr="00B547A2">
        <w:rPr>
          <w:rFonts w:ascii="Times New Roman" w:hAnsi="Times New Roman" w:cs="宋体" w:hint="eastAsia"/>
          <w:szCs w:val="24"/>
        </w:rPr>
        <w:t>据教育部公布的</w:t>
      </w:r>
      <w:r w:rsidRPr="00B547A2">
        <w:rPr>
          <w:rFonts w:ascii="Times New Roman" w:hAnsi="Times New Roman"/>
          <w:szCs w:val="24"/>
        </w:rPr>
        <w:t>2016</w:t>
      </w:r>
      <w:r w:rsidRPr="00B547A2">
        <w:rPr>
          <w:rFonts w:ascii="Times New Roman" w:hAnsi="Times New Roman" w:cs="宋体" w:hint="eastAsia"/>
          <w:szCs w:val="24"/>
        </w:rPr>
        <w:t>年本专科专业就业状况显示，通信工程专业普通本科院校的就业区间处于</w:t>
      </w:r>
      <w:r w:rsidRPr="00B547A2">
        <w:rPr>
          <w:rFonts w:ascii="Times New Roman" w:hAnsi="Times New Roman"/>
          <w:szCs w:val="24"/>
        </w:rPr>
        <w:t>B+</w:t>
      </w:r>
      <w:r w:rsidRPr="00B547A2">
        <w:rPr>
          <w:rFonts w:ascii="Times New Roman" w:hAnsi="Times New Roman" w:cs="宋体" w:hint="eastAsia"/>
          <w:szCs w:val="24"/>
        </w:rPr>
        <w:t>，就业率达到</w:t>
      </w:r>
      <w:r w:rsidRPr="00B547A2">
        <w:rPr>
          <w:rFonts w:ascii="Times New Roman" w:hAnsi="Times New Roman"/>
          <w:szCs w:val="24"/>
        </w:rPr>
        <w:t>85%</w:t>
      </w:r>
      <w:r w:rsidRPr="00B547A2">
        <w:rPr>
          <w:rFonts w:ascii="Times New Roman" w:hAnsi="Times New Roman" w:cs="宋体" w:hint="eastAsia"/>
          <w:szCs w:val="24"/>
        </w:rPr>
        <w:t>，并且连续三年本科毕业生初次就业率在</w:t>
      </w:r>
      <w:r w:rsidRPr="00B547A2">
        <w:rPr>
          <w:rFonts w:ascii="Times New Roman" w:hAnsi="Times New Roman"/>
          <w:szCs w:val="24"/>
        </w:rPr>
        <w:t>85%~90%</w:t>
      </w:r>
      <w:r w:rsidRPr="00B547A2">
        <w:rPr>
          <w:rFonts w:ascii="Times New Roman" w:hAnsi="Times New Roman" w:cs="宋体" w:hint="eastAsia"/>
          <w:szCs w:val="24"/>
        </w:rPr>
        <w:t>之间。在《</w:t>
      </w:r>
      <w:r w:rsidRPr="00B547A2">
        <w:rPr>
          <w:rFonts w:ascii="Times New Roman" w:hAnsi="Times New Roman"/>
          <w:szCs w:val="24"/>
        </w:rPr>
        <w:t>2016</w:t>
      </w:r>
      <w:r w:rsidRPr="00B547A2">
        <w:rPr>
          <w:rFonts w:ascii="Times New Roman" w:hAnsi="Times New Roman" w:cs="宋体" w:hint="eastAsia"/>
          <w:szCs w:val="24"/>
        </w:rPr>
        <w:t>年中国大学生就业报告》中关于“毕业三年后薪资较高的主要本科专业”的调查中，通信工程专业以三年后平均月收入</w:t>
      </w:r>
      <w:r w:rsidRPr="00B547A2">
        <w:rPr>
          <w:rFonts w:ascii="Times New Roman" w:hAnsi="Times New Roman"/>
          <w:szCs w:val="24"/>
        </w:rPr>
        <w:t>5674</w:t>
      </w:r>
      <w:r w:rsidRPr="00B547A2">
        <w:rPr>
          <w:rFonts w:ascii="Times New Roman" w:hAnsi="Times New Roman" w:cs="宋体" w:hint="eastAsia"/>
          <w:szCs w:val="24"/>
        </w:rPr>
        <w:t>元进入前</w:t>
      </w:r>
      <w:r w:rsidRPr="00B547A2">
        <w:rPr>
          <w:rFonts w:ascii="Times New Roman" w:hAnsi="Times New Roman"/>
          <w:szCs w:val="24"/>
        </w:rPr>
        <w:t>20</w:t>
      </w:r>
      <w:r w:rsidRPr="00B547A2">
        <w:rPr>
          <w:rFonts w:ascii="Times New Roman" w:hAnsi="Times New Roman" w:cs="宋体" w:hint="eastAsia"/>
          <w:szCs w:val="24"/>
        </w:rPr>
        <w:t>强，排名第</w:t>
      </w:r>
      <w:r w:rsidRPr="00B547A2">
        <w:rPr>
          <w:rFonts w:ascii="Times New Roman" w:hAnsi="Times New Roman"/>
          <w:szCs w:val="24"/>
        </w:rPr>
        <w:t>13</w:t>
      </w:r>
      <w:r w:rsidRPr="00B547A2">
        <w:rPr>
          <w:rFonts w:ascii="Times New Roman" w:hAnsi="Times New Roman" w:cs="宋体" w:hint="eastAsia"/>
          <w:szCs w:val="24"/>
        </w:rPr>
        <w:t>位。</w:t>
      </w:r>
    </w:p>
    <w:p w:rsidR="00174280" w:rsidRPr="00B547A2" w:rsidRDefault="00174280" w:rsidP="00174280">
      <w:pPr>
        <w:pStyle w:val="a8"/>
        <w:ind w:firstLineChars="200" w:firstLine="480"/>
        <w:jc w:val="both"/>
        <w:rPr>
          <w:rFonts w:ascii="Times New Roman" w:hAnsi="Times New Roman"/>
          <w:szCs w:val="24"/>
        </w:rPr>
      </w:pPr>
      <w:r w:rsidRPr="00B547A2">
        <w:rPr>
          <w:rFonts w:ascii="Times New Roman" w:hAnsi="Times New Roman" w:cs="宋体" w:hint="eastAsia"/>
          <w:szCs w:val="24"/>
        </w:rPr>
        <w:t>学生就业去向主要涉及通信运营商、现代通信设备制造企业、电子信息类技术研发的相关科研院所、高新技术科技产业公司、企事业单位等，如中国电信、中国移动、中国联通等运营商，阿里巴巴、腾讯、京东等网络服务商，中兴、华为、大唐、富士康等</w:t>
      </w:r>
      <w:r w:rsidRPr="00B547A2">
        <w:rPr>
          <w:rFonts w:ascii="Times New Roman" w:hAnsi="Times New Roman" w:cs="宋体" w:hint="eastAsia"/>
          <w:szCs w:val="24"/>
        </w:rPr>
        <w:lastRenderedPageBreak/>
        <w:t>设备制造商，还有德州仪器、高通、三星等外资企业。</w:t>
      </w:r>
    </w:p>
    <w:p w:rsidR="00174280" w:rsidRPr="00B547A2" w:rsidRDefault="00174280" w:rsidP="00174280">
      <w:pPr>
        <w:pStyle w:val="a8"/>
        <w:ind w:firstLine="480"/>
        <w:jc w:val="both"/>
        <w:rPr>
          <w:rFonts w:ascii="Times New Roman" w:hAnsi="Times New Roman"/>
          <w:szCs w:val="24"/>
        </w:rPr>
      </w:pPr>
      <w:r w:rsidRPr="00B547A2">
        <w:rPr>
          <w:rFonts w:ascii="Times New Roman" w:hAnsi="Times New Roman" w:cs="宋体" w:hint="eastAsia"/>
          <w:szCs w:val="24"/>
        </w:rPr>
        <w:t>从通信专业就业类型来看，主要有三个方向，一个是软件，一个是硬件，一个是数据。软件主要是通信协议开发、通信网络的设计、网络维护、上层软件的编写等等；硬件方面主要是通信设备的研发设计与维护、嵌入式设备的设计，物联网的架构和底层硬件或通信网络设计；数据方面主要是对网络数据或客户数据做相应的分析处理。这也是通信工程专业培养方向设计的一个参考依据。</w:t>
      </w:r>
    </w:p>
    <w:p w:rsidR="00174280" w:rsidRPr="00B547A2" w:rsidRDefault="00174280" w:rsidP="00174280">
      <w:pPr>
        <w:pStyle w:val="a8"/>
        <w:ind w:firstLineChars="200" w:firstLine="480"/>
        <w:jc w:val="both"/>
        <w:rPr>
          <w:rFonts w:ascii="Times New Roman" w:hAnsi="Times New Roman"/>
          <w:szCs w:val="24"/>
        </w:rPr>
      </w:pPr>
      <w:r w:rsidRPr="00B547A2">
        <w:rPr>
          <w:rFonts w:ascii="Times New Roman" w:hAnsi="Times New Roman" w:cs="宋体" w:hint="eastAsia"/>
          <w:szCs w:val="24"/>
        </w:rPr>
        <w:t>通信工程专业主要就业岗位如下：</w:t>
      </w:r>
    </w:p>
    <w:p w:rsidR="00174280" w:rsidRPr="00B547A2" w:rsidRDefault="00174280" w:rsidP="00174280">
      <w:pPr>
        <w:spacing w:line="360" w:lineRule="auto"/>
        <w:ind w:firstLineChars="200" w:firstLine="480"/>
        <w:rPr>
          <w:rFonts w:ascii="Times New Roman" w:hAnsi="Times New Roman"/>
        </w:rPr>
      </w:pPr>
      <w:r w:rsidRPr="00B547A2">
        <w:rPr>
          <w:rFonts w:ascii="Times New Roman" w:hAnsi="Times New Roman" w:cs="宋体" w:hint="eastAsia"/>
          <w:sz w:val="24"/>
          <w:szCs w:val="24"/>
        </w:rPr>
        <w:t>通信工程师、无线通信工程师、通信技术工程师、网络工程师、运维工程师、数据通信工程师、数据库管理工程师、嵌入式工程师、物联网</w:t>
      </w:r>
      <w:r w:rsidRPr="00B547A2">
        <w:rPr>
          <w:rFonts w:ascii="Times New Roman" w:hAnsi="Times New Roman" w:cs="宋体"/>
          <w:sz w:val="24"/>
          <w:szCs w:val="24"/>
        </w:rPr>
        <w:t>工程师、</w:t>
      </w:r>
      <w:r w:rsidRPr="00B547A2">
        <w:rPr>
          <w:rFonts w:ascii="Times New Roman" w:hAnsi="Times New Roman" w:cs="宋体" w:hint="eastAsia"/>
          <w:sz w:val="24"/>
          <w:szCs w:val="24"/>
        </w:rPr>
        <w:t>射频工程师、</w:t>
      </w:r>
      <w:r w:rsidRPr="00B547A2">
        <w:rPr>
          <w:rFonts w:ascii="Times New Roman" w:hAnsi="Times New Roman" w:cs="Times New Roman"/>
          <w:sz w:val="24"/>
          <w:szCs w:val="24"/>
        </w:rPr>
        <w:t>FPGA</w:t>
      </w:r>
      <w:r w:rsidRPr="00B547A2">
        <w:rPr>
          <w:rFonts w:ascii="Times New Roman" w:hAnsi="Times New Roman" w:cs="宋体" w:hint="eastAsia"/>
          <w:sz w:val="24"/>
          <w:szCs w:val="24"/>
        </w:rPr>
        <w:t>工程师、</w:t>
      </w:r>
      <w:r w:rsidRPr="00B547A2">
        <w:rPr>
          <w:rFonts w:ascii="Times New Roman" w:hAnsi="Times New Roman" w:cs="Times New Roman"/>
          <w:sz w:val="24"/>
          <w:szCs w:val="24"/>
        </w:rPr>
        <w:t>PCB</w:t>
      </w:r>
      <w:r w:rsidRPr="00B547A2">
        <w:rPr>
          <w:rFonts w:ascii="Times New Roman" w:hAnsi="Times New Roman" w:cs="宋体" w:hint="eastAsia"/>
          <w:sz w:val="24"/>
          <w:szCs w:val="24"/>
        </w:rPr>
        <w:t>工程师、技术支持工程师、销售经理、销售代表等。</w:t>
      </w:r>
    </w:p>
    <w:p w:rsidR="00174280" w:rsidRPr="00B547A2" w:rsidRDefault="00174280" w:rsidP="00174280">
      <w:pPr>
        <w:spacing w:line="360" w:lineRule="auto"/>
        <w:rPr>
          <w:rStyle w:val="2Char"/>
          <w:rFonts w:ascii="Times New Roman" w:eastAsia="仿宋" w:hAnsi="Times New Roman"/>
          <w:sz w:val="28"/>
          <w:szCs w:val="28"/>
        </w:rPr>
      </w:pPr>
      <w:bookmarkStart w:id="10" w:name="_Toc486321909"/>
      <w:bookmarkStart w:id="11" w:name="_Toc486322187"/>
      <w:bookmarkStart w:id="12" w:name="_Toc486323032"/>
      <w:r w:rsidRPr="00B547A2">
        <w:rPr>
          <w:rStyle w:val="2Char"/>
          <w:rFonts w:ascii="Times New Roman" w:eastAsia="仿宋" w:hAnsi="Times New Roman"/>
          <w:sz w:val="28"/>
          <w:szCs w:val="28"/>
        </w:rPr>
        <w:t>二</w:t>
      </w:r>
      <w:r w:rsidRPr="00B547A2">
        <w:rPr>
          <w:rStyle w:val="2Char"/>
          <w:rFonts w:ascii="Times New Roman" w:eastAsia="仿宋" w:hAnsi="Times New Roman" w:hint="eastAsia"/>
          <w:sz w:val="28"/>
          <w:szCs w:val="28"/>
        </w:rPr>
        <w:t>、专业培养目标</w:t>
      </w:r>
      <w:bookmarkEnd w:id="10"/>
      <w:bookmarkEnd w:id="11"/>
      <w:bookmarkEnd w:id="12"/>
    </w:p>
    <w:p w:rsidR="00174280" w:rsidRPr="00B547A2" w:rsidRDefault="00174280" w:rsidP="00174280">
      <w:pPr>
        <w:spacing w:line="360" w:lineRule="auto"/>
        <w:ind w:firstLineChars="200" w:firstLine="480"/>
        <w:rPr>
          <w:rStyle w:val="2Char"/>
          <w:rFonts w:ascii="Times New Roman" w:hAnsi="Times New Roman"/>
          <w:b w:val="0"/>
          <w:sz w:val="24"/>
          <w:szCs w:val="24"/>
        </w:rPr>
      </w:pPr>
      <w:bookmarkStart w:id="13" w:name="_Toc486321910"/>
      <w:bookmarkStart w:id="14" w:name="_Toc486322188"/>
      <w:bookmarkStart w:id="15" w:name="_Toc486323033"/>
      <w:r w:rsidRPr="00B547A2">
        <w:rPr>
          <w:rStyle w:val="2Char"/>
          <w:rFonts w:ascii="Times New Roman" w:hAnsi="Times New Roman" w:hint="eastAsia"/>
          <w:b w:val="0"/>
          <w:sz w:val="24"/>
          <w:szCs w:val="24"/>
        </w:rPr>
        <w:t>本专业培养具备计算机应用能力和信号处理能力，掌握计算机网络和移动通信等现代通信技术，具有较强的软硬件动手能力，能从事通信设备的安装、调试、网络优化、使用和维护，网络化环境下的信息流的数据智能分析与处理工作，</w:t>
      </w:r>
      <w:r w:rsidRPr="00B547A2">
        <w:rPr>
          <w:rStyle w:val="2Char"/>
          <w:rFonts w:ascii="Times New Roman" w:hAnsi="Times New Roman" w:hint="eastAsia"/>
          <w:b w:val="0"/>
          <w:sz w:val="24"/>
          <w:szCs w:val="24"/>
        </w:rPr>
        <w:t xml:space="preserve"> </w:t>
      </w:r>
      <w:r w:rsidRPr="00B547A2">
        <w:rPr>
          <w:rStyle w:val="2Char"/>
          <w:rFonts w:ascii="Times New Roman" w:hAnsi="Times New Roman" w:hint="eastAsia"/>
          <w:b w:val="0"/>
          <w:sz w:val="24"/>
          <w:szCs w:val="24"/>
        </w:rPr>
        <w:t>掌握算法设计和数据结构设计的基本方法，具备一定的数据集成与数据管理能力，能从事物联网系统应用、初步的系统设计和分析能力的高素质技能型人才的高素质应用技术型人才。</w:t>
      </w:r>
      <w:bookmarkEnd w:id="13"/>
      <w:bookmarkEnd w:id="14"/>
      <w:bookmarkEnd w:id="15"/>
    </w:p>
    <w:p w:rsidR="00174280" w:rsidRPr="00B547A2" w:rsidRDefault="00174280" w:rsidP="00174280">
      <w:pPr>
        <w:spacing w:line="360" w:lineRule="auto"/>
        <w:ind w:firstLine="420"/>
        <w:rPr>
          <w:rStyle w:val="2Char"/>
          <w:rFonts w:ascii="Times New Roman" w:hAnsi="Times New Roman"/>
          <w:b w:val="0"/>
          <w:sz w:val="24"/>
          <w:szCs w:val="24"/>
        </w:rPr>
      </w:pPr>
      <w:bookmarkStart w:id="16" w:name="_Toc486321911"/>
      <w:bookmarkStart w:id="17" w:name="_Toc486322189"/>
      <w:bookmarkStart w:id="18" w:name="_Toc486323034"/>
      <w:r w:rsidRPr="00B547A2">
        <w:rPr>
          <w:rStyle w:val="2Char"/>
          <w:rFonts w:ascii="Times New Roman" w:hAnsi="Times New Roman"/>
          <w:b w:val="0"/>
          <w:sz w:val="24"/>
          <w:szCs w:val="24"/>
        </w:rPr>
        <w:t>本方向</w:t>
      </w:r>
      <w:r w:rsidRPr="00B547A2">
        <w:rPr>
          <w:rStyle w:val="2Char"/>
          <w:rFonts w:ascii="Times New Roman" w:hAnsi="Times New Roman" w:hint="eastAsia"/>
          <w:b w:val="0"/>
          <w:sz w:val="24"/>
          <w:szCs w:val="24"/>
        </w:rPr>
        <w:t>毕业生应具备以下的知识和能力：</w:t>
      </w:r>
      <w:bookmarkEnd w:id="16"/>
      <w:bookmarkEnd w:id="17"/>
      <w:bookmarkEnd w:id="18"/>
    </w:p>
    <w:p w:rsidR="00174280" w:rsidRPr="00B547A2" w:rsidRDefault="00174280" w:rsidP="00122578">
      <w:pPr>
        <w:pStyle w:val="a7"/>
        <w:numPr>
          <w:ilvl w:val="0"/>
          <w:numId w:val="6"/>
        </w:numPr>
        <w:ind w:firstLineChars="0"/>
        <w:rPr>
          <w:rStyle w:val="2Char"/>
          <w:rFonts w:ascii="Times New Roman" w:hAnsi="Times New Roman"/>
          <w:b w:val="0"/>
          <w:sz w:val="24"/>
          <w:szCs w:val="24"/>
        </w:rPr>
      </w:pPr>
      <w:bookmarkStart w:id="19" w:name="_Toc486321912"/>
      <w:bookmarkStart w:id="20" w:name="_Toc486322190"/>
      <w:bookmarkStart w:id="21" w:name="_Toc486323035"/>
      <w:r w:rsidRPr="00B547A2">
        <w:rPr>
          <w:rStyle w:val="2Char"/>
          <w:rFonts w:ascii="Times New Roman" w:hAnsi="Times New Roman" w:hint="eastAsia"/>
          <w:b w:val="0"/>
          <w:sz w:val="24"/>
          <w:szCs w:val="24"/>
        </w:rPr>
        <w:t>具有电路、信号与系统等方面的基础理论、基本知识和实验技能；</w:t>
      </w:r>
      <w:bookmarkEnd w:id="19"/>
      <w:bookmarkEnd w:id="20"/>
      <w:bookmarkEnd w:id="21"/>
    </w:p>
    <w:p w:rsidR="00174280" w:rsidRPr="00B547A2" w:rsidRDefault="00174280" w:rsidP="00122578">
      <w:pPr>
        <w:pStyle w:val="a7"/>
        <w:numPr>
          <w:ilvl w:val="0"/>
          <w:numId w:val="6"/>
        </w:numPr>
        <w:ind w:firstLineChars="0"/>
        <w:rPr>
          <w:rStyle w:val="2Char"/>
          <w:rFonts w:ascii="Times New Roman" w:hAnsi="Times New Roman"/>
          <w:b w:val="0"/>
          <w:sz w:val="24"/>
          <w:szCs w:val="24"/>
        </w:rPr>
      </w:pPr>
      <w:bookmarkStart w:id="22" w:name="_Toc486321913"/>
      <w:bookmarkStart w:id="23" w:name="_Toc486322191"/>
      <w:bookmarkStart w:id="24" w:name="_Toc486323036"/>
      <w:r w:rsidRPr="00B547A2">
        <w:rPr>
          <w:rStyle w:val="2Char"/>
          <w:rFonts w:ascii="Times New Roman" w:hAnsi="Times New Roman" w:hint="eastAsia"/>
          <w:b w:val="0"/>
          <w:sz w:val="24"/>
          <w:szCs w:val="24"/>
        </w:rPr>
        <w:t>具有模拟电路、数字电路的基础理论、基本知识以及实际电路的初步设计能力；</w:t>
      </w:r>
      <w:bookmarkEnd w:id="22"/>
      <w:bookmarkEnd w:id="23"/>
      <w:bookmarkEnd w:id="24"/>
    </w:p>
    <w:p w:rsidR="00174280" w:rsidRPr="00B547A2" w:rsidRDefault="00174280" w:rsidP="00122578">
      <w:pPr>
        <w:pStyle w:val="a7"/>
        <w:numPr>
          <w:ilvl w:val="0"/>
          <w:numId w:val="6"/>
        </w:numPr>
        <w:ind w:firstLineChars="0"/>
        <w:rPr>
          <w:rStyle w:val="2Char"/>
          <w:rFonts w:ascii="Times New Roman" w:hAnsi="Times New Roman"/>
          <w:b w:val="0"/>
          <w:sz w:val="24"/>
          <w:szCs w:val="24"/>
        </w:rPr>
      </w:pPr>
      <w:bookmarkStart w:id="25" w:name="_Toc486321914"/>
      <w:bookmarkStart w:id="26" w:name="_Toc486322192"/>
      <w:bookmarkStart w:id="27" w:name="_Toc486323037"/>
      <w:r w:rsidRPr="00B547A2">
        <w:rPr>
          <w:rStyle w:val="2Char"/>
          <w:rFonts w:ascii="Times New Roman" w:hAnsi="Times New Roman" w:hint="eastAsia"/>
          <w:b w:val="0"/>
          <w:sz w:val="24"/>
          <w:szCs w:val="24"/>
        </w:rPr>
        <w:t>掌握现代通信系统和计算机通信网的基础理论、基本知识与分析工程实际问题的能力；</w:t>
      </w:r>
      <w:bookmarkEnd w:id="25"/>
      <w:bookmarkEnd w:id="26"/>
      <w:bookmarkEnd w:id="27"/>
    </w:p>
    <w:p w:rsidR="00174280" w:rsidRPr="00B547A2" w:rsidRDefault="00174280" w:rsidP="00122578">
      <w:pPr>
        <w:pStyle w:val="a7"/>
        <w:numPr>
          <w:ilvl w:val="0"/>
          <w:numId w:val="6"/>
        </w:numPr>
        <w:ind w:firstLineChars="0"/>
        <w:rPr>
          <w:rStyle w:val="2Char"/>
          <w:rFonts w:ascii="Times New Roman" w:hAnsi="Times New Roman"/>
          <w:b w:val="0"/>
          <w:sz w:val="24"/>
          <w:szCs w:val="24"/>
        </w:rPr>
      </w:pPr>
      <w:bookmarkStart w:id="28" w:name="_Toc486321915"/>
      <w:bookmarkStart w:id="29" w:name="_Toc486322193"/>
      <w:bookmarkStart w:id="30" w:name="_Toc486323038"/>
      <w:r w:rsidRPr="00B547A2">
        <w:rPr>
          <w:rStyle w:val="2Char"/>
          <w:rFonts w:ascii="Times New Roman" w:hAnsi="Times New Roman" w:hint="eastAsia"/>
          <w:b w:val="0"/>
          <w:sz w:val="24"/>
          <w:szCs w:val="24"/>
        </w:rPr>
        <w:t>掌握典型通信系统和计算机通信网及其设备的组成、工作原理和设计方法；</w:t>
      </w:r>
      <w:bookmarkEnd w:id="28"/>
      <w:bookmarkEnd w:id="29"/>
      <w:bookmarkEnd w:id="30"/>
    </w:p>
    <w:p w:rsidR="00174280" w:rsidRPr="00B547A2" w:rsidRDefault="00174280" w:rsidP="00122578">
      <w:pPr>
        <w:pStyle w:val="a7"/>
        <w:numPr>
          <w:ilvl w:val="0"/>
          <w:numId w:val="6"/>
        </w:numPr>
        <w:ind w:firstLineChars="0"/>
        <w:rPr>
          <w:rStyle w:val="2Char"/>
          <w:rFonts w:ascii="Times New Roman" w:hAnsi="Times New Roman"/>
          <w:b w:val="0"/>
          <w:sz w:val="24"/>
          <w:szCs w:val="24"/>
        </w:rPr>
      </w:pPr>
      <w:bookmarkStart w:id="31" w:name="_Toc486321916"/>
      <w:bookmarkStart w:id="32" w:name="_Toc486322194"/>
      <w:bookmarkStart w:id="33" w:name="_Toc486323039"/>
      <w:r w:rsidRPr="00B547A2">
        <w:rPr>
          <w:rStyle w:val="2Char"/>
          <w:rFonts w:ascii="Times New Roman" w:hAnsi="Times New Roman" w:hint="eastAsia"/>
          <w:b w:val="0"/>
          <w:sz w:val="24"/>
          <w:szCs w:val="24"/>
        </w:rPr>
        <w:t>具有对典型通信系统和计算机通信网的维护与管理能力；</w:t>
      </w:r>
      <w:bookmarkEnd w:id="31"/>
      <w:bookmarkEnd w:id="32"/>
      <w:bookmarkEnd w:id="33"/>
    </w:p>
    <w:p w:rsidR="00174280" w:rsidRPr="00B547A2" w:rsidRDefault="00174280" w:rsidP="00122578">
      <w:pPr>
        <w:pStyle w:val="a7"/>
        <w:numPr>
          <w:ilvl w:val="0"/>
          <w:numId w:val="6"/>
        </w:numPr>
        <w:ind w:firstLineChars="0"/>
        <w:rPr>
          <w:rStyle w:val="2Char"/>
          <w:rFonts w:ascii="Times New Roman" w:hAnsi="Times New Roman"/>
          <w:b w:val="0"/>
          <w:sz w:val="24"/>
          <w:szCs w:val="24"/>
        </w:rPr>
      </w:pPr>
      <w:bookmarkStart w:id="34" w:name="_Toc486321917"/>
      <w:bookmarkStart w:id="35" w:name="_Toc486322195"/>
      <w:bookmarkStart w:id="36" w:name="_Toc486323040"/>
      <w:r w:rsidRPr="00B547A2">
        <w:rPr>
          <w:rStyle w:val="2Char"/>
          <w:rFonts w:ascii="Times New Roman" w:hAnsi="Times New Roman" w:hint="eastAsia"/>
          <w:b w:val="0"/>
          <w:sz w:val="24"/>
          <w:szCs w:val="24"/>
        </w:rPr>
        <w:t>掌握物联网</w:t>
      </w:r>
      <w:r w:rsidRPr="00B547A2">
        <w:rPr>
          <w:rStyle w:val="2Char"/>
          <w:rFonts w:ascii="Times New Roman" w:hAnsi="Times New Roman"/>
          <w:b w:val="0"/>
          <w:sz w:val="24"/>
          <w:szCs w:val="24"/>
        </w:rPr>
        <w:t>架构的</w:t>
      </w:r>
      <w:r w:rsidRPr="00B547A2">
        <w:rPr>
          <w:rStyle w:val="2Char"/>
          <w:rFonts w:ascii="Times New Roman" w:hAnsi="Times New Roman" w:hint="eastAsia"/>
          <w:b w:val="0"/>
          <w:sz w:val="24"/>
          <w:szCs w:val="24"/>
        </w:rPr>
        <w:t>层次</w:t>
      </w:r>
      <w:r w:rsidRPr="00B547A2">
        <w:rPr>
          <w:rStyle w:val="2Char"/>
          <w:rFonts w:ascii="Times New Roman" w:hAnsi="Times New Roman"/>
          <w:b w:val="0"/>
          <w:sz w:val="24"/>
          <w:szCs w:val="24"/>
        </w:rPr>
        <w:t>和相应的架构设计能力；</w:t>
      </w:r>
      <w:bookmarkEnd w:id="34"/>
      <w:bookmarkEnd w:id="35"/>
      <w:bookmarkEnd w:id="36"/>
    </w:p>
    <w:p w:rsidR="00174280" w:rsidRPr="00B547A2" w:rsidRDefault="00174280" w:rsidP="00122578">
      <w:pPr>
        <w:pStyle w:val="a7"/>
        <w:numPr>
          <w:ilvl w:val="0"/>
          <w:numId w:val="6"/>
        </w:numPr>
        <w:ind w:firstLineChars="0"/>
        <w:rPr>
          <w:rStyle w:val="2Char"/>
          <w:rFonts w:ascii="Times New Roman" w:hAnsi="Times New Roman"/>
          <w:b w:val="0"/>
          <w:sz w:val="24"/>
          <w:szCs w:val="24"/>
        </w:rPr>
      </w:pPr>
      <w:bookmarkStart w:id="37" w:name="_Toc486321918"/>
      <w:bookmarkStart w:id="38" w:name="_Toc486322196"/>
      <w:bookmarkStart w:id="39" w:name="_Toc486323041"/>
      <w:r w:rsidRPr="00B547A2">
        <w:rPr>
          <w:rStyle w:val="2Char"/>
          <w:rFonts w:ascii="Times New Roman" w:hAnsi="Times New Roman" w:hint="eastAsia"/>
          <w:b w:val="0"/>
          <w:sz w:val="24"/>
          <w:szCs w:val="24"/>
        </w:rPr>
        <w:t>具有数据库系统的设计与开发能力；</w:t>
      </w:r>
      <w:bookmarkEnd w:id="37"/>
      <w:bookmarkEnd w:id="38"/>
      <w:bookmarkEnd w:id="39"/>
    </w:p>
    <w:p w:rsidR="00174280" w:rsidRPr="00B547A2" w:rsidRDefault="00174280" w:rsidP="00122578">
      <w:pPr>
        <w:pStyle w:val="a7"/>
        <w:numPr>
          <w:ilvl w:val="0"/>
          <w:numId w:val="6"/>
        </w:numPr>
        <w:ind w:firstLineChars="0"/>
        <w:rPr>
          <w:rStyle w:val="2Char"/>
          <w:rFonts w:ascii="Times New Roman" w:hAnsi="Times New Roman"/>
          <w:b w:val="0"/>
          <w:sz w:val="24"/>
          <w:szCs w:val="24"/>
        </w:rPr>
      </w:pPr>
      <w:bookmarkStart w:id="40" w:name="_Toc486321919"/>
      <w:bookmarkStart w:id="41" w:name="_Toc486322197"/>
      <w:bookmarkStart w:id="42" w:name="_Toc486323042"/>
      <w:r w:rsidRPr="00B547A2">
        <w:rPr>
          <w:rStyle w:val="2Char"/>
          <w:rFonts w:ascii="Times New Roman" w:hAnsi="Times New Roman" w:hint="eastAsia"/>
          <w:b w:val="0"/>
          <w:sz w:val="24"/>
          <w:szCs w:val="24"/>
        </w:rPr>
        <w:t>具备较好算法的能力和</w:t>
      </w:r>
      <w:r w:rsidRPr="00B547A2">
        <w:rPr>
          <w:rStyle w:val="2Char"/>
          <w:rFonts w:ascii="Times New Roman" w:hAnsi="Times New Roman"/>
          <w:b w:val="0"/>
          <w:sz w:val="24"/>
          <w:szCs w:val="24"/>
        </w:rPr>
        <w:t>提升数据库系统运行</w:t>
      </w:r>
      <w:r w:rsidRPr="00B547A2">
        <w:rPr>
          <w:rStyle w:val="2Char"/>
          <w:rFonts w:ascii="Times New Roman" w:hAnsi="Times New Roman" w:hint="eastAsia"/>
          <w:b w:val="0"/>
          <w:sz w:val="24"/>
          <w:szCs w:val="24"/>
        </w:rPr>
        <w:t>性能</w:t>
      </w:r>
      <w:r w:rsidRPr="00B547A2">
        <w:rPr>
          <w:rStyle w:val="2Char"/>
          <w:rFonts w:ascii="Times New Roman" w:hAnsi="Times New Roman"/>
          <w:b w:val="0"/>
          <w:sz w:val="24"/>
          <w:szCs w:val="24"/>
        </w:rPr>
        <w:t>的优化能力</w:t>
      </w:r>
      <w:r w:rsidRPr="00B547A2">
        <w:rPr>
          <w:rStyle w:val="2Char"/>
          <w:rFonts w:ascii="Times New Roman" w:hAnsi="Times New Roman" w:hint="eastAsia"/>
          <w:b w:val="0"/>
          <w:sz w:val="24"/>
          <w:szCs w:val="24"/>
        </w:rPr>
        <w:t>；</w:t>
      </w:r>
      <w:bookmarkEnd w:id="40"/>
      <w:bookmarkEnd w:id="41"/>
      <w:bookmarkEnd w:id="42"/>
    </w:p>
    <w:p w:rsidR="00174280" w:rsidRPr="00B547A2" w:rsidRDefault="00174280" w:rsidP="00122578">
      <w:pPr>
        <w:pStyle w:val="a7"/>
        <w:numPr>
          <w:ilvl w:val="0"/>
          <w:numId w:val="6"/>
        </w:numPr>
        <w:ind w:firstLineChars="0"/>
        <w:rPr>
          <w:rStyle w:val="2Char"/>
          <w:rFonts w:ascii="Times New Roman" w:hAnsi="Times New Roman"/>
          <w:b w:val="0"/>
          <w:sz w:val="24"/>
          <w:szCs w:val="24"/>
        </w:rPr>
      </w:pPr>
      <w:bookmarkStart w:id="43" w:name="_Toc486321920"/>
      <w:bookmarkStart w:id="44" w:name="_Toc486322198"/>
      <w:bookmarkStart w:id="45" w:name="_Toc486323043"/>
      <w:r w:rsidRPr="00B547A2">
        <w:rPr>
          <w:rStyle w:val="2Char"/>
          <w:rFonts w:ascii="Times New Roman" w:hAnsi="Times New Roman" w:hint="eastAsia"/>
          <w:b w:val="0"/>
          <w:sz w:val="24"/>
          <w:szCs w:val="24"/>
        </w:rPr>
        <w:t>具有对应用数据分析的方法和解决工程实际问题的</w:t>
      </w:r>
      <w:r w:rsidRPr="00B547A2">
        <w:rPr>
          <w:rStyle w:val="2Char"/>
          <w:rFonts w:ascii="Times New Roman" w:hAnsi="Times New Roman"/>
          <w:b w:val="0"/>
          <w:sz w:val="24"/>
          <w:szCs w:val="24"/>
        </w:rPr>
        <w:t>能力</w:t>
      </w:r>
      <w:r w:rsidRPr="00B547A2">
        <w:rPr>
          <w:rStyle w:val="2Char"/>
          <w:rFonts w:ascii="Times New Roman" w:hAnsi="Times New Roman" w:hint="eastAsia"/>
          <w:b w:val="0"/>
          <w:sz w:val="24"/>
          <w:szCs w:val="24"/>
        </w:rPr>
        <w:t>。</w:t>
      </w:r>
      <w:bookmarkEnd w:id="43"/>
      <w:bookmarkEnd w:id="44"/>
      <w:bookmarkEnd w:id="45"/>
    </w:p>
    <w:p w:rsidR="0029037B" w:rsidRPr="00B547A2" w:rsidRDefault="0029037B" w:rsidP="00174280">
      <w:pPr>
        <w:spacing w:line="360" w:lineRule="auto"/>
        <w:rPr>
          <w:rStyle w:val="2Char"/>
          <w:rFonts w:ascii="Times New Roman" w:eastAsia="仿宋" w:hAnsi="Times New Roman"/>
          <w:sz w:val="28"/>
          <w:szCs w:val="28"/>
        </w:rPr>
      </w:pPr>
    </w:p>
    <w:p w:rsidR="00174280" w:rsidRPr="00B547A2" w:rsidRDefault="00174280" w:rsidP="00174280">
      <w:pPr>
        <w:spacing w:line="360" w:lineRule="auto"/>
        <w:rPr>
          <w:rStyle w:val="2Char"/>
          <w:rFonts w:ascii="Times New Roman" w:eastAsia="仿宋" w:hAnsi="Times New Roman"/>
          <w:sz w:val="28"/>
          <w:szCs w:val="28"/>
        </w:rPr>
      </w:pPr>
      <w:bookmarkStart w:id="46" w:name="_Toc486321921"/>
      <w:bookmarkStart w:id="47" w:name="_Toc486322199"/>
      <w:bookmarkStart w:id="48" w:name="_Toc486323044"/>
      <w:r w:rsidRPr="00B547A2">
        <w:rPr>
          <w:rStyle w:val="2Char"/>
          <w:rFonts w:ascii="Times New Roman" w:eastAsia="仿宋" w:hAnsi="Times New Roman" w:hint="eastAsia"/>
          <w:sz w:val="28"/>
          <w:szCs w:val="28"/>
        </w:rPr>
        <w:t>三、培养模式及特色</w:t>
      </w:r>
      <w:bookmarkEnd w:id="46"/>
      <w:bookmarkEnd w:id="47"/>
      <w:bookmarkEnd w:id="48"/>
    </w:p>
    <w:p w:rsidR="00174280" w:rsidRPr="00B547A2" w:rsidRDefault="00174280" w:rsidP="00174280">
      <w:pPr>
        <w:spacing w:line="360" w:lineRule="auto"/>
        <w:rPr>
          <w:rFonts w:ascii="Times New Roman" w:eastAsia="宋体" w:hAnsi="Times New Roman" w:cs="Times New Roman"/>
          <w:sz w:val="24"/>
        </w:rPr>
      </w:pPr>
      <w:bookmarkStart w:id="49" w:name="_Toc486321922"/>
      <w:bookmarkStart w:id="50" w:name="_Toc486322200"/>
      <w:bookmarkStart w:id="51" w:name="_Toc486323045"/>
      <w:r w:rsidRPr="00B547A2">
        <w:rPr>
          <w:rStyle w:val="2Char"/>
          <w:rFonts w:ascii="Times New Roman" w:eastAsia="仿宋" w:hAnsi="Times New Roman" w:hint="eastAsia"/>
          <w:sz w:val="28"/>
          <w:szCs w:val="28"/>
        </w:rPr>
        <w:lastRenderedPageBreak/>
        <w:t>1</w:t>
      </w:r>
      <w:r w:rsidRPr="00B547A2">
        <w:rPr>
          <w:rStyle w:val="2Char"/>
          <w:rFonts w:ascii="Times New Roman" w:eastAsia="仿宋" w:hAnsi="Times New Roman" w:hint="eastAsia"/>
          <w:sz w:val="28"/>
          <w:szCs w:val="28"/>
        </w:rPr>
        <w:t>、培养模式</w:t>
      </w:r>
      <w:bookmarkEnd w:id="49"/>
      <w:bookmarkEnd w:id="50"/>
      <w:bookmarkEnd w:id="51"/>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本培养方案着眼于通信专业工程师基本知识结构、发现和解决问题能力以及爱岗敬业等方面的综合改革创新。在深入研究当前通信技术的发展趋势和人才市场实际需求后，积极探索新的教学模式，打造学生通信知识体系，以项目教学方式解决学生学习动力不足问题，积极培养学生实际动手能力，同时使学生潜移默化的养成批判性思维习惯，将学生培养成卓越通信工程师。</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本专业学制一般</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年，最长不超过</w:t>
      </w:r>
      <w:r w:rsidRPr="00B547A2">
        <w:rPr>
          <w:rFonts w:ascii="Times New Roman" w:eastAsia="宋体" w:hAnsi="Times New Roman" w:cs="Times New Roman" w:hint="eastAsia"/>
          <w:sz w:val="24"/>
        </w:rPr>
        <w:t>6</w:t>
      </w:r>
      <w:r w:rsidRPr="00B547A2">
        <w:rPr>
          <w:rFonts w:ascii="Times New Roman" w:eastAsia="宋体" w:hAnsi="Times New Roman" w:cs="Times New Roman" w:hint="eastAsia"/>
          <w:sz w:val="24"/>
        </w:rPr>
        <w:t>年，休学创业的学生可放宽至</w:t>
      </w:r>
      <w:r w:rsidRPr="00B547A2">
        <w:rPr>
          <w:rFonts w:ascii="Times New Roman" w:eastAsia="宋体" w:hAnsi="Times New Roman" w:cs="Times New Roman" w:hint="eastAsia"/>
          <w:sz w:val="24"/>
        </w:rPr>
        <w:t>8</w:t>
      </w:r>
      <w:r w:rsidRPr="00B547A2">
        <w:rPr>
          <w:rFonts w:ascii="Times New Roman" w:eastAsia="宋体" w:hAnsi="Times New Roman" w:cs="Times New Roman" w:hint="eastAsia"/>
          <w:sz w:val="24"/>
        </w:rPr>
        <w:t>年，分为物联网、通信网络和</w:t>
      </w:r>
      <w:r w:rsidRPr="00B547A2">
        <w:rPr>
          <w:rFonts w:ascii="Times New Roman" w:eastAsia="宋体" w:hAnsi="Times New Roman" w:cs="Times New Roman"/>
          <w:sz w:val="24"/>
        </w:rPr>
        <w:t>数据处理</w:t>
      </w:r>
      <w:r w:rsidRPr="00B547A2">
        <w:rPr>
          <w:rFonts w:ascii="Times New Roman" w:eastAsia="宋体" w:hAnsi="Times New Roman" w:cs="Times New Roman" w:hint="eastAsia"/>
          <w:sz w:val="24"/>
        </w:rPr>
        <w:t>三个专业方向，采用“</w:t>
      </w:r>
      <w:r w:rsidRPr="00B547A2">
        <w:rPr>
          <w:rFonts w:ascii="Times New Roman" w:eastAsia="宋体" w:hAnsi="Times New Roman" w:cs="Times New Roman" w:hint="eastAsia"/>
          <w:sz w:val="24"/>
        </w:rPr>
        <w:t>3+1</w:t>
      </w:r>
      <w:r w:rsidRPr="00B547A2">
        <w:rPr>
          <w:rFonts w:ascii="Times New Roman" w:eastAsia="宋体" w:hAnsi="Times New Roman" w:cs="Times New Roman" w:hint="eastAsia"/>
          <w:sz w:val="24"/>
        </w:rPr>
        <w:t>”的学年培养模式，积极探索以分层教学为代表的个性化培养机制。前三年主要完成专业基础课程和专业方向课程的学习，为实习和结业做准备，在大四上学期进行为期半年的企业集中实习和毕业设计（论文）工作，第八学期安排专业提升的“顶点”综合设计或创新课程、职业生涯规划和毕业论文答辩，让学生经历理论和实践两种学习模式，实现理论和实践教学螺旋循环提高。</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专业遵照执行三学期制，秋季学期和春季学期主要安排课程学习，夏季学期安排专业课程集中实训，主要安排应用型课程，以企业项目制工作模式进行教学探索，增强学生实践技能。夏季学期课程一般由企业双师团队为主进行授课，让学生及早感受到企业工作模式和节奏。</w:t>
      </w:r>
    </w:p>
    <w:p w:rsidR="00174280" w:rsidRPr="00B547A2" w:rsidRDefault="00174280" w:rsidP="00174280">
      <w:pPr>
        <w:spacing w:line="360" w:lineRule="auto"/>
        <w:rPr>
          <w:rFonts w:ascii="Times New Roman" w:eastAsia="宋体" w:hAnsi="Times New Roman" w:cs="Times New Roman"/>
          <w:sz w:val="24"/>
        </w:rPr>
      </w:pPr>
      <w:bookmarkStart w:id="52" w:name="_Toc486321923"/>
      <w:bookmarkStart w:id="53" w:name="_Toc486322201"/>
      <w:bookmarkStart w:id="54" w:name="_Toc486323046"/>
      <w:r w:rsidRPr="00B547A2">
        <w:rPr>
          <w:rStyle w:val="2Char"/>
          <w:rFonts w:ascii="Times New Roman" w:eastAsia="仿宋" w:hAnsi="Times New Roman" w:hint="eastAsia"/>
          <w:sz w:val="28"/>
          <w:szCs w:val="28"/>
        </w:rPr>
        <w:t>2</w:t>
      </w:r>
      <w:r w:rsidRPr="00B547A2">
        <w:rPr>
          <w:rStyle w:val="2Char"/>
          <w:rFonts w:ascii="Times New Roman" w:eastAsia="仿宋" w:hAnsi="Times New Roman" w:hint="eastAsia"/>
          <w:sz w:val="28"/>
          <w:szCs w:val="28"/>
        </w:rPr>
        <w:t>、专业特色</w:t>
      </w:r>
      <w:bookmarkEnd w:id="52"/>
      <w:bookmarkEnd w:id="53"/>
      <w:bookmarkEnd w:id="54"/>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本专业教学改革主要特色体现在因材施教和对学生的个性化培养，具体表现在教学内容、教学方式和考核考评中。</w:t>
      </w:r>
    </w:p>
    <w:p w:rsidR="00174280" w:rsidRPr="00B547A2" w:rsidRDefault="00174280" w:rsidP="00122578">
      <w:pPr>
        <w:pStyle w:val="ListParagraph1"/>
        <w:numPr>
          <w:ilvl w:val="0"/>
          <w:numId w:val="7"/>
        </w:numPr>
        <w:spacing w:line="360" w:lineRule="auto"/>
        <w:ind w:firstLineChars="0"/>
        <w:rPr>
          <w:rFonts w:ascii="Times New Roman" w:hAnsi="Times New Roman"/>
          <w:color w:val="000000" w:themeColor="text1"/>
          <w:sz w:val="24"/>
          <w:szCs w:val="24"/>
        </w:rPr>
      </w:pPr>
      <w:r w:rsidRPr="00B547A2">
        <w:rPr>
          <w:rFonts w:ascii="Times New Roman" w:hAnsi="Times New Roman" w:hint="eastAsia"/>
          <w:color w:val="000000" w:themeColor="text1"/>
          <w:sz w:val="24"/>
        </w:rPr>
        <w:t>教学内容系统化。</w:t>
      </w:r>
      <w:r w:rsidRPr="00B547A2">
        <w:rPr>
          <w:rFonts w:ascii="Times New Roman" w:hAnsi="Times New Roman" w:cs="宋体" w:hint="eastAsia"/>
          <w:color w:val="000000" w:themeColor="text1"/>
          <w:sz w:val="24"/>
          <w:szCs w:val="24"/>
        </w:rPr>
        <w:t>教师在授课的过程中，引导学生寻找课程之间的联系，打造学生通信知识体系，使得学生更容易明白专业和工作岗位之间的关系；同时，引入通信领域新技术课程，教师根据社会需求来安排教学内容，提升学生社会竞争力。</w:t>
      </w:r>
    </w:p>
    <w:p w:rsidR="00174280" w:rsidRPr="00B547A2" w:rsidRDefault="00174280" w:rsidP="00122578">
      <w:pPr>
        <w:pStyle w:val="a7"/>
        <w:numPr>
          <w:ilvl w:val="0"/>
          <w:numId w:val="7"/>
        </w:numPr>
        <w:ind w:firstLineChars="0"/>
        <w:rPr>
          <w:rFonts w:ascii="Times New Roman" w:hAnsi="Times New Roman"/>
        </w:rPr>
      </w:pPr>
      <w:r w:rsidRPr="00B547A2">
        <w:rPr>
          <w:rFonts w:ascii="Times New Roman" w:hAnsi="Times New Roman" w:hint="eastAsia"/>
        </w:rPr>
        <w:t>教学方式多元化。采取“课堂授课</w:t>
      </w:r>
      <w:r w:rsidRPr="00B547A2">
        <w:rPr>
          <w:rFonts w:ascii="Times New Roman" w:hAnsi="Times New Roman"/>
        </w:rPr>
        <w:t>+</w:t>
      </w:r>
      <w:r w:rsidRPr="00B547A2">
        <w:rPr>
          <w:rFonts w:ascii="Times New Roman" w:hAnsi="Times New Roman" w:hint="eastAsia"/>
        </w:rPr>
        <w:t>独立学习</w:t>
      </w:r>
      <w:r w:rsidRPr="00B547A2">
        <w:rPr>
          <w:rFonts w:ascii="Times New Roman" w:hAnsi="Times New Roman"/>
        </w:rPr>
        <w:t>+</w:t>
      </w:r>
      <w:r w:rsidRPr="00B547A2">
        <w:rPr>
          <w:rFonts w:ascii="Times New Roman" w:hAnsi="Times New Roman" w:hint="eastAsia"/>
        </w:rPr>
        <w:t>小组讨论</w:t>
      </w:r>
      <w:r w:rsidRPr="00B547A2">
        <w:rPr>
          <w:rFonts w:ascii="Times New Roman" w:hAnsi="Times New Roman"/>
        </w:rPr>
        <w:t>+</w:t>
      </w:r>
      <w:r w:rsidRPr="00B547A2">
        <w:rPr>
          <w:rFonts w:ascii="Times New Roman" w:hAnsi="Times New Roman" w:hint="eastAsia"/>
        </w:rPr>
        <w:t>项目”等方式进行教学。缩短课堂授课学时，从知识灌输模式转变为“讲授</w:t>
      </w:r>
      <w:r w:rsidRPr="00B547A2">
        <w:rPr>
          <w:rFonts w:ascii="Times New Roman" w:hAnsi="Times New Roman"/>
        </w:rPr>
        <w:t>+</w:t>
      </w:r>
      <w:r w:rsidRPr="00B547A2">
        <w:rPr>
          <w:rFonts w:ascii="Times New Roman" w:hAnsi="Times New Roman" w:hint="eastAsia"/>
        </w:rPr>
        <w:t>问题引导</w:t>
      </w:r>
      <w:r w:rsidRPr="00B547A2">
        <w:rPr>
          <w:rFonts w:ascii="Times New Roman" w:hAnsi="Times New Roman"/>
        </w:rPr>
        <w:t>+</w:t>
      </w:r>
      <w:r w:rsidRPr="00B547A2">
        <w:rPr>
          <w:rFonts w:ascii="Times New Roman" w:hAnsi="Times New Roman" w:hint="eastAsia"/>
        </w:rPr>
        <w:t>项目”培养方式；学生独立学习教师指定课程内容，变被动接受为主动学习；学生以小组为单位，讨论课程知识难点；增加实验学时，在传统验证性实验基础上添加设计性实验。通过多样化的教学方式，培养学生自学、实际动手、发现问题、解决问题、团队协作能力，全面提升学生综合素质。</w:t>
      </w:r>
    </w:p>
    <w:p w:rsidR="00174280" w:rsidRPr="00B547A2" w:rsidRDefault="00174280" w:rsidP="00122578">
      <w:pPr>
        <w:pStyle w:val="a7"/>
        <w:numPr>
          <w:ilvl w:val="0"/>
          <w:numId w:val="7"/>
        </w:numPr>
        <w:ind w:firstLineChars="0"/>
        <w:rPr>
          <w:rFonts w:ascii="Times New Roman" w:hAnsi="Times New Roman"/>
        </w:rPr>
      </w:pPr>
      <w:r w:rsidRPr="00B547A2">
        <w:rPr>
          <w:rFonts w:ascii="Times New Roman" w:hAnsi="Times New Roman" w:hint="eastAsia"/>
        </w:rPr>
        <w:t>考核考评方式综合化。课程考核最终成绩由学生在多种教学方式下的表现综合决定。</w:t>
      </w:r>
      <w:r w:rsidRPr="00B547A2">
        <w:rPr>
          <w:rFonts w:ascii="Times New Roman" w:hAnsi="Times New Roman" w:hint="eastAsia"/>
        </w:rPr>
        <w:lastRenderedPageBreak/>
        <w:t>课堂授课、独立学习由</w:t>
      </w:r>
      <w:r w:rsidRPr="00B547A2">
        <w:rPr>
          <w:rFonts w:ascii="Times New Roman" w:hAnsi="Times New Roman"/>
        </w:rPr>
        <w:t>IT</w:t>
      </w:r>
      <w:r w:rsidRPr="00B547A2">
        <w:rPr>
          <w:rFonts w:ascii="Times New Roman" w:hAnsi="Times New Roman" w:hint="eastAsia"/>
        </w:rPr>
        <w:t>支撑系统记录学生每次课前、课中、课后知识点的考核情况；小组讨论由教师评价每个学生对问题解决的贡献度；项目方式则从发现问题、解决问题能力以及实验结果等方面考核学生。</w:t>
      </w:r>
    </w:p>
    <w:p w:rsidR="00174280" w:rsidRPr="00B547A2" w:rsidRDefault="00174280" w:rsidP="00122578">
      <w:pPr>
        <w:pStyle w:val="a7"/>
        <w:numPr>
          <w:ilvl w:val="0"/>
          <w:numId w:val="7"/>
        </w:numPr>
        <w:ind w:firstLineChars="0"/>
        <w:rPr>
          <w:rFonts w:ascii="Times New Roman" w:hAnsi="Times New Roman"/>
        </w:rPr>
      </w:pPr>
      <w:r w:rsidRPr="00B547A2">
        <w:rPr>
          <w:rFonts w:ascii="Times New Roman" w:hAnsi="Times New Roman" w:hint="eastAsia"/>
        </w:rPr>
        <w:t>全面推行实习准入机制。所有专业方向学习的学生，在未完成指定专业基础课程学分的前提下，不得进入专业实习期。</w:t>
      </w:r>
    </w:p>
    <w:p w:rsidR="00174280" w:rsidRPr="00B547A2" w:rsidRDefault="00174280" w:rsidP="00174280">
      <w:pPr>
        <w:spacing w:line="360" w:lineRule="auto"/>
        <w:rPr>
          <w:rFonts w:ascii="Times New Roman" w:hAnsi="Times New Roman"/>
          <w:sz w:val="24"/>
        </w:rPr>
      </w:pPr>
    </w:p>
    <w:p w:rsidR="00174280" w:rsidRPr="00B547A2" w:rsidRDefault="00174280" w:rsidP="00174280">
      <w:pPr>
        <w:spacing w:line="360" w:lineRule="auto"/>
        <w:rPr>
          <w:rStyle w:val="2Char"/>
          <w:rFonts w:ascii="Times New Roman" w:eastAsia="仿宋" w:hAnsi="Times New Roman"/>
          <w:sz w:val="28"/>
          <w:szCs w:val="28"/>
        </w:rPr>
      </w:pPr>
      <w:bookmarkStart w:id="55" w:name="_Toc486321924"/>
      <w:bookmarkStart w:id="56" w:name="_Toc486322202"/>
      <w:bookmarkStart w:id="57" w:name="_Toc486323047"/>
      <w:r w:rsidRPr="00B547A2">
        <w:rPr>
          <w:rStyle w:val="2Char"/>
          <w:rFonts w:ascii="Times New Roman" w:eastAsia="仿宋" w:hAnsi="Times New Roman" w:hint="eastAsia"/>
          <w:sz w:val="28"/>
          <w:szCs w:val="28"/>
        </w:rPr>
        <w:t>四、学位授予与</w:t>
      </w:r>
      <w:r w:rsidRPr="00B547A2">
        <w:rPr>
          <w:rStyle w:val="2Char"/>
          <w:rFonts w:ascii="Times New Roman" w:eastAsia="仿宋" w:hAnsi="Times New Roman"/>
          <w:sz w:val="28"/>
          <w:szCs w:val="28"/>
        </w:rPr>
        <w:t>毕业要求</w:t>
      </w:r>
      <w:bookmarkEnd w:id="55"/>
      <w:bookmarkEnd w:id="56"/>
      <w:bookmarkEnd w:id="57"/>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工</w:t>
      </w:r>
      <w:r w:rsidRPr="00B547A2">
        <w:rPr>
          <w:rFonts w:ascii="Times New Roman" w:eastAsia="宋体" w:hAnsi="Times New Roman" w:cs="Times New Roman"/>
          <w:sz w:val="24"/>
        </w:rPr>
        <w:t>学</w:t>
      </w:r>
      <w:r w:rsidRPr="00B547A2">
        <w:rPr>
          <w:rFonts w:ascii="Times New Roman" w:eastAsia="宋体" w:hAnsi="Times New Roman" w:cs="Times New Roman" w:hint="eastAsia"/>
          <w:sz w:val="24"/>
        </w:rPr>
        <w:t>学士。</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修满</w:t>
      </w:r>
      <w:r w:rsidRPr="00B547A2">
        <w:rPr>
          <w:rFonts w:ascii="Times New Roman" w:eastAsia="宋体" w:hAnsi="Times New Roman" w:cs="Times New Roman"/>
          <w:sz w:val="24"/>
        </w:rPr>
        <w:t>17</w:t>
      </w:r>
      <w:r w:rsidRPr="00B547A2">
        <w:rPr>
          <w:rFonts w:ascii="Times New Roman" w:eastAsia="宋体" w:hAnsi="Times New Roman" w:cs="Times New Roman" w:hint="eastAsia"/>
          <w:sz w:val="24"/>
        </w:rPr>
        <w:t>4</w:t>
      </w:r>
      <w:r w:rsidRPr="00B547A2">
        <w:rPr>
          <w:rFonts w:ascii="Times New Roman" w:eastAsia="宋体" w:hAnsi="Times New Roman" w:cs="Times New Roman"/>
          <w:sz w:val="24"/>
        </w:rPr>
        <w:t>学分。</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毕业要求的</w:t>
      </w:r>
      <w:r w:rsidRPr="00B547A2">
        <w:rPr>
          <w:rFonts w:ascii="Times New Roman" w:eastAsia="宋体" w:hAnsi="Times New Roman" w:cs="Times New Roman"/>
          <w:sz w:val="24"/>
        </w:rPr>
        <w:t>课程类别和相应学分表：</w:t>
      </w:r>
      <w:r w:rsidRPr="00B547A2">
        <w:rPr>
          <w:rFonts w:ascii="Times New Roman" w:eastAsia="宋体" w:hAnsi="Times New Roman" w:cs="Times New Roman"/>
          <w:sz w:val="24"/>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3653"/>
        <w:gridCol w:w="1467"/>
      </w:tblGrid>
      <w:tr w:rsidR="00174280" w:rsidRPr="00B547A2" w:rsidTr="00174280">
        <w:trPr>
          <w:trHeight w:val="476"/>
          <w:jc w:val="center"/>
        </w:trPr>
        <w:tc>
          <w:tcPr>
            <w:tcW w:w="3402"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课程类型</w:t>
            </w:r>
          </w:p>
        </w:tc>
        <w:tc>
          <w:tcPr>
            <w:tcW w:w="3653"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学分</w:t>
            </w:r>
          </w:p>
        </w:tc>
        <w:tc>
          <w:tcPr>
            <w:tcW w:w="1467"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比例（</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tc>
      </w:tr>
      <w:tr w:rsidR="00174280" w:rsidRPr="00B547A2" w:rsidTr="00174280">
        <w:trPr>
          <w:trHeight w:val="476"/>
          <w:jc w:val="center"/>
        </w:trPr>
        <w:tc>
          <w:tcPr>
            <w:tcW w:w="3402"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通识课</w:t>
            </w:r>
          </w:p>
        </w:tc>
        <w:tc>
          <w:tcPr>
            <w:tcW w:w="3653" w:type="dxa"/>
            <w:vAlign w:val="center"/>
          </w:tcPr>
          <w:p w:rsidR="00174280" w:rsidRPr="00B547A2" w:rsidRDefault="00174280" w:rsidP="00174280">
            <w:pPr>
              <w:jc w:val="center"/>
              <w:rPr>
                <w:rFonts w:ascii="Times New Roman" w:eastAsia="宋体" w:hAnsi="Times New Roman" w:cs="Times New Roman"/>
                <w:kern w:val="0"/>
                <w:sz w:val="24"/>
                <w:szCs w:val="24"/>
              </w:rPr>
            </w:pPr>
            <w:r w:rsidRPr="00B547A2">
              <w:rPr>
                <w:rFonts w:ascii="Times New Roman" w:eastAsia="宋体" w:hAnsi="Times New Roman" w:cs="Times New Roman"/>
                <w:kern w:val="0"/>
                <w:sz w:val="24"/>
                <w:szCs w:val="24"/>
              </w:rPr>
              <w:t>62.5</w:t>
            </w:r>
          </w:p>
        </w:tc>
        <w:tc>
          <w:tcPr>
            <w:tcW w:w="1467" w:type="dxa"/>
            <w:vAlign w:val="center"/>
          </w:tcPr>
          <w:p w:rsidR="00174280" w:rsidRPr="00B547A2" w:rsidRDefault="00174280" w:rsidP="00174280">
            <w:pPr>
              <w:jc w:val="center"/>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37.2</w:t>
            </w:r>
          </w:p>
        </w:tc>
      </w:tr>
      <w:tr w:rsidR="00174280" w:rsidRPr="00B547A2" w:rsidTr="00174280">
        <w:trPr>
          <w:trHeight w:val="476"/>
          <w:jc w:val="center"/>
        </w:trPr>
        <w:tc>
          <w:tcPr>
            <w:tcW w:w="3402"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专业基础课</w:t>
            </w:r>
          </w:p>
        </w:tc>
        <w:tc>
          <w:tcPr>
            <w:tcW w:w="3653" w:type="dxa"/>
            <w:vAlign w:val="center"/>
          </w:tcPr>
          <w:p w:rsidR="00174280" w:rsidRPr="00B547A2" w:rsidRDefault="00174280" w:rsidP="00174280">
            <w:pPr>
              <w:jc w:val="center"/>
              <w:rPr>
                <w:rFonts w:ascii="Times New Roman" w:eastAsia="宋体" w:hAnsi="Times New Roman" w:cs="Times New Roman"/>
                <w:kern w:val="0"/>
                <w:sz w:val="24"/>
                <w:szCs w:val="24"/>
              </w:rPr>
            </w:pPr>
            <w:r w:rsidRPr="00B547A2">
              <w:rPr>
                <w:rFonts w:ascii="Times New Roman" w:eastAsia="宋体" w:hAnsi="Times New Roman" w:cs="Times New Roman"/>
                <w:kern w:val="0"/>
                <w:sz w:val="24"/>
                <w:szCs w:val="24"/>
              </w:rPr>
              <w:t>3</w:t>
            </w:r>
            <w:r w:rsidRPr="00B547A2">
              <w:rPr>
                <w:rFonts w:ascii="Times New Roman" w:eastAsia="宋体" w:hAnsi="Times New Roman" w:cs="Times New Roman" w:hint="eastAsia"/>
                <w:kern w:val="0"/>
                <w:sz w:val="24"/>
                <w:szCs w:val="24"/>
              </w:rPr>
              <w:t>1</w:t>
            </w:r>
            <w:r w:rsidRPr="00B547A2">
              <w:rPr>
                <w:rFonts w:ascii="Times New Roman" w:eastAsia="宋体" w:hAnsi="Times New Roman" w:cs="Times New Roman"/>
                <w:kern w:val="0"/>
                <w:sz w:val="24"/>
                <w:szCs w:val="24"/>
              </w:rPr>
              <w:t>.5</w:t>
            </w:r>
          </w:p>
        </w:tc>
        <w:tc>
          <w:tcPr>
            <w:tcW w:w="1467" w:type="dxa"/>
            <w:vAlign w:val="center"/>
          </w:tcPr>
          <w:p w:rsidR="00174280" w:rsidRPr="00B547A2" w:rsidRDefault="00174280" w:rsidP="00174280">
            <w:pPr>
              <w:jc w:val="center"/>
              <w:rPr>
                <w:rFonts w:ascii="Times New Roman" w:eastAsia="宋体" w:hAnsi="Times New Roman" w:cs="Times New Roman"/>
                <w:sz w:val="24"/>
                <w:szCs w:val="24"/>
              </w:rPr>
            </w:pPr>
            <w:r w:rsidRPr="00B547A2">
              <w:rPr>
                <w:rFonts w:ascii="Times New Roman" w:eastAsia="宋体" w:hAnsi="Times New Roman" w:cs="Times New Roman"/>
                <w:sz w:val="24"/>
                <w:szCs w:val="24"/>
              </w:rPr>
              <w:t>1</w:t>
            </w:r>
            <w:r w:rsidRPr="00B547A2">
              <w:rPr>
                <w:rFonts w:ascii="Times New Roman" w:eastAsia="宋体" w:hAnsi="Times New Roman" w:cs="Times New Roman" w:hint="eastAsia"/>
                <w:sz w:val="24"/>
                <w:szCs w:val="24"/>
              </w:rPr>
              <w:t>8.8</w:t>
            </w:r>
          </w:p>
        </w:tc>
      </w:tr>
      <w:tr w:rsidR="00174280" w:rsidRPr="00B547A2" w:rsidTr="00174280">
        <w:trPr>
          <w:trHeight w:val="476"/>
          <w:jc w:val="center"/>
        </w:trPr>
        <w:tc>
          <w:tcPr>
            <w:tcW w:w="3402"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专业课、专业方向课</w:t>
            </w:r>
          </w:p>
        </w:tc>
        <w:tc>
          <w:tcPr>
            <w:tcW w:w="3653" w:type="dxa"/>
            <w:vAlign w:val="center"/>
          </w:tcPr>
          <w:p w:rsidR="00174280" w:rsidRPr="00B547A2" w:rsidRDefault="00174280" w:rsidP="00174280">
            <w:pPr>
              <w:jc w:val="center"/>
              <w:rPr>
                <w:rFonts w:ascii="Times New Roman" w:eastAsia="宋体" w:hAnsi="Times New Roman" w:cs="Times New Roman"/>
                <w:kern w:val="0"/>
                <w:sz w:val="24"/>
                <w:szCs w:val="24"/>
              </w:rPr>
            </w:pPr>
            <w:r w:rsidRPr="00B547A2">
              <w:rPr>
                <w:rFonts w:ascii="Times New Roman" w:eastAsia="宋体" w:hAnsi="Times New Roman" w:cs="Times New Roman" w:hint="eastAsia"/>
                <w:kern w:val="0"/>
                <w:sz w:val="24"/>
                <w:szCs w:val="24"/>
              </w:rPr>
              <w:t>28.5</w:t>
            </w:r>
          </w:p>
        </w:tc>
        <w:tc>
          <w:tcPr>
            <w:tcW w:w="1467" w:type="dxa"/>
            <w:vAlign w:val="center"/>
          </w:tcPr>
          <w:p w:rsidR="00174280" w:rsidRPr="00B547A2" w:rsidRDefault="00174280" w:rsidP="00174280">
            <w:pPr>
              <w:jc w:val="center"/>
              <w:rPr>
                <w:rFonts w:ascii="Times New Roman" w:eastAsia="宋体" w:hAnsi="Times New Roman" w:cs="Times New Roman"/>
                <w:sz w:val="24"/>
                <w:szCs w:val="24"/>
              </w:rPr>
            </w:pPr>
            <w:r w:rsidRPr="00B547A2">
              <w:rPr>
                <w:rFonts w:ascii="Times New Roman" w:eastAsia="宋体" w:hAnsi="Times New Roman" w:cs="Times New Roman"/>
                <w:sz w:val="24"/>
                <w:szCs w:val="24"/>
              </w:rPr>
              <w:t>1</w:t>
            </w:r>
            <w:r w:rsidRPr="00B547A2">
              <w:rPr>
                <w:rFonts w:ascii="Times New Roman" w:eastAsia="宋体" w:hAnsi="Times New Roman" w:cs="Times New Roman" w:hint="eastAsia"/>
                <w:sz w:val="24"/>
                <w:szCs w:val="24"/>
              </w:rPr>
              <w:t>7.0</w:t>
            </w:r>
          </w:p>
        </w:tc>
      </w:tr>
      <w:tr w:rsidR="00174280" w:rsidRPr="00B547A2" w:rsidTr="00174280">
        <w:trPr>
          <w:trHeight w:val="476"/>
          <w:jc w:val="center"/>
        </w:trPr>
        <w:tc>
          <w:tcPr>
            <w:tcW w:w="3402"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专业任选课</w:t>
            </w:r>
          </w:p>
        </w:tc>
        <w:tc>
          <w:tcPr>
            <w:tcW w:w="3653" w:type="dxa"/>
            <w:vAlign w:val="center"/>
          </w:tcPr>
          <w:p w:rsidR="00174280" w:rsidRPr="00B547A2" w:rsidRDefault="00174280" w:rsidP="00174280">
            <w:pPr>
              <w:jc w:val="center"/>
              <w:rPr>
                <w:rFonts w:ascii="Times New Roman" w:eastAsia="宋体" w:hAnsi="Times New Roman" w:cs="Times New Roman"/>
                <w:kern w:val="0"/>
                <w:sz w:val="24"/>
                <w:szCs w:val="24"/>
              </w:rPr>
            </w:pPr>
            <w:r w:rsidRPr="00B547A2">
              <w:rPr>
                <w:rFonts w:ascii="Times New Roman" w:eastAsia="宋体" w:hAnsi="Times New Roman" w:cs="Times New Roman" w:hint="eastAsia"/>
                <w:kern w:val="0"/>
                <w:sz w:val="24"/>
                <w:szCs w:val="24"/>
              </w:rPr>
              <w:t>8</w:t>
            </w:r>
            <w:r w:rsidRPr="00B547A2">
              <w:rPr>
                <w:rFonts w:ascii="Times New Roman" w:eastAsia="宋体" w:hAnsi="Times New Roman" w:cs="Times New Roman"/>
                <w:kern w:val="0"/>
                <w:sz w:val="24"/>
                <w:szCs w:val="24"/>
              </w:rPr>
              <w:t>.5</w:t>
            </w:r>
          </w:p>
        </w:tc>
        <w:tc>
          <w:tcPr>
            <w:tcW w:w="1467" w:type="dxa"/>
            <w:vAlign w:val="center"/>
          </w:tcPr>
          <w:p w:rsidR="00174280" w:rsidRPr="00B547A2" w:rsidRDefault="00174280" w:rsidP="00174280">
            <w:pPr>
              <w:jc w:val="center"/>
              <w:rPr>
                <w:rFonts w:ascii="Times New Roman" w:eastAsia="宋体" w:hAnsi="Times New Roman" w:cs="Times New Roman"/>
                <w:sz w:val="24"/>
                <w:szCs w:val="24"/>
              </w:rPr>
            </w:pPr>
            <w:r w:rsidRPr="00B547A2">
              <w:rPr>
                <w:rFonts w:ascii="Times New Roman" w:eastAsia="宋体" w:hAnsi="Times New Roman" w:cs="Times New Roman"/>
                <w:sz w:val="24"/>
                <w:szCs w:val="24"/>
              </w:rPr>
              <w:t>5.</w:t>
            </w:r>
            <w:r w:rsidRPr="00B547A2">
              <w:rPr>
                <w:rFonts w:ascii="Times New Roman" w:eastAsia="宋体" w:hAnsi="Times New Roman" w:cs="Times New Roman" w:hint="eastAsia"/>
                <w:sz w:val="24"/>
                <w:szCs w:val="24"/>
              </w:rPr>
              <w:t>0</w:t>
            </w:r>
          </w:p>
        </w:tc>
      </w:tr>
      <w:tr w:rsidR="00174280" w:rsidRPr="00B547A2" w:rsidTr="00174280">
        <w:trPr>
          <w:trHeight w:val="476"/>
          <w:jc w:val="center"/>
        </w:trPr>
        <w:tc>
          <w:tcPr>
            <w:tcW w:w="3402"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公共选修课</w:t>
            </w:r>
          </w:p>
        </w:tc>
        <w:tc>
          <w:tcPr>
            <w:tcW w:w="3653" w:type="dxa"/>
            <w:vAlign w:val="center"/>
          </w:tcPr>
          <w:p w:rsidR="00174280" w:rsidRPr="00B547A2" w:rsidRDefault="00174280" w:rsidP="00174280">
            <w:pPr>
              <w:jc w:val="center"/>
              <w:rPr>
                <w:rFonts w:ascii="Times New Roman" w:eastAsia="宋体" w:hAnsi="Times New Roman" w:cs="Times New Roman"/>
                <w:kern w:val="0"/>
                <w:sz w:val="24"/>
                <w:szCs w:val="24"/>
              </w:rPr>
            </w:pPr>
            <w:r w:rsidRPr="00B547A2">
              <w:rPr>
                <w:rFonts w:ascii="Times New Roman" w:eastAsia="宋体" w:hAnsi="Times New Roman" w:cs="Times New Roman"/>
                <w:kern w:val="0"/>
                <w:sz w:val="24"/>
                <w:szCs w:val="24"/>
              </w:rPr>
              <w:t>8</w:t>
            </w:r>
          </w:p>
        </w:tc>
        <w:tc>
          <w:tcPr>
            <w:tcW w:w="1467" w:type="dxa"/>
            <w:vAlign w:val="center"/>
          </w:tcPr>
          <w:p w:rsidR="00174280" w:rsidRPr="00B547A2" w:rsidRDefault="00174280" w:rsidP="00174280">
            <w:pPr>
              <w:jc w:val="center"/>
              <w:rPr>
                <w:rFonts w:ascii="Times New Roman" w:eastAsia="宋体" w:hAnsi="Times New Roman" w:cs="Times New Roman"/>
                <w:sz w:val="24"/>
                <w:szCs w:val="24"/>
              </w:rPr>
            </w:pPr>
            <w:r w:rsidRPr="00B547A2">
              <w:rPr>
                <w:rFonts w:ascii="Times New Roman" w:eastAsia="宋体" w:hAnsi="Times New Roman" w:cs="Times New Roman"/>
                <w:sz w:val="24"/>
                <w:szCs w:val="24"/>
              </w:rPr>
              <w:t>4.</w:t>
            </w:r>
            <w:r w:rsidRPr="00B547A2">
              <w:rPr>
                <w:rFonts w:ascii="Times New Roman" w:eastAsia="宋体" w:hAnsi="Times New Roman" w:cs="Times New Roman" w:hint="eastAsia"/>
                <w:sz w:val="24"/>
                <w:szCs w:val="24"/>
              </w:rPr>
              <w:t>8</w:t>
            </w:r>
          </w:p>
        </w:tc>
      </w:tr>
      <w:tr w:rsidR="00174280" w:rsidRPr="00B547A2" w:rsidTr="00174280">
        <w:trPr>
          <w:trHeight w:val="768"/>
          <w:jc w:val="center"/>
        </w:trPr>
        <w:tc>
          <w:tcPr>
            <w:tcW w:w="3402"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集中实践教学环节</w:t>
            </w:r>
          </w:p>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含企业实习和毕业设计（论文）</w:t>
            </w:r>
          </w:p>
        </w:tc>
        <w:tc>
          <w:tcPr>
            <w:tcW w:w="3653" w:type="dxa"/>
            <w:vAlign w:val="center"/>
          </w:tcPr>
          <w:p w:rsidR="00174280" w:rsidRPr="00B547A2" w:rsidRDefault="00174280" w:rsidP="00174280">
            <w:pPr>
              <w:jc w:val="center"/>
              <w:rPr>
                <w:rFonts w:ascii="Times New Roman" w:eastAsia="宋体" w:hAnsi="Times New Roman" w:cs="Times New Roman"/>
                <w:kern w:val="0"/>
                <w:sz w:val="24"/>
                <w:szCs w:val="24"/>
              </w:rPr>
            </w:pPr>
            <w:r w:rsidRPr="00B547A2">
              <w:rPr>
                <w:rFonts w:ascii="Times New Roman" w:eastAsia="宋体" w:hAnsi="Times New Roman" w:cs="Times New Roman"/>
                <w:kern w:val="0"/>
                <w:sz w:val="24"/>
                <w:szCs w:val="24"/>
              </w:rPr>
              <w:t>29</w:t>
            </w:r>
          </w:p>
        </w:tc>
        <w:tc>
          <w:tcPr>
            <w:tcW w:w="1467" w:type="dxa"/>
            <w:vAlign w:val="center"/>
          </w:tcPr>
          <w:p w:rsidR="00174280" w:rsidRPr="00B547A2" w:rsidRDefault="00174280" w:rsidP="00174280">
            <w:pPr>
              <w:jc w:val="center"/>
              <w:rPr>
                <w:rFonts w:ascii="Times New Roman" w:eastAsia="宋体" w:hAnsi="Times New Roman" w:cs="Times New Roman"/>
                <w:sz w:val="24"/>
                <w:szCs w:val="24"/>
              </w:rPr>
            </w:pPr>
            <w:r w:rsidRPr="00B547A2">
              <w:rPr>
                <w:rFonts w:ascii="Times New Roman" w:eastAsia="宋体" w:hAnsi="Times New Roman" w:cs="Times New Roman"/>
                <w:sz w:val="24"/>
                <w:szCs w:val="24"/>
              </w:rPr>
              <w:t>1</w:t>
            </w:r>
            <w:r w:rsidRPr="00B547A2">
              <w:rPr>
                <w:rFonts w:ascii="Times New Roman" w:eastAsia="宋体" w:hAnsi="Times New Roman" w:cs="Times New Roman" w:hint="eastAsia"/>
                <w:sz w:val="24"/>
                <w:szCs w:val="24"/>
              </w:rPr>
              <w:t>7.2</w:t>
            </w:r>
          </w:p>
        </w:tc>
      </w:tr>
      <w:tr w:rsidR="00174280" w:rsidRPr="00B547A2" w:rsidTr="00174280">
        <w:trPr>
          <w:trHeight w:val="564"/>
          <w:jc w:val="center"/>
        </w:trPr>
        <w:tc>
          <w:tcPr>
            <w:tcW w:w="3402" w:type="dxa"/>
            <w:vAlign w:val="center"/>
          </w:tcPr>
          <w:p w:rsidR="00174280" w:rsidRPr="00B547A2" w:rsidRDefault="00174280" w:rsidP="00174280">
            <w:pPr>
              <w:jc w:val="center"/>
              <w:rPr>
                <w:rFonts w:ascii="Times New Roman" w:eastAsia="宋体" w:hAnsi="Times New Roman" w:cs="Times New Roman"/>
                <w:sz w:val="24"/>
              </w:rPr>
            </w:pPr>
            <w:r w:rsidRPr="00B547A2">
              <w:rPr>
                <w:rFonts w:ascii="Times New Roman" w:eastAsia="宋体" w:hAnsi="Times New Roman" w:cs="Times New Roman" w:hint="eastAsia"/>
                <w:sz w:val="24"/>
              </w:rPr>
              <w:t>合计</w:t>
            </w:r>
          </w:p>
        </w:tc>
        <w:tc>
          <w:tcPr>
            <w:tcW w:w="3653" w:type="dxa"/>
            <w:vAlign w:val="center"/>
          </w:tcPr>
          <w:p w:rsidR="00174280" w:rsidRPr="00B547A2" w:rsidRDefault="00174280" w:rsidP="00174280">
            <w:pPr>
              <w:jc w:val="center"/>
              <w:rPr>
                <w:rFonts w:ascii="Times New Roman" w:eastAsia="宋体" w:hAnsi="Times New Roman" w:cs="Times New Roman"/>
                <w:kern w:val="0"/>
                <w:sz w:val="24"/>
                <w:szCs w:val="24"/>
              </w:rPr>
            </w:pPr>
            <w:r w:rsidRPr="00B547A2">
              <w:rPr>
                <w:rFonts w:ascii="Times New Roman" w:eastAsia="宋体" w:hAnsi="Times New Roman" w:cs="Times New Roman"/>
                <w:kern w:val="0"/>
                <w:sz w:val="24"/>
                <w:szCs w:val="24"/>
              </w:rPr>
              <w:t>1</w:t>
            </w:r>
            <w:r w:rsidRPr="00B547A2">
              <w:rPr>
                <w:rFonts w:ascii="Times New Roman" w:eastAsia="宋体" w:hAnsi="Times New Roman" w:cs="Times New Roman" w:hint="eastAsia"/>
                <w:kern w:val="0"/>
                <w:sz w:val="24"/>
                <w:szCs w:val="24"/>
              </w:rPr>
              <w:t>68</w:t>
            </w:r>
          </w:p>
        </w:tc>
        <w:tc>
          <w:tcPr>
            <w:tcW w:w="1467" w:type="dxa"/>
            <w:vAlign w:val="center"/>
          </w:tcPr>
          <w:p w:rsidR="00174280" w:rsidRPr="00B547A2" w:rsidRDefault="00174280" w:rsidP="00174280">
            <w:pPr>
              <w:jc w:val="center"/>
              <w:rPr>
                <w:rFonts w:ascii="Times New Roman" w:eastAsia="宋体" w:hAnsi="Times New Roman" w:cs="Times New Roman"/>
                <w:sz w:val="24"/>
                <w:szCs w:val="24"/>
              </w:rPr>
            </w:pPr>
            <w:r w:rsidRPr="00B547A2">
              <w:rPr>
                <w:rFonts w:ascii="Times New Roman" w:eastAsia="宋体" w:hAnsi="Times New Roman" w:cs="Times New Roman"/>
                <w:sz w:val="24"/>
                <w:szCs w:val="24"/>
              </w:rPr>
              <w:t>100</w:t>
            </w:r>
          </w:p>
        </w:tc>
      </w:tr>
    </w:tbl>
    <w:p w:rsidR="00174280" w:rsidRPr="00B547A2" w:rsidRDefault="00174280"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备注</w:t>
      </w:r>
      <w:r w:rsidRPr="00B547A2">
        <w:rPr>
          <w:rFonts w:ascii="Times New Roman" w:eastAsia="宋体" w:hAnsi="Times New Roman" w:cs="Times New Roman"/>
          <w:sz w:val="18"/>
          <w:szCs w:val="18"/>
        </w:rPr>
        <w:t>：在学院以外获得的</w:t>
      </w:r>
      <w:r w:rsidRPr="00B547A2">
        <w:rPr>
          <w:rFonts w:ascii="Times New Roman" w:eastAsia="宋体" w:hAnsi="Times New Roman" w:cs="Times New Roman" w:hint="eastAsia"/>
          <w:sz w:val="18"/>
          <w:szCs w:val="18"/>
        </w:rPr>
        <w:t>并</w:t>
      </w:r>
      <w:r w:rsidRPr="00B547A2">
        <w:rPr>
          <w:rFonts w:ascii="Times New Roman" w:eastAsia="宋体" w:hAnsi="Times New Roman" w:cs="Times New Roman"/>
          <w:sz w:val="18"/>
          <w:szCs w:val="18"/>
        </w:rPr>
        <w:t>经学院认可的学分数</w:t>
      </w:r>
      <w:r w:rsidRPr="00B547A2">
        <w:rPr>
          <w:rFonts w:ascii="Times New Roman" w:eastAsia="宋体" w:hAnsi="Times New Roman" w:cs="Times New Roman" w:hint="eastAsia"/>
          <w:sz w:val="18"/>
          <w:szCs w:val="18"/>
        </w:rPr>
        <w:t>原则</w:t>
      </w:r>
      <w:r w:rsidRPr="00B547A2">
        <w:rPr>
          <w:rFonts w:ascii="Times New Roman" w:eastAsia="宋体" w:hAnsi="Times New Roman" w:cs="Times New Roman"/>
          <w:sz w:val="18"/>
          <w:szCs w:val="18"/>
        </w:rPr>
        <w:t>上不得超过</w:t>
      </w:r>
      <w:r w:rsidRPr="00B547A2">
        <w:rPr>
          <w:rFonts w:ascii="Times New Roman" w:eastAsia="宋体" w:hAnsi="Times New Roman" w:cs="Times New Roman" w:hint="eastAsia"/>
          <w:sz w:val="18"/>
          <w:szCs w:val="18"/>
        </w:rPr>
        <w:t>40</w:t>
      </w:r>
      <w:r w:rsidRPr="00B547A2">
        <w:rPr>
          <w:rFonts w:ascii="Times New Roman" w:eastAsia="宋体" w:hAnsi="Times New Roman" w:cs="Times New Roman" w:hint="eastAsia"/>
          <w:sz w:val="18"/>
          <w:szCs w:val="18"/>
        </w:rPr>
        <w:t>个</w:t>
      </w:r>
      <w:r w:rsidRPr="00B547A2">
        <w:rPr>
          <w:rFonts w:ascii="Times New Roman" w:eastAsia="宋体" w:hAnsi="Times New Roman" w:cs="Times New Roman"/>
          <w:sz w:val="18"/>
          <w:szCs w:val="18"/>
        </w:rPr>
        <w:t>学分</w:t>
      </w:r>
      <w:r w:rsidRPr="00B547A2">
        <w:rPr>
          <w:rFonts w:ascii="Times New Roman" w:eastAsia="宋体" w:hAnsi="Times New Roman" w:cs="Times New Roman" w:hint="eastAsia"/>
          <w:sz w:val="18"/>
          <w:szCs w:val="18"/>
        </w:rPr>
        <w:t>，一</w:t>
      </w:r>
      <w:r w:rsidRPr="00B547A2">
        <w:rPr>
          <w:rFonts w:ascii="Times New Roman" w:eastAsia="宋体" w:hAnsi="Times New Roman" w:cs="Times New Roman"/>
          <w:sz w:val="18"/>
          <w:szCs w:val="18"/>
        </w:rPr>
        <w:t>年以上</w:t>
      </w:r>
      <w:r w:rsidRPr="00B547A2">
        <w:rPr>
          <w:rFonts w:ascii="Times New Roman" w:eastAsia="宋体" w:hAnsi="Times New Roman" w:cs="Times New Roman" w:hint="eastAsia"/>
          <w:sz w:val="18"/>
          <w:szCs w:val="18"/>
        </w:rPr>
        <w:t>与</w:t>
      </w:r>
      <w:r w:rsidRPr="00B547A2">
        <w:rPr>
          <w:rFonts w:ascii="Times New Roman" w:eastAsia="宋体" w:hAnsi="Times New Roman" w:cs="Times New Roman"/>
          <w:sz w:val="18"/>
          <w:szCs w:val="18"/>
        </w:rPr>
        <w:t>国</w:t>
      </w:r>
      <w:r w:rsidRPr="00B547A2">
        <w:rPr>
          <w:rFonts w:ascii="Times New Roman" w:eastAsia="宋体" w:hAnsi="Times New Roman" w:cs="Times New Roman" w:hint="eastAsia"/>
          <w:sz w:val="18"/>
          <w:szCs w:val="18"/>
        </w:rPr>
        <w:t>内</w:t>
      </w:r>
      <w:r w:rsidRPr="00B547A2">
        <w:rPr>
          <w:rFonts w:ascii="Times New Roman" w:eastAsia="宋体" w:hAnsi="Times New Roman" w:cs="Times New Roman"/>
          <w:sz w:val="18"/>
          <w:szCs w:val="18"/>
        </w:rPr>
        <w:t>外其他高校联</w:t>
      </w:r>
      <w:r w:rsidRPr="00B547A2">
        <w:rPr>
          <w:rFonts w:ascii="Times New Roman" w:eastAsia="宋体" w:hAnsi="Times New Roman" w:cs="Times New Roman" w:hint="eastAsia"/>
          <w:sz w:val="18"/>
          <w:szCs w:val="18"/>
        </w:rPr>
        <w:t>合</w:t>
      </w:r>
      <w:r w:rsidRPr="00B547A2">
        <w:rPr>
          <w:rFonts w:ascii="Times New Roman" w:eastAsia="宋体" w:hAnsi="Times New Roman" w:cs="Times New Roman"/>
          <w:sz w:val="18"/>
          <w:szCs w:val="18"/>
        </w:rPr>
        <w:t>培养项目</w:t>
      </w:r>
      <w:r w:rsidRPr="00B547A2">
        <w:rPr>
          <w:rFonts w:ascii="Times New Roman" w:eastAsia="宋体" w:hAnsi="Times New Roman" w:cs="Times New Roman" w:hint="eastAsia"/>
          <w:sz w:val="18"/>
          <w:szCs w:val="18"/>
        </w:rPr>
        <w:t>将根据</w:t>
      </w:r>
      <w:r w:rsidRPr="00B547A2">
        <w:rPr>
          <w:rFonts w:ascii="Times New Roman" w:eastAsia="宋体" w:hAnsi="Times New Roman" w:cs="Times New Roman"/>
          <w:sz w:val="18"/>
          <w:szCs w:val="18"/>
        </w:rPr>
        <w:t>具</w:t>
      </w:r>
      <w:r w:rsidRPr="00B547A2">
        <w:rPr>
          <w:rFonts w:ascii="Times New Roman" w:eastAsia="宋体" w:hAnsi="Times New Roman" w:cs="Times New Roman" w:hint="eastAsia"/>
          <w:sz w:val="18"/>
          <w:szCs w:val="18"/>
        </w:rPr>
        <w:t>体</w:t>
      </w:r>
      <w:r w:rsidRPr="00B547A2">
        <w:rPr>
          <w:rFonts w:ascii="Times New Roman" w:eastAsia="宋体" w:hAnsi="Times New Roman" w:cs="Times New Roman"/>
          <w:sz w:val="18"/>
          <w:szCs w:val="18"/>
        </w:rPr>
        <w:t>情况另</w:t>
      </w:r>
      <w:r w:rsidRPr="00B547A2">
        <w:rPr>
          <w:rFonts w:ascii="Times New Roman" w:eastAsia="宋体" w:hAnsi="Times New Roman" w:cs="Times New Roman" w:hint="eastAsia"/>
          <w:sz w:val="18"/>
          <w:szCs w:val="18"/>
        </w:rPr>
        <w:t>行</w:t>
      </w:r>
      <w:r w:rsidRPr="00B547A2">
        <w:rPr>
          <w:rFonts w:ascii="Times New Roman" w:eastAsia="宋体" w:hAnsi="Times New Roman" w:cs="Times New Roman"/>
          <w:sz w:val="18"/>
          <w:szCs w:val="18"/>
        </w:rPr>
        <w:t>规定</w:t>
      </w:r>
      <w:r w:rsidRPr="00B547A2">
        <w:rPr>
          <w:rFonts w:ascii="Times New Roman" w:eastAsia="宋体" w:hAnsi="Times New Roman" w:cs="Times New Roman" w:hint="eastAsia"/>
          <w:sz w:val="18"/>
          <w:szCs w:val="18"/>
        </w:rPr>
        <w:t>。</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、分项要求：</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）完成职业</w:t>
      </w:r>
      <w:r w:rsidRPr="00B547A2">
        <w:rPr>
          <w:rFonts w:ascii="Times New Roman" w:eastAsia="宋体" w:hAnsi="Times New Roman" w:cs="Times New Roman"/>
          <w:sz w:val="24"/>
        </w:rPr>
        <w:t>素质与能力</w:t>
      </w:r>
      <w:r w:rsidRPr="00B547A2">
        <w:rPr>
          <w:rFonts w:ascii="Times New Roman" w:eastAsia="宋体" w:hAnsi="Times New Roman" w:cs="Times New Roman" w:hint="eastAsia"/>
          <w:sz w:val="24"/>
        </w:rPr>
        <w:t>培养模块的</w:t>
      </w:r>
      <w:r w:rsidRPr="00B547A2">
        <w:rPr>
          <w:rFonts w:ascii="Times New Roman" w:eastAsia="宋体" w:hAnsi="Times New Roman" w:cs="Times New Roman"/>
          <w:sz w:val="24"/>
        </w:rPr>
        <w:t>所有课程</w:t>
      </w:r>
      <w:r w:rsidRPr="00B547A2">
        <w:rPr>
          <w:rFonts w:ascii="Times New Roman" w:eastAsia="宋体" w:hAnsi="Times New Roman" w:cs="Times New Roman" w:hint="eastAsia"/>
          <w:sz w:val="24"/>
        </w:rPr>
        <w:t>。</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）完成小</w:t>
      </w:r>
      <w:r w:rsidRPr="00B547A2">
        <w:rPr>
          <w:rFonts w:ascii="Times New Roman" w:eastAsia="宋体" w:hAnsi="Times New Roman" w:cs="Times New Roman"/>
          <w:sz w:val="24"/>
        </w:rPr>
        <w:t>组学习</w:t>
      </w:r>
      <w:r w:rsidRPr="00B547A2">
        <w:rPr>
          <w:rFonts w:ascii="Times New Roman" w:eastAsia="宋体" w:hAnsi="Times New Roman" w:cs="Times New Roman" w:hint="eastAsia"/>
          <w:sz w:val="24"/>
        </w:rPr>
        <w:t>和</w:t>
      </w:r>
      <w:r w:rsidRPr="00B547A2">
        <w:rPr>
          <w:rFonts w:ascii="Times New Roman" w:eastAsia="宋体" w:hAnsi="Times New Roman" w:cs="Times New Roman"/>
          <w:sz w:val="24"/>
        </w:rPr>
        <w:t>独立学习</w:t>
      </w:r>
      <w:r w:rsidRPr="00B547A2">
        <w:rPr>
          <w:rFonts w:ascii="Times New Roman" w:eastAsia="宋体" w:hAnsi="Times New Roman" w:cs="Times New Roman" w:hint="eastAsia"/>
          <w:sz w:val="24"/>
        </w:rPr>
        <w:t>模块的所有课程。</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综合素质</w:t>
      </w:r>
      <w:r w:rsidRPr="00B547A2">
        <w:rPr>
          <w:rFonts w:ascii="Times New Roman" w:eastAsia="宋体" w:hAnsi="Times New Roman" w:cs="Times New Roman" w:hint="eastAsia"/>
          <w:sz w:val="24"/>
        </w:rPr>
        <w:t>认定学分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学分，</w:t>
      </w:r>
      <w:r w:rsidRPr="00B547A2">
        <w:rPr>
          <w:rFonts w:ascii="Times New Roman" w:eastAsia="宋体" w:hAnsi="Times New Roman" w:cs="Times New Roman"/>
          <w:sz w:val="24"/>
        </w:rPr>
        <w:t>具体参</w:t>
      </w:r>
      <w:r w:rsidRPr="00B547A2">
        <w:rPr>
          <w:rFonts w:ascii="Times New Roman" w:eastAsia="宋体" w:hAnsi="Times New Roman" w:cs="Times New Roman" w:hint="eastAsia"/>
          <w:sz w:val="24"/>
        </w:rPr>
        <w:t>见《安徽信息工程学院学生综合素质学分认定管理办法》（院教字〔</w:t>
      </w:r>
      <w:r w:rsidRPr="00B547A2">
        <w:rPr>
          <w:rFonts w:ascii="Times New Roman" w:eastAsia="宋体" w:hAnsi="Times New Roman" w:cs="Times New Roman" w:hint="eastAsia"/>
          <w:sz w:val="24"/>
        </w:rPr>
        <w:t>2016</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23</w:t>
      </w:r>
      <w:r w:rsidRPr="00B547A2">
        <w:rPr>
          <w:rFonts w:ascii="Times New Roman" w:eastAsia="宋体" w:hAnsi="Times New Roman" w:cs="Times New Roman" w:hint="eastAsia"/>
          <w:sz w:val="24"/>
        </w:rPr>
        <w:t>号）。</w:t>
      </w:r>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社会责任教育学分</w:t>
      </w:r>
      <w:r w:rsidRPr="00B547A2">
        <w:rPr>
          <w:rFonts w:ascii="Times New Roman" w:eastAsia="宋体" w:hAnsi="Times New Roman" w:cs="Times New Roman" w:hint="eastAsia"/>
          <w:sz w:val="24"/>
        </w:rPr>
        <w:t>要求：</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学分，具体参见《安徽信息工程学院社会责任教育培养方案和学分认定办法》（院字〔</w:t>
      </w:r>
      <w:r w:rsidRPr="00B547A2">
        <w:rPr>
          <w:rFonts w:ascii="Times New Roman" w:eastAsia="宋体" w:hAnsi="Times New Roman" w:cs="Times New Roman" w:hint="eastAsia"/>
          <w:sz w:val="24"/>
        </w:rPr>
        <w:t>201</w:t>
      </w:r>
      <w:r w:rsidRPr="00B547A2">
        <w:rPr>
          <w:rFonts w:ascii="Times New Roman" w:eastAsia="宋体" w:hAnsi="Times New Roman" w:cs="Times New Roman"/>
          <w:sz w:val="24"/>
        </w:rPr>
        <w:t>5</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65</w:t>
      </w:r>
      <w:r w:rsidRPr="00B547A2">
        <w:rPr>
          <w:rFonts w:ascii="Times New Roman" w:eastAsia="宋体" w:hAnsi="Times New Roman" w:cs="Times New Roman" w:hint="eastAsia"/>
          <w:sz w:val="24"/>
        </w:rPr>
        <w:t>号</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p w:rsidR="00174280" w:rsidRPr="00B547A2" w:rsidRDefault="00174280" w:rsidP="00174280">
      <w:pPr>
        <w:spacing w:line="360" w:lineRule="auto"/>
        <w:ind w:right="-1"/>
        <w:rPr>
          <w:rStyle w:val="2Char"/>
          <w:rFonts w:ascii="Times New Roman" w:eastAsia="仿宋" w:hAnsi="Times New Roman"/>
          <w:sz w:val="28"/>
          <w:szCs w:val="28"/>
        </w:rPr>
      </w:pPr>
      <w:bookmarkStart w:id="58" w:name="_Toc486321925"/>
      <w:bookmarkStart w:id="59" w:name="_Toc486322203"/>
      <w:bookmarkStart w:id="60" w:name="_Toc486323048"/>
      <w:r w:rsidRPr="00B547A2">
        <w:rPr>
          <w:rStyle w:val="2Char"/>
          <w:rFonts w:ascii="Times New Roman" w:eastAsia="仿宋" w:hAnsi="Times New Roman" w:hint="eastAsia"/>
          <w:sz w:val="28"/>
          <w:szCs w:val="28"/>
        </w:rPr>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58"/>
      <w:bookmarkEnd w:id="59"/>
      <w:bookmarkEnd w:id="60"/>
    </w:p>
    <w:p w:rsidR="00174280" w:rsidRPr="00B547A2" w:rsidRDefault="00174280" w:rsidP="0017428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主干</w:t>
      </w:r>
      <w:r w:rsidRPr="00B547A2">
        <w:rPr>
          <w:rFonts w:ascii="Times New Roman" w:eastAsia="宋体" w:hAnsi="Times New Roman" w:cs="Times New Roman"/>
          <w:sz w:val="24"/>
        </w:rPr>
        <w:t>学科：</w:t>
      </w:r>
      <w:r w:rsidRPr="00B547A2">
        <w:rPr>
          <w:rFonts w:ascii="Times New Roman" w:eastAsia="宋体" w:hAnsi="Times New Roman" w:cs="Times New Roman" w:hint="eastAsia"/>
          <w:sz w:val="24"/>
        </w:rPr>
        <w:t>信息与通信工程、</w:t>
      </w:r>
      <w:r w:rsidRPr="00B547A2">
        <w:rPr>
          <w:rFonts w:ascii="Times New Roman" w:eastAsia="宋体" w:hAnsi="Times New Roman" w:cs="Times New Roman"/>
          <w:sz w:val="24"/>
        </w:rPr>
        <w:t>电子科学与技术、计算机科学与技术。</w:t>
      </w:r>
    </w:p>
    <w:p w:rsidR="00174280" w:rsidRPr="00B547A2" w:rsidRDefault="00174280" w:rsidP="00174280">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主要课程：大学英语、高等数学Ⅰ、大学物理、</w:t>
      </w:r>
      <w:r w:rsidRPr="00B547A2">
        <w:rPr>
          <w:rFonts w:ascii="Times New Roman" w:eastAsia="宋体" w:hAnsi="Times New Roman" w:cs="Times New Roman" w:hint="eastAsia"/>
          <w:sz w:val="24"/>
          <w:szCs w:val="24"/>
        </w:rPr>
        <w:t>C</w:t>
      </w:r>
      <w:r w:rsidRPr="00B547A2">
        <w:rPr>
          <w:rFonts w:ascii="Times New Roman" w:eastAsia="宋体" w:hAnsi="Times New Roman" w:cs="Times New Roman" w:hint="eastAsia"/>
          <w:sz w:val="24"/>
          <w:szCs w:val="24"/>
        </w:rPr>
        <w:t>语言程序设计基础、工程制图基础、电路分析、模拟电子技术、数字电子技术、数据</w:t>
      </w:r>
      <w:r w:rsidRPr="00B547A2">
        <w:rPr>
          <w:rFonts w:ascii="Times New Roman" w:eastAsia="宋体" w:hAnsi="Times New Roman" w:cs="Times New Roman"/>
          <w:sz w:val="24"/>
          <w:szCs w:val="24"/>
        </w:rPr>
        <w:t>结构与算法、</w:t>
      </w:r>
      <w:r w:rsidRPr="00B547A2">
        <w:rPr>
          <w:rFonts w:ascii="Times New Roman" w:eastAsia="宋体" w:hAnsi="Times New Roman" w:cs="Times New Roman" w:hint="eastAsia"/>
          <w:sz w:val="24"/>
          <w:szCs w:val="24"/>
        </w:rPr>
        <w:t>高频电子线路、单片机原理及接口技术、信号与系统、</w:t>
      </w:r>
      <w:r w:rsidRPr="00B547A2">
        <w:rPr>
          <w:rFonts w:ascii="Times New Roman" w:eastAsia="宋体" w:hAnsi="Times New Roman" w:cs="Times New Roman"/>
          <w:sz w:val="24"/>
          <w:szCs w:val="24"/>
        </w:rPr>
        <w:t>物联网技术与应用、多媒体</w:t>
      </w:r>
      <w:r w:rsidRPr="00B547A2">
        <w:rPr>
          <w:rFonts w:ascii="Times New Roman" w:eastAsia="宋体" w:hAnsi="Times New Roman" w:cs="Times New Roman" w:hint="eastAsia"/>
          <w:sz w:val="24"/>
          <w:szCs w:val="24"/>
        </w:rPr>
        <w:t>通信</w:t>
      </w:r>
      <w:r w:rsidRPr="00B547A2">
        <w:rPr>
          <w:rFonts w:ascii="Times New Roman" w:eastAsia="宋体" w:hAnsi="Times New Roman" w:cs="Times New Roman"/>
          <w:sz w:val="24"/>
          <w:szCs w:val="24"/>
        </w:rPr>
        <w:t>技术、</w:t>
      </w:r>
      <w:r w:rsidRPr="00B547A2">
        <w:rPr>
          <w:rFonts w:ascii="Times New Roman" w:eastAsia="宋体" w:hAnsi="Times New Roman" w:cs="Times New Roman" w:hint="eastAsia"/>
          <w:sz w:val="24"/>
          <w:szCs w:val="24"/>
        </w:rPr>
        <w:t>电磁波与天线、通信原理Ⅰ、计算机网络、数据库原理与应用、数据分析</w:t>
      </w:r>
      <w:r w:rsidRPr="00B547A2">
        <w:rPr>
          <w:rFonts w:ascii="Times New Roman" w:eastAsia="宋体" w:hAnsi="Times New Roman" w:cs="Times New Roman"/>
          <w:sz w:val="24"/>
          <w:szCs w:val="24"/>
        </w:rPr>
        <w:t>与应用、</w:t>
      </w:r>
      <w:r w:rsidRPr="00B547A2">
        <w:rPr>
          <w:rFonts w:ascii="Times New Roman" w:eastAsia="宋体" w:hAnsi="Times New Roman" w:cs="Times New Roman" w:hint="eastAsia"/>
          <w:sz w:val="24"/>
          <w:szCs w:val="24"/>
        </w:rPr>
        <w:t>近距离无线通信技术、移动通信、</w:t>
      </w:r>
      <w:r w:rsidRPr="00B547A2">
        <w:rPr>
          <w:rFonts w:ascii="Times New Roman" w:eastAsia="宋体" w:hAnsi="Times New Roman" w:cs="Times New Roman"/>
          <w:sz w:val="24"/>
          <w:szCs w:val="24"/>
        </w:rPr>
        <w:t>毕业设计（论文）</w:t>
      </w:r>
      <w:r w:rsidRPr="00B547A2">
        <w:rPr>
          <w:rFonts w:ascii="Times New Roman" w:eastAsia="宋体" w:hAnsi="Times New Roman" w:cs="Times New Roman" w:hint="eastAsia"/>
          <w:sz w:val="24"/>
          <w:szCs w:val="24"/>
        </w:rPr>
        <w:t>。</w:t>
      </w:r>
    </w:p>
    <w:p w:rsidR="00174280" w:rsidRPr="00B547A2" w:rsidRDefault="00174280" w:rsidP="00174280">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专业核心课程</w:t>
      </w:r>
      <w:r w:rsidRPr="00B547A2">
        <w:rPr>
          <w:rFonts w:ascii="Times New Roman" w:eastAsia="宋体" w:hAnsi="Times New Roman" w:cs="Times New Roman"/>
          <w:sz w:val="24"/>
          <w:szCs w:val="24"/>
        </w:rPr>
        <w:t>：</w:t>
      </w:r>
      <w:r w:rsidRPr="00B547A2">
        <w:rPr>
          <w:rFonts w:ascii="Times New Roman" w:eastAsia="宋体" w:hAnsi="Times New Roman" w:cs="Times New Roman" w:hint="eastAsia"/>
          <w:sz w:val="24"/>
          <w:szCs w:val="24"/>
        </w:rPr>
        <w:t>模拟电子技术、数字电子技术、高频电子线路、信号与系统、</w:t>
      </w:r>
      <w:r w:rsidRPr="00B547A2">
        <w:rPr>
          <w:rFonts w:ascii="Times New Roman" w:eastAsia="宋体" w:hAnsi="Times New Roman" w:cs="Times New Roman"/>
          <w:sz w:val="24"/>
          <w:szCs w:val="24"/>
        </w:rPr>
        <w:t>物联网技术与应用、</w:t>
      </w:r>
      <w:r w:rsidRPr="00B547A2">
        <w:rPr>
          <w:rFonts w:ascii="Times New Roman" w:eastAsia="宋体" w:hAnsi="Times New Roman" w:cs="Times New Roman" w:hint="eastAsia"/>
          <w:sz w:val="24"/>
          <w:szCs w:val="24"/>
        </w:rPr>
        <w:t>通信原理Ⅰ、计算机网络、数据库原理与应用、数据分析</w:t>
      </w:r>
      <w:r w:rsidRPr="00B547A2">
        <w:rPr>
          <w:rFonts w:ascii="Times New Roman" w:eastAsia="宋体" w:hAnsi="Times New Roman" w:cs="Times New Roman"/>
          <w:sz w:val="24"/>
          <w:szCs w:val="24"/>
        </w:rPr>
        <w:t>与应用、</w:t>
      </w:r>
      <w:r w:rsidRPr="00B547A2">
        <w:rPr>
          <w:rFonts w:ascii="Times New Roman" w:eastAsia="宋体" w:hAnsi="Times New Roman" w:cs="Times New Roman" w:hint="eastAsia"/>
          <w:sz w:val="24"/>
          <w:szCs w:val="24"/>
        </w:rPr>
        <w:t>单片机原理及接口技术、近距离无线通信技术、移动通信。</w:t>
      </w:r>
    </w:p>
    <w:p w:rsidR="00174280" w:rsidRPr="00B547A2" w:rsidRDefault="00174280" w:rsidP="00174280">
      <w:pPr>
        <w:spacing w:line="360" w:lineRule="auto"/>
        <w:ind w:firstLineChars="200" w:firstLine="420"/>
        <w:rPr>
          <w:rFonts w:ascii="Times New Roman" w:eastAsia="宋体" w:hAnsi="Times New Roman" w:cs="Times New Roman"/>
          <w:sz w:val="24"/>
          <w:szCs w:val="24"/>
        </w:rPr>
      </w:pPr>
      <w:r w:rsidRPr="00B547A2">
        <w:rPr>
          <w:rFonts w:ascii="Times New Roman" w:hAnsi="Times New Roman"/>
          <w:noProof/>
        </w:rPr>
        <w:drawing>
          <wp:anchor distT="0" distB="0" distL="114300" distR="114300" simplePos="0" relativeHeight="251658240" behindDoc="0" locked="0" layoutInCell="1" allowOverlap="1">
            <wp:simplePos x="0" y="0"/>
            <wp:positionH relativeFrom="column">
              <wp:posOffset>-304165</wp:posOffset>
            </wp:positionH>
            <wp:positionV relativeFrom="paragraph">
              <wp:posOffset>349885</wp:posOffset>
            </wp:positionV>
            <wp:extent cx="6168390" cy="3080385"/>
            <wp:effectExtent l="0" t="0" r="3810" b="571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68390" cy="3080385"/>
                    </a:xfrm>
                    <a:prstGeom prst="rect">
                      <a:avLst/>
                    </a:prstGeom>
                  </pic:spPr>
                </pic:pic>
              </a:graphicData>
            </a:graphic>
          </wp:anchor>
        </w:drawing>
      </w:r>
      <w:r w:rsidRPr="00B547A2">
        <w:rPr>
          <w:rFonts w:ascii="Times New Roman" w:eastAsia="宋体" w:hAnsi="Times New Roman" w:cs="Times New Roman" w:hint="eastAsia"/>
          <w:sz w:val="24"/>
          <w:szCs w:val="24"/>
        </w:rPr>
        <w:t>主要课程关系结构图如下：</w:t>
      </w:r>
    </w:p>
    <w:p w:rsidR="0029037B" w:rsidRPr="00B547A2" w:rsidRDefault="0029037B">
      <w:pPr>
        <w:widowControl/>
        <w:jc w:val="left"/>
        <w:rPr>
          <w:rFonts w:ascii="Times New Roman" w:eastAsia="宋体" w:hAnsi="Times New Roman" w:cs="Times New Roman"/>
          <w:sz w:val="24"/>
          <w:szCs w:val="24"/>
        </w:rPr>
      </w:pPr>
      <w:r w:rsidRPr="00B547A2">
        <w:rPr>
          <w:rFonts w:ascii="Times New Roman" w:eastAsia="宋体" w:hAnsi="Times New Roman" w:cs="Times New Roman"/>
          <w:sz w:val="24"/>
          <w:szCs w:val="24"/>
        </w:rPr>
        <w:br w:type="page"/>
      </w:r>
    </w:p>
    <w:p w:rsidR="00174280" w:rsidRPr="00B547A2" w:rsidRDefault="00174280" w:rsidP="00174280">
      <w:pPr>
        <w:spacing w:line="360" w:lineRule="auto"/>
        <w:rPr>
          <w:rStyle w:val="2Char"/>
          <w:rFonts w:ascii="Times New Roman" w:eastAsia="仿宋" w:hAnsi="Times New Roman"/>
          <w:sz w:val="28"/>
          <w:szCs w:val="28"/>
        </w:rPr>
      </w:pPr>
      <w:bookmarkStart w:id="61" w:name="_Toc486321926"/>
      <w:bookmarkStart w:id="62" w:name="_Toc486322204"/>
      <w:bookmarkStart w:id="63" w:name="_Toc486323049"/>
      <w:r w:rsidRPr="00B547A2">
        <w:rPr>
          <w:rStyle w:val="2Char"/>
          <w:rFonts w:ascii="Times New Roman" w:eastAsia="仿宋" w:hAnsi="Times New Roman" w:hint="eastAsia"/>
          <w:sz w:val="28"/>
          <w:szCs w:val="28"/>
        </w:rPr>
        <w:lastRenderedPageBreak/>
        <w:t>六、</w:t>
      </w:r>
      <w:r w:rsidRPr="00B547A2">
        <w:rPr>
          <w:rStyle w:val="2Char"/>
          <w:rFonts w:ascii="Times New Roman" w:eastAsia="仿宋" w:hAnsi="Times New Roman"/>
          <w:sz w:val="28"/>
          <w:szCs w:val="28"/>
        </w:rPr>
        <w:t>专业指导性培养计划表</w:t>
      </w:r>
      <w:bookmarkEnd w:id="61"/>
      <w:bookmarkEnd w:id="62"/>
      <w:bookmarkEnd w:id="63"/>
    </w:p>
    <w:p w:rsidR="00174280" w:rsidRPr="00B547A2" w:rsidRDefault="00174280" w:rsidP="00174280">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、课程设置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1"/>
        <w:gridCol w:w="412"/>
        <w:gridCol w:w="1067"/>
        <w:gridCol w:w="1622"/>
        <w:gridCol w:w="631"/>
        <w:gridCol w:w="658"/>
        <w:gridCol w:w="658"/>
        <w:gridCol w:w="658"/>
        <w:gridCol w:w="658"/>
        <w:gridCol w:w="533"/>
        <w:gridCol w:w="599"/>
        <w:gridCol w:w="643"/>
        <w:gridCol w:w="1099"/>
      </w:tblGrid>
      <w:tr w:rsidR="00174280" w:rsidRPr="00B547A2" w:rsidTr="00174280">
        <w:trPr>
          <w:trHeight w:val="481"/>
          <w:tblHeader/>
          <w:jc w:val="center"/>
        </w:trPr>
        <w:tc>
          <w:tcPr>
            <w:tcW w:w="401"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课程类型</w:t>
            </w:r>
          </w:p>
        </w:tc>
        <w:tc>
          <w:tcPr>
            <w:tcW w:w="412"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序号</w:t>
            </w:r>
          </w:p>
        </w:tc>
        <w:tc>
          <w:tcPr>
            <w:tcW w:w="1067"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编号</w:t>
            </w:r>
          </w:p>
        </w:tc>
        <w:tc>
          <w:tcPr>
            <w:tcW w:w="1622"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名称</w:t>
            </w:r>
          </w:p>
        </w:tc>
        <w:tc>
          <w:tcPr>
            <w:tcW w:w="631"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总学时</w:t>
            </w:r>
          </w:p>
        </w:tc>
        <w:tc>
          <w:tcPr>
            <w:tcW w:w="2632" w:type="dxa"/>
            <w:gridSpan w:val="4"/>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学分</w:t>
            </w:r>
          </w:p>
        </w:tc>
        <w:tc>
          <w:tcPr>
            <w:tcW w:w="599"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开课学期</w:t>
            </w:r>
          </w:p>
        </w:tc>
        <w:tc>
          <w:tcPr>
            <w:tcW w:w="643"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备注代码</w:t>
            </w:r>
          </w:p>
        </w:tc>
        <w:tc>
          <w:tcPr>
            <w:tcW w:w="1099"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先修</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tc>
      </w:tr>
      <w:tr w:rsidR="00174280" w:rsidRPr="00B547A2" w:rsidTr="00174280">
        <w:trPr>
          <w:trHeight w:val="481"/>
          <w:tblHeader/>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Merge/>
            <w:vAlign w:val="center"/>
          </w:tcPr>
          <w:p w:rsidR="00174280" w:rsidRPr="00B547A2" w:rsidRDefault="00174280" w:rsidP="00174280">
            <w:pPr>
              <w:jc w:val="center"/>
              <w:rPr>
                <w:rFonts w:ascii="Times New Roman" w:hAnsi="Times New Roman"/>
                <w:sz w:val="18"/>
                <w:szCs w:val="18"/>
              </w:rPr>
            </w:pPr>
          </w:p>
        </w:tc>
        <w:tc>
          <w:tcPr>
            <w:tcW w:w="1067" w:type="dxa"/>
            <w:vMerge/>
            <w:vAlign w:val="center"/>
          </w:tcPr>
          <w:p w:rsidR="00174280" w:rsidRPr="00B547A2" w:rsidRDefault="00174280" w:rsidP="00174280">
            <w:pPr>
              <w:jc w:val="center"/>
              <w:rPr>
                <w:rFonts w:ascii="Times New Roman" w:hAnsi="Times New Roman"/>
                <w:sz w:val="18"/>
                <w:szCs w:val="18"/>
              </w:rPr>
            </w:pPr>
          </w:p>
        </w:tc>
        <w:tc>
          <w:tcPr>
            <w:tcW w:w="1622" w:type="dxa"/>
            <w:vMerge/>
            <w:vAlign w:val="center"/>
          </w:tcPr>
          <w:p w:rsidR="00174280" w:rsidRPr="00B547A2" w:rsidRDefault="00174280" w:rsidP="00174280">
            <w:pPr>
              <w:jc w:val="center"/>
              <w:rPr>
                <w:rFonts w:ascii="Times New Roman" w:hAnsi="Times New Roman"/>
                <w:sz w:val="18"/>
                <w:szCs w:val="18"/>
              </w:rPr>
            </w:pPr>
          </w:p>
        </w:tc>
        <w:tc>
          <w:tcPr>
            <w:tcW w:w="631" w:type="dxa"/>
            <w:vMerge/>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理论</w:t>
            </w:r>
          </w:p>
        </w:tc>
        <w:tc>
          <w:tcPr>
            <w:tcW w:w="658"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实验</w:t>
            </w:r>
          </w:p>
        </w:tc>
        <w:tc>
          <w:tcPr>
            <w:tcW w:w="658"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上机</w:t>
            </w:r>
          </w:p>
        </w:tc>
        <w:tc>
          <w:tcPr>
            <w:tcW w:w="658"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课外</w:t>
            </w:r>
          </w:p>
        </w:tc>
        <w:tc>
          <w:tcPr>
            <w:tcW w:w="533" w:type="dxa"/>
            <w:vMerge/>
            <w:vAlign w:val="center"/>
          </w:tcPr>
          <w:p w:rsidR="00174280" w:rsidRPr="00B547A2" w:rsidRDefault="00174280" w:rsidP="00174280">
            <w:pPr>
              <w:jc w:val="center"/>
              <w:rPr>
                <w:rFonts w:ascii="Times New Roman" w:hAnsi="Times New Roman"/>
                <w:sz w:val="18"/>
                <w:szCs w:val="18"/>
              </w:rPr>
            </w:pPr>
          </w:p>
        </w:tc>
        <w:tc>
          <w:tcPr>
            <w:tcW w:w="599" w:type="dxa"/>
            <w:vMerge/>
            <w:vAlign w:val="center"/>
          </w:tcPr>
          <w:p w:rsidR="00174280" w:rsidRPr="00B547A2" w:rsidRDefault="00174280" w:rsidP="00174280">
            <w:pPr>
              <w:jc w:val="center"/>
              <w:rPr>
                <w:rFonts w:ascii="Times New Roman" w:hAnsi="Times New Roman"/>
                <w:sz w:val="18"/>
                <w:szCs w:val="18"/>
              </w:rPr>
            </w:pPr>
          </w:p>
        </w:tc>
        <w:tc>
          <w:tcPr>
            <w:tcW w:w="643"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通识课</w:t>
            </w: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IAP1001</w:t>
            </w:r>
          </w:p>
        </w:tc>
        <w:tc>
          <w:tcPr>
            <w:tcW w:w="162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思想道德修养与法律基础</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IAP1002</w:t>
            </w:r>
          </w:p>
        </w:tc>
        <w:tc>
          <w:tcPr>
            <w:tcW w:w="162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中国近现代史纲要</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24</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IAP1003</w:t>
            </w:r>
          </w:p>
        </w:tc>
        <w:tc>
          <w:tcPr>
            <w:tcW w:w="162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马克思主义基本原理概论</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IAP1004</w:t>
            </w:r>
          </w:p>
        </w:tc>
        <w:tc>
          <w:tcPr>
            <w:tcW w:w="162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w:t>
            </w:r>
            <w:r w:rsidRPr="00B547A2">
              <w:rPr>
                <w:rFonts w:ascii="Times New Roman" w:hAnsi="Times New Roman"/>
                <w:sz w:val="18"/>
                <w:szCs w:val="18"/>
              </w:rPr>
              <w:t>体系</w:t>
            </w:r>
            <w:r w:rsidRPr="00B547A2">
              <w:rPr>
                <w:rFonts w:ascii="Times New Roman" w:hAnsi="Times New Roman" w:hint="eastAsia"/>
                <w:sz w:val="18"/>
                <w:szCs w:val="18"/>
              </w:rPr>
              <w:t>概论（</w:t>
            </w:r>
            <w:r w:rsidRPr="00B547A2">
              <w:rPr>
                <w:rFonts w:ascii="Times New Roman" w:hAnsi="Times New Roman"/>
                <w:sz w:val="18"/>
                <w:szCs w:val="18"/>
              </w:rPr>
              <w:t>1</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8</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40</w:t>
            </w: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2-2</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IAP1005</w:t>
            </w:r>
          </w:p>
        </w:tc>
        <w:tc>
          <w:tcPr>
            <w:tcW w:w="162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8</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40</w:t>
            </w: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3-1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IAP1004</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BAS1001</w:t>
            </w:r>
          </w:p>
        </w:tc>
        <w:tc>
          <w:tcPr>
            <w:tcW w:w="1622" w:type="dxa"/>
            <w:vAlign w:val="center"/>
          </w:tcPr>
          <w:p w:rsidR="00174280" w:rsidRPr="00B547A2" w:rsidRDefault="00244386" w:rsidP="00174280">
            <w:pPr>
              <w:jc w:val="center"/>
              <w:rPr>
                <w:rFonts w:ascii="Times New Roman" w:hAnsi="Times New Roman"/>
                <w:sz w:val="18"/>
                <w:szCs w:val="18"/>
              </w:rPr>
            </w:pPr>
            <w:r>
              <w:rPr>
                <w:rFonts w:ascii="Times New Roman" w:hAnsi="Times New Roman" w:hint="eastAsia"/>
                <w:sz w:val="18"/>
                <w:szCs w:val="18"/>
              </w:rPr>
              <w:t>大学生心理健康教育</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7</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PHE1001</w:t>
            </w:r>
          </w:p>
        </w:tc>
        <w:tc>
          <w:tcPr>
            <w:tcW w:w="162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sz w:val="18"/>
                <w:szCs w:val="18"/>
              </w:rPr>
              <w:t>1</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8</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PHE1002</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体育（</w:t>
            </w:r>
            <w:r w:rsidRPr="00B547A2">
              <w:rPr>
                <w:rFonts w:ascii="Times New Roman" w:hAnsi="Times New Roman"/>
                <w:sz w:val="18"/>
                <w:szCs w:val="18"/>
              </w:rPr>
              <w:t>2</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1-2</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PHE1001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9</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PHE1003</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体育（</w:t>
            </w:r>
            <w:r w:rsidRPr="00B547A2">
              <w:rPr>
                <w:rFonts w:ascii="Times New Roman" w:hAnsi="Times New Roman"/>
                <w:sz w:val="18"/>
                <w:szCs w:val="18"/>
              </w:rPr>
              <w:t>3</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2-1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PHE1002</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10</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PHE1004</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体育（</w:t>
            </w:r>
            <w:r w:rsidRPr="00B547A2">
              <w:rPr>
                <w:rFonts w:ascii="Times New Roman" w:hAnsi="Times New Roman"/>
                <w:sz w:val="18"/>
                <w:szCs w:val="18"/>
              </w:rPr>
              <w:t>4</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2-2</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PHE1003</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11</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ENG1001</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64</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64</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4</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2</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ENG1002</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1-2</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ENG1001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3</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ENG1003</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3</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2-1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ENG1002</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4</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ENG1004</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4</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2-2</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ENG1003</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5</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MTH1001</w:t>
            </w:r>
          </w:p>
        </w:tc>
        <w:tc>
          <w:tcPr>
            <w:tcW w:w="1622" w:type="dxa"/>
            <w:vAlign w:val="center"/>
          </w:tcPr>
          <w:p w:rsidR="00174280" w:rsidRPr="00B547A2" w:rsidRDefault="00174280" w:rsidP="00174280">
            <w:pPr>
              <w:rPr>
                <w:rFonts w:ascii="Times New Roman" w:hAnsi="Times New Roman" w:cs="宋体"/>
                <w:color w:val="000000"/>
                <w:sz w:val="18"/>
                <w:szCs w:val="18"/>
              </w:rPr>
            </w:pPr>
            <w:r w:rsidRPr="00B547A2">
              <w:rPr>
                <w:rFonts w:ascii="Times New Roman" w:hAnsi="Times New Roman" w:hint="eastAsia"/>
                <w:sz w:val="18"/>
                <w:szCs w:val="18"/>
              </w:rPr>
              <w:t>高等数学</w:t>
            </w:r>
            <w:r w:rsidRPr="00B547A2">
              <w:rPr>
                <w:rFonts w:ascii="Times New Roman" w:hAnsi="Times New Roman"/>
                <w:sz w:val="18"/>
                <w:szCs w:val="18"/>
              </w:rPr>
              <w:t>I</w:t>
            </w:r>
            <w:r w:rsidRPr="00B547A2">
              <w:rPr>
                <w:rFonts w:ascii="Times New Roman" w:hAnsi="Times New Roman" w:hint="eastAsia"/>
                <w:sz w:val="18"/>
                <w:szCs w:val="18"/>
              </w:rPr>
              <w:t>（</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90</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5.5</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6</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MTH1002</w:t>
            </w:r>
          </w:p>
        </w:tc>
        <w:tc>
          <w:tcPr>
            <w:tcW w:w="1622" w:type="dxa"/>
            <w:vAlign w:val="center"/>
          </w:tcPr>
          <w:p w:rsidR="00174280" w:rsidRPr="00B547A2" w:rsidRDefault="00174280" w:rsidP="00174280">
            <w:pPr>
              <w:rPr>
                <w:rFonts w:ascii="Times New Roman" w:hAnsi="Times New Roman" w:cs="宋体"/>
                <w:color w:val="000000"/>
                <w:sz w:val="18"/>
                <w:szCs w:val="18"/>
              </w:rPr>
            </w:pPr>
            <w:r w:rsidRPr="00B547A2">
              <w:rPr>
                <w:rFonts w:ascii="Times New Roman" w:hAnsi="Times New Roman" w:hint="eastAsia"/>
                <w:sz w:val="18"/>
                <w:szCs w:val="18"/>
              </w:rPr>
              <w:t>高等数学</w:t>
            </w:r>
            <w:r w:rsidRPr="00B547A2">
              <w:rPr>
                <w:rFonts w:ascii="Times New Roman" w:hAnsi="Times New Roman"/>
                <w:sz w:val="18"/>
                <w:szCs w:val="18"/>
              </w:rPr>
              <w:t>I</w:t>
            </w:r>
            <w:r w:rsidRPr="00B547A2">
              <w:rPr>
                <w:rFonts w:ascii="Times New Roman" w:hAnsi="Times New Roman" w:hint="eastAsia"/>
                <w:sz w:val="18"/>
                <w:szCs w:val="18"/>
              </w:rPr>
              <w:t>（</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96</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96</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1-2</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MTH1001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17</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PHY1001</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大学物理（</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1-2</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MTH1001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18</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PHY1002</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大学物理（</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2-1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PHY1001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19</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PHY1003</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大学物理实验（</w:t>
            </w:r>
            <w:r w:rsidRPr="00B547A2">
              <w:rPr>
                <w:rFonts w:ascii="Times New Roman" w:hAnsi="Times New Roman"/>
                <w:sz w:val="18"/>
                <w:szCs w:val="18"/>
              </w:rPr>
              <w:t>1</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1-2</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20</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PHY1004</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大学物理实验（</w:t>
            </w:r>
            <w:r w:rsidRPr="00B547A2">
              <w:rPr>
                <w:rFonts w:ascii="Times New Roman" w:hAnsi="Times New Roman"/>
                <w:sz w:val="18"/>
                <w:szCs w:val="18"/>
              </w:rPr>
              <w:t>2</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2-1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1</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CSE1001</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计算机应用基础</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24</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24</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2</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IAP1006</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1</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3</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IAP1007</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2</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1-2</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IAP1006</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4</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IAP1008</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3</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2-1</w:t>
            </w:r>
          </w:p>
        </w:tc>
        <w:tc>
          <w:tcPr>
            <w:tcW w:w="643" w:type="dxa"/>
            <w:vAlign w:val="center"/>
          </w:tcPr>
          <w:p w:rsidR="00174280" w:rsidRPr="00B547A2" w:rsidRDefault="00174280" w:rsidP="00174280">
            <w:pPr>
              <w:jc w:val="center"/>
              <w:rPr>
                <w:rFonts w:ascii="Times New Roman" w:hAnsi="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IAP1007</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5</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IAP1009</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4</w:t>
            </w:r>
            <w:r w:rsidRPr="00B547A2">
              <w:rPr>
                <w:rFonts w:ascii="Times New Roman" w:hAnsi="Times New Roman" w:hint="eastAsia"/>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12</w:t>
            </w: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IAP1008</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6</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BAS1003</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军事理论</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36</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36</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27</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CQD1001</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职业行为能力（</w:t>
            </w:r>
            <w:r w:rsidRPr="00B547A2">
              <w:rPr>
                <w:rFonts w:ascii="Times New Roman" w:hAnsi="Times New Roman"/>
                <w:sz w:val="18"/>
                <w:szCs w:val="18"/>
              </w:rPr>
              <w:t>1</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1-2</w:t>
            </w:r>
          </w:p>
        </w:tc>
        <w:tc>
          <w:tcPr>
            <w:tcW w:w="64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CQ</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28</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CQD1003</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交流与写作</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2-1</w:t>
            </w:r>
          </w:p>
        </w:tc>
        <w:tc>
          <w:tcPr>
            <w:tcW w:w="64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CW</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29</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CQD1005</w:t>
            </w:r>
          </w:p>
        </w:tc>
        <w:tc>
          <w:tcPr>
            <w:tcW w:w="1622"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sz w:val="18"/>
                <w:szCs w:val="18"/>
              </w:rPr>
              <w:t>大学生就业指导</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10</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6</w:t>
            </w: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3-2</w:t>
            </w:r>
          </w:p>
        </w:tc>
        <w:tc>
          <w:tcPr>
            <w:tcW w:w="64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CQ</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30</w:t>
            </w:r>
          </w:p>
        </w:tc>
        <w:tc>
          <w:tcPr>
            <w:tcW w:w="1067"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sz w:val="18"/>
                <w:szCs w:val="18"/>
              </w:rPr>
              <w:t>CQD1006</w:t>
            </w:r>
          </w:p>
        </w:tc>
        <w:tc>
          <w:tcPr>
            <w:tcW w:w="1622"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sz w:val="18"/>
                <w:szCs w:val="18"/>
              </w:rPr>
              <w:t>创新与创意能力</w:t>
            </w:r>
          </w:p>
        </w:tc>
        <w:tc>
          <w:tcPr>
            <w:tcW w:w="631"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sz w:val="18"/>
                <w:szCs w:val="18"/>
              </w:rPr>
              <w:t>32</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sz w:val="18"/>
                <w:szCs w:val="18"/>
              </w:rPr>
              <w:t>8</w:t>
            </w: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sz w:val="18"/>
                <w:szCs w:val="18"/>
              </w:rPr>
              <w:t>8</w:t>
            </w:r>
          </w:p>
        </w:tc>
        <w:tc>
          <w:tcPr>
            <w:tcW w:w="658" w:type="dxa"/>
            <w:vAlign w:val="center"/>
          </w:tcPr>
          <w:p w:rsidR="00174280" w:rsidRPr="00B547A2" w:rsidRDefault="00174280" w:rsidP="00174280">
            <w:pPr>
              <w:jc w:val="center"/>
              <w:rPr>
                <w:rFonts w:ascii="Times New Roman" w:hAnsi="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sz w:val="18"/>
                <w:szCs w:val="18"/>
              </w:rPr>
              <w:t>16</w:t>
            </w:r>
          </w:p>
        </w:tc>
        <w:tc>
          <w:tcPr>
            <w:tcW w:w="53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sz w:val="18"/>
                <w:szCs w:val="18"/>
              </w:rPr>
              <w:t>2</w:t>
            </w:r>
          </w:p>
        </w:tc>
        <w:tc>
          <w:tcPr>
            <w:tcW w:w="599"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sz w:val="18"/>
                <w:szCs w:val="18"/>
              </w:rPr>
              <w:t>1-2</w:t>
            </w:r>
          </w:p>
        </w:tc>
        <w:tc>
          <w:tcPr>
            <w:tcW w:w="64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CQ</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3101"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合计</w:t>
            </w:r>
          </w:p>
        </w:tc>
        <w:tc>
          <w:tcPr>
            <w:tcW w:w="631"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color w:val="000000"/>
                <w:sz w:val="18"/>
                <w:szCs w:val="18"/>
              </w:rPr>
              <w:t>1142</w:t>
            </w:r>
          </w:p>
        </w:tc>
        <w:tc>
          <w:tcPr>
            <w:tcW w:w="658"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color w:val="000000"/>
                <w:sz w:val="18"/>
                <w:szCs w:val="18"/>
              </w:rPr>
              <w:t>700</w:t>
            </w:r>
          </w:p>
        </w:tc>
        <w:tc>
          <w:tcPr>
            <w:tcW w:w="658"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color w:val="000000"/>
                <w:sz w:val="18"/>
                <w:szCs w:val="18"/>
              </w:rPr>
              <w:t>48</w:t>
            </w:r>
          </w:p>
        </w:tc>
        <w:tc>
          <w:tcPr>
            <w:tcW w:w="658"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24</w:t>
            </w:r>
          </w:p>
        </w:tc>
        <w:tc>
          <w:tcPr>
            <w:tcW w:w="658"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color w:val="000000"/>
                <w:sz w:val="18"/>
                <w:szCs w:val="18"/>
              </w:rPr>
              <w:t>370</w:t>
            </w:r>
          </w:p>
        </w:tc>
        <w:tc>
          <w:tcPr>
            <w:tcW w:w="533"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color w:val="000000"/>
                <w:sz w:val="18"/>
                <w:szCs w:val="18"/>
              </w:rPr>
              <w:t>62.5</w:t>
            </w:r>
          </w:p>
        </w:tc>
        <w:tc>
          <w:tcPr>
            <w:tcW w:w="599" w:type="dxa"/>
            <w:vAlign w:val="center"/>
          </w:tcPr>
          <w:p w:rsidR="00174280" w:rsidRPr="00B547A2" w:rsidRDefault="00174280" w:rsidP="00174280">
            <w:pPr>
              <w:jc w:val="center"/>
              <w:rPr>
                <w:rFonts w:ascii="Times New Roman" w:hAnsi="Times New Roman"/>
                <w:sz w:val="18"/>
                <w:szCs w:val="18"/>
              </w:rPr>
            </w:pP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专业基础课</w:t>
            </w: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CSE2004</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Times New Roman"/>
                <w:color w:val="000000"/>
                <w:kern w:val="0"/>
                <w:sz w:val="20"/>
                <w:szCs w:val="20"/>
              </w:rPr>
              <w:t>C</w:t>
            </w:r>
            <w:r w:rsidRPr="00B547A2">
              <w:rPr>
                <w:rFonts w:ascii="Times New Roman" w:hAnsi="Times New Roman" w:cs="宋体" w:hint="eastAsia"/>
                <w:color w:val="000000"/>
                <w:kern w:val="0"/>
                <w:sz w:val="20"/>
                <w:szCs w:val="20"/>
              </w:rPr>
              <w:t>语言程序设计基础</w:t>
            </w:r>
            <w:r w:rsidRPr="00B547A2">
              <w:rPr>
                <w:rFonts w:ascii="Times New Roman" w:hAnsi="Times New Roman" w:cs="宋体" w:hint="eastAsia"/>
                <w:color w:val="000000"/>
                <w:kern w:val="0"/>
                <w:sz w:val="20"/>
                <w:szCs w:val="20"/>
              </w:rPr>
              <w:t>*</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24</w:t>
            </w: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Style w:val="font11"/>
                <w:rFonts w:ascii="Times New Roman" w:hAnsi="Times New Roman" w:cs="Times New Roman"/>
                <w:sz w:val="18"/>
                <w:szCs w:val="18"/>
              </w:rPr>
              <w:t>1-1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MEC2002</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hint="eastAsia"/>
                <w:sz w:val="18"/>
                <w:szCs w:val="18"/>
              </w:rPr>
              <w:t>工程制图基础</w:t>
            </w:r>
            <w:r w:rsidRPr="00B547A2">
              <w:rPr>
                <w:rFonts w:ascii="Times New Roman" w:hAnsi="Times New Roman" w:hint="eastAsia"/>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INF2001</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电路分析</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60</w:t>
            </w: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3.5</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MTH1001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INF2002</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电路分析实验</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24</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24</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INF2003</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模拟电子技术</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60</w:t>
            </w: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3.5</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INF2004</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模拟电子技术实验</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INF2003</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7</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INF2005</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数字电子技术</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52</w:t>
            </w: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52</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INF2006</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数字电子技术实验</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INF2005</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INF2007</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高频电子线路</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INF2003</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INF2010</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单片机原理及接口技术</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56</w:t>
            </w: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8</w:t>
            </w: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PP</w:t>
            </w: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sz w:val="18"/>
                <w:szCs w:val="18"/>
              </w:rPr>
              <w:t>CSE2004/</w:t>
            </w:r>
          </w:p>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INF2001/</w:t>
            </w:r>
          </w:p>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w:t>
            </w:r>
            <w:r w:rsidRPr="00B547A2">
              <w:rPr>
                <w:rFonts w:ascii="Times New Roman" w:hAnsi="Times New Roman" w:hint="eastAsia"/>
                <w:color w:val="000000"/>
                <w:kern w:val="0"/>
                <w:sz w:val="18"/>
                <w:szCs w:val="18"/>
              </w:rPr>
              <w:t>3</w:t>
            </w:r>
            <w:r w:rsidRPr="00B547A2">
              <w:rPr>
                <w:rFonts w:ascii="Times New Roman" w:hAnsi="Times New Roman"/>
                <w:color w:val="000000"/>
                <w:kern w:val="0"/>
                <w:sz w:val="18"/>
                <w:szCs w:val="18"/>
              </w:rPr>
              <w:t>/</w:t>
            </w:r>
          </w:p>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INF2005</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11</w:t>
            </w:r>
          </w:p>
        </w:tc>
        <w:tc>
          <w:tcPr>
            <w:tcW w:w="106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INF2014</w:t>
            </w:r>
          </w:p>
        </w:tc>
        <w:tc>
          <w:tcPr>
            <w:tcW w:w="1622"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高频电子线路实验</w:t>
            </w:r>
          </w:p>
        </w:tc>
        <w:tc>
          <w:tcPr>
            <w:tcW w:w="631"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5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INF2007</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12</w:t>
            </w:r>
          </w:p>
        </w:tc>
        <w:tc>
          <w:tcPr>
            <w:tcW w:w="1067"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MTH2001</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sz w:val="18"/>
                <w:szCs w:val="18"/>
              </w:rPr>
              <w:t>线性代数</w:t>
            </w:r>
            <w:r w:rsidRPr="00B547A2">
              <w:rPr>
                <w:rFonts w:ascii="Times New Roman" w:hAnsi="Times New Roman"/>
                <w:sz w:val="18"/>
                <w:szCs w:val="18"/>
              </w:rPr>
              <w:t>I</w:t>
            </w:r>
          </w:p>
        </w:tc>
        <w:tc>
          <w:tcPr>
            <w:tcW w:w="631"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2-1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MTH1001</w:t>
            </w:r>
            <w:r w:rsidRPr="00B547A2">
              <w:rPr>
                <w:rFonts w:ascii="Times New Roman" w:hAnsi="Times New Roman" w:hint="eastAsia"/>
                <w:sz w:val="18"/>
                <w:szCs w:val="18"/>
              </w:rPr>
              <w:t>/MTH1003</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13</w:t>
            </w:r>
          </w:p>
        </w:tc>
        <w:tc>
          <w:tcPr>
            <w:tcW w:w="1067"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MTH2003</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sz w:val="18"/>
                <w:szCs w:val="18"/>
              </w:rPr>
              <w:t>概率论与数理统计</w:t>
            </w:r>
            <w:r w:rsidRPr="00B547A2">
              <w:rPr>
                <w:rFonts w:ascii="Times New Roman" w:hAnsi="Times New Roman"/>
                <w:sz w:val="18"/>
                <w:szCs w:val="18"/>
              </w:rPr>
              <w:t>I</w:t>
            </w:r>
          </w:p>
        </w:tc>
        <w:tc>
          <w:tcPr>
            <w:tcW w:w="631"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2-2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MTH1002</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14</w:t>
            </w:r>
          </w:p>
        </w:tc>
        <w:tc>
          <w:tcPr>
            <w:tcW w:w="1067"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MTH3001</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sz w:val="18"/>
                <w:szCs w:val="18"/>
              </w:rPr>
              <w:t>复变函数与积分变换</w:t>
            </w:r>
          </w:p>
        </w:tc>
        <w:tc>
          <w:tcPr>
            <w:tcW w:w="631"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40</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2.5</w:t>
            </w:r>
          </w:p>
        </w:tc>
        <w:tc>
          <w:tcPr>
            <w:tcW w:w="599"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2-2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MTH2001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3101"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合计</w:t>
            </w:r>
          </w:p>
        </w:tc>
        <w:tc>
          <w:tcPr>
            <w:tcW w:w="631"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color w:val="000000"/>
                <w:sz w:val="18"/>
                <w:szCs w:val="18"/>
              </w:rPr>
              <w:t>604</w:t>
            </w:r>
          </w:p>
        </w:tc>
        <w:tc>
          <w:tcPr>
            <w:tcW w:w="658"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color w:val="000000"/>
                <w:sz w:val="18"/>
                <w:szCs w:val="18"/>
              </w:rPr>
              <w:t>4</w:t>
            </w:r>
            <w:r w:rsidRPr="00B547A2">
              <w:rPr>
                <w:rFonts w:ascii="Times New Roman" w:hAnsi="Times New Roman" w:cs="Times New Roman" w:hint="eastAsia"/>
                <w:color w:val="000000"/>
                <w:sz w:val="18"/>
                <w:szCs w:val="18"/>
              </w:rPr>
              <w:t>52</w:t>
            </w:r>
          </w:p>
        </w:tc>
        <w:tc>
          <w:tcPr>
            <w:tcW w:w="658"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color w:val="000000"/>
                <w:sz w:val="18"/>
                <w:szCs w:val="18"/>
              </w:rPr>
              <w:t>128</w:t>
            </w:r>
          </w:p>
        </w:tc>
        <w:tc>
          <w:tcPr>
            <w:tcW w:w="658"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24</w:t>
            </w:r>
          </w:p>
        </w:tc>
        <w:tc>
          <w:tcPr>
            <w:tcW w:w="658" w:type="dxa"/>
            <w:vAlign w:val="bottom"/>
          </w:tcPr>
          <w:p w:rsidR="00174280" w:rsidRPr="00B547A2" w:rsidRDefault="00174280" w:rsidP="00174280">
            <w:pPr>
              <w:jc w:val="center"/>
              <w:rPr>
                <w:rFonts w:ascii="Times New Roman" w:hAnsi="Times New Roman" w:cs="Times New Roman"/>
                <w:sz w:val="18"/>
                <w:szCs w:val="18"/>
              </w:rPr>
            </w:pPr>
          </w:p>
        </w:tc>
        <w:tc>
          <w:tcPr>
            <w:tcW w:w="533" w:type="dxa"/>
            <w:vAlign w:val="bottom"/>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color w:val="000000"/>
                <w:sz w:val="18"/>
                <w:szCs w:val="18"/>
              </w:rPr>
              <w:t>3</w:t>
            </w:r>
            <w:r w:rsidRPr="00B547A2">
              <w:rPr>
                <w:rFonts w:ascii="Times New Roman" w:hAnsi="Times New Roman" w:cs="Times New Roman" w:hint="eastAsia"/>
                <w:color w:val="000000"/>
                <w:sz w:val="18"/>
                <w:szCs w:val="18"/>
              </w:rPr>
              <w:t>1</w:t>
            </w:r>
            <w:r w:rsidRPr="00B547A2">
              <w:rPr>
                <w:rFonts w:ascii="Times New Roman" w:hAnsi="Times New Roman" w:cs="Times New Roman"/>
                <w:color w:val="000000"/>
                <w:sz w:val="18"/>
                <w:szCs w:val="18"/>
              </w:rPr>
              <w:t>.5</w:t>
            </w:r>
          </w:p>
        </w:tc>
        <w:tc>
          <w:tcPr>
            <w:tcW w:w="599" w:type="dxa"/>
            <w:vAlign w:val="center"/>
          </w:tcPr>
          <w:p w:rsidR="00174280" w:rsidRPr="00B547A2" w:rsidRDefault="00174280" w:rsidP="00174280">
            <w:pPr>
              <w:jc w:val="center"/>
              <w:rPr>
                <w:rFonts w:ascii="Times New Roman" w:hAnsi="Times New Roman"/>
                <w:sz w:val="18"/>
                <w:szCs w:val="18"/>
              </w:rPr>
            </w:pP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专业课</w:t>
            </w: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INF3002</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信号与系统</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64</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54</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10</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3.5</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kern w:val="0"/>
                <w:sz w:val="18"/>
                <w:szCs w:val="18"/>
              </w:rPr>
              <w:t>INF2001</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3202</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电磁波与天线</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36</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36</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203</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203</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通信原理Ⅰ</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64</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56</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8</w:t>
            </w: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658" w:type="dxa"/>
            <w:vAlign w:val="center"/>
          </w:tcPr>
          <w:p w:rsidR="00174280" w:rsidRPr="00B547A2" w:rsidRDefault="00174280" w:rsidP="00174280">
            <w:pPr>
              <w:widowControl/>
              <w:jc w:val="center"/>
              <w:textAlignment w:val="center"/>
              <w:rPr>
                <w:rFonts w:ascii="Times New Roman" w:hAnsi="Times New Roman"/>
                <w:color w:val="000000"/>
                <w:kern w:val="0"/>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INF3002</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204</w:t>
            </w:r>
          </w:p>
        </w:tc>
        <w:tc>
          <w:tcPr>
            <w:tcW w:w="162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数据结构与算法</w:t>
            </w:r>
            <w:r w:rsidRPr="00B547A2">
              <w:rPr>
                <w:rFonts w:ascii="Times New Roman" w:hAnsi="Times New Roman" w:hint="eastAsia"/>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44</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s="宋体"/>
                <w:color w:val="000000"/>
                <w:kern w:val="0"/>
                <w:sz w:val="20"/>
                <w:szCs w:val="20"/>
              </w:rPr>
              <w:t>CSE2004</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3101"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合计</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208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174</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11</w:t>
            </w:r>
          </w:p>
        </w:tc>
        <w:tc>
          <w:tcPr>
            <w:tcW w:w="599" w:type="dxa"/>
            <w:vAlign w:val="center"/>
          </w:tcPr>
          <w:p w:rsidR="00174280" w:rsidRPr="00B547A2" w:rsidRDefault="00174280" w:rsidP="00174280">
            <w:pPr>
              <w:jc w:val="center"/>
              <w:rPr>
                <w:rFonts w:ascii="Times New Roman" w:hAnsi="Times New Roman"/>
                <w:sz w:val="18"/>
                <w:szCs w:val="18"/>
              </w:rPr>
            </w:pP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专业方向课</w:t>
            </w: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w:t>
            </w:r>
            <w:r w:rsidRPr="00B547A2">
              <w:rPr>
                <w:rFonts w:ascii="Times New Roman" w:hAnsi="Times New Roman"/>
                <w:sz w:val="18"/>
                <w:szCs w:val="18"/>
              </w:rPr>
              <w:t>5</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近距离无线通信技术</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SMN</w:t>
            </w:r>
          </w:p>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/PP</w:t>
            </w: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209</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INF3206</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物联网技术与应用</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209</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INF3207</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计算机网络</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2.5</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203</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INF3208</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多媒体通信技术</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60</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44</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320</w:t>
            </w:r>
            <w:r w:rsidRPr="00B547A2">
              <w:rPr>
                <w:rFonts w:ascii="Times New Roman" w:hAnsi="Times New Roman" w:hint="eastAsia"/>
                <w:sz w:val="18"/>
                <w:szCs w:val="18"/>
              </w:rPr>
              <w:t>3</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INF3209</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移动通信</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203</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INF3210</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通信常用仿真测试软件</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14</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SGL</w:t>
            </w: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209</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7</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INF3211</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数据分析与应用</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SGL</w:t>
            </w:r>
          </w:p>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/PS</w:t>
            </w: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INF3212</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106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INF3212</w:t>
            </w: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数据库原理与应用</w:t>
            </w:r>
            <w:r w:rsidRPr="00B547A2">
              <w:rPr>
                <w:rFonts w:ascii="Times New Roman" w:hAnsi="Times New Roman" w:cs="宋体" w:hint="eastAsia"/>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2</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12</w:t>
            </w: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204</w:t>
            </w: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3101"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合计</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58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17.5</w:t>
            </w:r>
          </w:p>
        </w:tc>
        <w:tc>
          <w:tcPr>
            <w:tcW w:w="599" w:type="dxa"/>
            <w:vAlign w:val="center"/>
          </w:tcPr>
          <w:p w:rsidR="00174280" w:rsidRPr="00B547A2" w:rsidRDefault="00174280" w:rsidP="00174280">
            <w:pPr>
              <w:jc w:val="center"/>
              <w:rPr>
                <w:rFonts w:ascii="Times New Roman" w:hAnsi="Times New Roman"/>
                <w:sz w:val="18"/>
                <w:szCs w:val="18"/>
              </w:rPr>
            </w:pP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专业任选课</w:t>
            </w: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7" w:type="dxa"/>
            <w:vAlign w:val="center"/>
          </w:tcPr>
          <w:p w:rsidR="00174280" w:rsidRPr="00B547A2" w:rsidRDefault="00174280" w:rsidP="00174280">
            <w:pPr>
              <w:jc w:val="center"/>
              <w:rPr>
                <w:rFonts w:ascii="Times New Roman" w:hAnsi="Times New Roman"/>
                <w:sz w:val="18"/>
                <w:szCs w:val="18"/>
              </w:rPr>
            </w:pP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专业任选课</w:t>
            </w:r>
            <w:r w:rsidRPr="00B547A2">
              <w:rPr>
                <w:rFonts w:ascii="Times New Roman" w:hAnsi="Times New Roman" w:cs="宋体"/>
                <w:color w:val="000000"/>
                <w:kern w:val="0"/>
                <w:sz w:val="18"/>
                <w:szCs w:val="18"/>
              </w:rPr>
              <w:t>（</w:t>
            </w:r>
            <w:r w:rsidRPr="00B547A2">
              <w:rPr>
                <w:rFonts w:ascii="Times New Roman" w:hAnsi="Times New Roman" w:cs="宋体" w:hint="eastAsia"/>
                <w:color w:val="000000"/>
                <w:kern w:val="0"/>
                <w:sz w:val="18"/>
                <w:szCs w:val="18"/>
              </w:rPr>
              <w:t>1</w:t>
            </w:r>
            <w:r w:rsidRPr="00B547A2">
              <w:rPr>
                <w:rFonts w:ascii="Times New Roman" w:hAnsi="Times New Roman" w:cs="宋体"/>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1067" w:type="dxa"/>
            <w:vAlign w:val="center"/>
          </w:tcPr>
          <w:p w:rsidR="00174280" w:rsidRPr="00B547A2" w:rsidRDefault="00174280" w:rsidP="00174280">
            <w:pPr>
              <w:jc w:val="center"/>
              <w:rPr>
                <w:rFonts w:ascii="Times New Roman" w:hAnsi="Times New Roman"/>
                <w:sz w:val="18"/>
                <w:szCs w:val="18"/>
              </w:rPr>
            </w:pP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专业任选</w:t>
            </w:r>
            <w:r w:rsidRPr="00B547A2">
              <w:rPr>
                <w:rFonts w:ascii="Times New Roman" w:hAnsi="Times New Roman" w:cs="宋体"/>
                <w:color w:val="000000"/>
                <w:kern w:val="0"/>
                <w:sz w:val="18"/>
                <w:szCs w:val="18"/>
              </w:rPr>
              <w:t>课（</w:t>
            </w:r>
            <w:r w:rsidRPr="00B547A2">
              <w:rPr>
                <w:rFonts w:ascii="Times New Roman" w:hAnsi="Times New Roman" w:cs="宋体" w:hint="eastAsia"/>
                <w:color w:val="000000"/>
                <w:kern w:val="0"/>
                <w:sz w:val="18"/>
                <w:szCs w:val="18"/>
              </w:rPr>
              <w:t>2</w:t>
            </w:r>
            <w:r w:rsidRPr="00B547A2">
              <w:rPr>
                <w:rFonts w:ascii="Times New Roman" w:hAnsi="Times New Roman" w:cs="宋体"/>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sz w:val="18"/>
                <w:szCs w:val="18"/>
              </w:rPr>
              <w:t>6</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26</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20</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1067" w:type="dxa"/>
            <w:vAlign w:val="center"/>
          </w:tcPr>
          <w:p w:rsidR="00174280" w:rsidRPr="00B547A2" w:rsidRDefault="00174280" w:rsidP="00174280">
            <w:pPr>
              <w:jc w:val="center"/>
              <w:rPr>
                <w:rFonts w:ascii="Times New Roman" w:hAnsi="Times New Roman"/>
                <w:sz w:val="18"/>
                <w:szCs w:val="18"/>
              </w:rPr>
            </w:pP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专业任选课</w:t>
            </w:r>
            <w:r w:rsidRPr="00B547A2">
              <w:rPr>
                <w:rFonts w:ascii="Times New Roman" w:hAnsi="Times New Roman" w:cs="宋体"/>
                <w:color w:val="000000"/>
                <w:kern w:val="0"/>
                <w:sz w:val="18"/>
                <w:szCs w:val="18"/>
              </w:rPr>
              <w:t>（</w:t>
            </w:r>
            <w:r w:rsidRPr="00B547A2">
              <w:rPr>
                <w:rFonts w:ascii="Times New Roman" w:hAnsi="Times New Roman" w:cs="宋体" w:hint="eastAsia"/>
                <w:color w:val="000000"/>
                <w:kern w:val="0"/>
                <w:sz w:val="18"/>
                <w:szCs w:val="18"/>
              </w:rPr>
              <w:t>3</w:t>
            </w:r>
            <w:r w:rsidRPr="00B547A2">
              <w:rPr>
                <w:rFonts w:ascii="Times New Roman" w:hAnsi="Times New Roman" w:cs="宋体"/>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2.5</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41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1067" w:type="dxa"/>
            <w:vAlign w:val="center"/>
          </w:tcPr>
          <w:p w:rsidR="00174280" w:rsidRPr="00B547A2" w:rsidRDefault="00174280" w:rsidP="00174280">
            <w:pPr>
              <w:jc w:val="center"/>
              <w:rPr>
                <w:rFonts w:ascii="Times New Roman" w:hAnsi="Times New Roman"/>
                <w:sz w:val="18"/>
                <w:szCs w:val="18"/>
              </w:rPr>
            </w:pPr>
          </w:p>
        </w:tc>
        <w:tc>
          <w:tcPr>
            <w:tcW w:w="1622"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专业任选</w:t>
            </w:r>
            <w:r w:rsidRPr="00B547A2">
              <w:rPr>
                <w:rFonts w:ascii="Times New Roman" w:hAnsi="Times New Roman" w:cs="宋体"/>
                <w:color w:val="000000"/>
                <w:kern w:val="0"/>
                <w:sz w:val="18"/>
                <w:szCs w:val="18"/>
              </w:rPr>
              <w:t>课（</w:t>
            </w:r>
            <w:r w:rsidRPr="00B547A2">
              <w:rPr>
                <w:rFonts w:ascii="Times New Roman" w:hAnsi="Times New Roman" w:cs="宋体" w:hint="eastAsia"/>
                <w:color w:val="000000"/>
                <w:kern w:val="0"/>
                <w:sz w:val="18"/>
                <w:szCs w:val="18"/>
              </w:rPr>
              <w:t>4</w:t>
            </w:r>
            <w:r w:rsidRPr="00B547A2">
              <w:rPr>
                <w:rFonts w:ascii="Times New Roman" w:hAnsi="Times New Roman" w:cs="宋体"/>
                <w:color w:val="000000"/>
                <w:kern w:val="0"/>
                <w:sz w:val="18"/>
                <w:szCs w:val="18"/>
              </w:rPr>
              <w:t>）</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59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01" w:type="dxa"/>
            <w:vMerge/>
            <w:vAlign w:val="center"/>
          </w:tcPr>
          <w:p w:rsidR="00174280" w:rsidRPr="00B547A2" w:rsidRDefault="00174280" w:rsidP="00174280">
            <w:pPr>
              <w:jc w:val="center"/>
              <w:rPr>
                <w:rFonts w:ascii="Times New Roman" w:hAnsi="Times New Roman"/>
                <w:sz w:val="18"/>
                <w:szCs w:val="18"/>
              </w:rPr>
            </w:pPr>
          </w:p>
        </w:tc>
        <w:tc>
          <w:tcPr>
            <w:tcW w:w="3101"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合计</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70</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1</w:t>
            </w:r>
            <w:r w:rsidRPr="00B547A2">
              <w:rPr>
                <w:rFonts w:ascii="Times New Roman" w:hAnsi="Times New Roman"/>
                <w:sz w:val="18"/>
                <w:szCs w:val="18"/>
              </w:rPr>
              <w:t>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52</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8</w:t>
            </w:r>
            <w:r w:rsidRPr="00B547A2">
              <w:rPr>
                <w:rFonts w:ascii="Times New Roman" w:hAnsi="Times New Roman"/>
                <w:sz w:val="18"/>
                <w:szCs w:val="18"/>
              </w:rPr>
              <w:t>.5</w:t>
            </w:r>
          </w:p>
        </w:tc>
        <w:tc>
          <w:tcPr>
            <w:tcW w:w="599" w:type="dxa"/>
            <w:vAlign w:val="center"/>
          </w:tcPr>
          <w:p w:rsidR="00174280" w:rsidRPr="00B547A2" w:rsidRDefault="00174280" w:rsidP="00174280">
            <w:pPr>
              <w:jc w:val="center"/>
              <w:rPr>
                <w:rFonts w:ascii="Times New Roman" w:hAnsi="Times New Roman"/>
                <w:sz w:val="18"/>
                <w:szCs w:val="18"/>
              </w:rPr>
            </w:pP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3502" w:type="dxa"/>
            <w:gridSpan w:val="4"/>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公共选修课</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8</w:t>
            </w:r>
          </w:p>
        </w:tc>
        <w:tc>
          <w:tcPr>
            <w:tcW w:w="599" w:type="dxa"/>
            <w:vAlign w:val="center"/>
          </w:tcPr>
          <w:p w:rsidR="00174280" w:rsidRPr="00B547A2" w:rsidRDefault="00174280" w:rsidP="00174280">
            <w:pPr>
              <w:jc w:val="center"/>
              <w:rPr>
                <w:rFonts w:ascii="Times New Roman" w:hAnsi="Times New Roman"/>
                <w:sz w:val="18"/>
                <w:szCs w:val="18"/>
              </w:rPr>
            </w:pP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3502" w:type="dxa"/>
            <w:gridSpan w:val="4"/>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集中</w:t>
            </w:r>
            <w:r w:rsidRPr="00B547A2">
              <w:rPr>
                <w:rFonts w:ascii="Times New Roman" w:hAnsi="Times New Roman"/>
                <w:szCs w:val="21"/>
              </w:rPr>
              <w:t>实践教学环节</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54</w:t>
            </w:r>
            <w:r w:rsidRPr="00B547A2">
              <w:rPr>
                <w:rFonts w:ascii="Times New Roman" w:hAnsi="Times New Roman" w:hint="eastAsia"/>
                <w:sz w:val="18"/>
                <w:szCs w:val="18"/>
              </w:rPr>
              <w:t>周</w:t>
            </w: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54</w:t>
            </w:r>
            <w:r w:rsidRPr="00B547A2">
              <w:rPr>
                <w:rFonts w:ascii="Times New Roman" w:hAnsi="Times New Roman" w:hint="eastAsia"/>
                <w:sz w:val="18"/>
                <w:szCs w:val="18"/>
              </w:rPr>
              <w:t>周</w:t>
            </w: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29</w:t>
            </w:r>
          </w:p>
        </w:tc>
        <w:tc>
          <w:tcPr>
            <w:tcW w:w="599" w:type="dxa"/>
            <w:vAlign w:val="center"/>
          </w:tcPr>
          <w:p w:rsidR="00174280" w:rsidRPr="00B547A2" w:rsidRDefault="00174280" w:rsidP="00174280">
            <w:pPr>
              <w:jc w:val="center"/>
              <w:rPr>
                <w:rFonts w:ascii="Times New Roman" w:hAnsi="Times New Roman"/>
                <w:sz w:val="18"/>
                <w:szCs w:val="18"/>
              </w:rPr>
            </w:pPr>
          </w:p>
        </w:tc>
        <w:tc>
          <w:tcPr>
            <w:tcW w:w="643"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367"/>
          <w:jc w:val="center"/>
        </w:trPr>
        <w:tc>
          <w:tcPr>
            <w:tcW w:w="3502" w:type="dxa"/>
            <w:gridSpan w:val="4"/>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lastRenderedPageBreak/>
              <w:t>总计</w:t>
            </w: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eastAsia="宋体" w:hAnsi="Times New Roman" w:cs="宋体"/>
                <w:sz w:val="18"/>
                <w:szCs w:val="21"/>
              </w:rPr>
              <w:t>26</w:t>
            </w:r>
            <w:r w:rsidRPr="00B547A2">
              <w:rPr>
                <w:rFonts w:ascii="Times New Roman" w:eastAsia="宋体" w:hAnsi="Times New Roman" w:cs="宋体" w:hint="eastAsia"/>
                <w:sz w:val="18"/>
                <w:szCs w:val="21"/>
              </w:rPr>
              <w:t>10</w:t>
            </w:r>
          </w:p>
        </w:tc>
        <w:tc>
          <w:tcPr>
            <w:tcW w:w="658"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eastAsia="宋体" w:hAnsi="Times New Roman" w:cs="宋体"/>
                <w:sz w:val="18"/>
                <w:szCs w:val="21"/>
              </w:rPr>
              <w:t>1</w:t>
            </w:r>
            <w:r w:rsidRPr="00B547A2">
              <w:rPr>
                <w:rFonts w:ascii="Times New Roman" w:eastAsia="宋体" w:hAnsi="Times New Roman" w:cs="宋体" w:hint="eastAsia"/>
                <w:sz w:val="18"/>
                <w:szCs w:val="21"/>
              </w:rPr>
              <w:t>8</w:t>
            </w:r>
            <w:r w:rsidRPr="00B547A2">
              <w:rPr>
                <w:rFonts w:ascii="Times New Roman" w:eastAsia="宋体" w:hAnsi="Times New Roman" w:cs="宋体"/>
                <w:sz w:val="18"/>
                <w:szCs w:val="21"/>
              </w:rPr>
              <w:t>04</w:t>
            </w:r>
          </w:p>
        </w:tc>
        <w:tc>
          <w:tcPr>
            <w:tcW w:w="658"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eastAsia="宋体" w:hAnsi="Times New Roman" w:cs="宋体"/>
                <w:sz w:val="18"/>
                <w:szCs w:val="21"/>
              </w:rPr>
              <w:t>304</w:t>
            </w:r>
          </w:p>
        </w:tc>
        <w:tc>
          <w:tcPr>
            <w:tcW w:w="658"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eastAsia="宋体" w:hAnsi="Times New Roman" w:cs="宋体" w:hint="eastAsia"/>
                <w:sz w:val="18"/>
                <w:szCs w:val="21"/>
              </w:rPr>
              <w:t>122</w:t>
            </w: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eastAsia="宋体" w:hAnsi="Times New Roman" w:cs="宋体"/>
                <w:sz w:val="18"/>
                <w:szCs w:val="21"/>
              </w:rPr>
              <w:t>380</w:t>
            </w:r>
          </w:p>
        </w:tc>
        <w:tc>
          <w:tcPr>
            <w:tcW w:w="533"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eastAsia="宋体" w:hAnsi="Times New Roman" w:cs="宋体"/>
                <w:kern w:val="0"/>
                <w:sz w:val="18"/>
                <w:szCs w:val="21"/>
              </w:rPr>
              <w:t>1</w:t>
            </w:r>
            <w:r w:rsidRPr="00B547A2">
              <w:rPr>
                <w:rFonts w:ascii="Times New Roman" w:eastAsia="宋体" w:hAnsi="Times New Roman" w:cs="宋体" w:hint="eastAsia"/>
                <w:kern w:val="0"/>
                <w:sz w:val="18"/>
                <w:szCs w:val="21"/>
              </w:rPr>
              <w:t>6</w:t>
            </w:r>
            <w:r w:rsidRPr="00B547A2">
              <w:rPr>
                <w:rFonts w:ascii="Times New Roman" w:eastAsia="宋体" w:hAnsi="Times New Roman" w:cs="宋体"/>
                <w:kern w:val="0"/>
                <w:sz w:val="18"/>
                <w:szCs w:val="21"/>
              </w:rPr>
              <w:t>8</w:t>
            </w:r>
          </w:p>
        </w:tc>
        <w:tc>
          <w:tcPr>
            <w:tcW w:w="599" w:type="dxa"/>
            <w:vMerge w:val="restart"/>
            <w:vAlign w:val="center"/>
          </w:tcPr>
          <w:p w:rsidR="00174280" w:rsidRPr="00B547A2" w:rsidRDefault="00174280" w:rsidP="00174280">
            <w:pPr>
              <w:jc w:val="center"/>
              <w:rPr>
                <w:rFonts w:ascii="Times New Roman" w:hAnsi="Times New Roman"/>
                <w:sz w:val="18"/>
                <w:szCs w:val="18"/>
              </w:rPr>
            </w:pPr>
          </w:p>
        </w:tc>
        <w:tc>
          <w:tcPr>
            <w:tcW w:w="643" w:type="dxa"/>
            <w:vMerge w:val="restart"/>
            <w:vAlign w:val="center"/>
          </w:tcPr>
          <w:p w:rsidR="00174280" w:rsidRPr="00B547A2" w:rsidRDefault="00174280" w:rsidP="00174280">
            <w:pPr>
              <w:jc w:val="center"/>
              <w:rPr>
                <w:rFonts w:ascii="Times New Roman" w:hAnsi="Times New Roman"/>
                <w:sz w:val="18"/>
                <w:szCs w:val="18"/>
              </w:rPr>
            </w:pPr>
          </w:p>
        </w:tc>
        <w:tc>
          <w:tcPr>
            <w:tcW w:w="1099" w:type="dxa"/>
            <w:vMerge w:val="restart"/>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175"/>
          <w:jc w:val="center"/>
        </w:trPr>
        <w:tc>
          <w:tcPr>
            <w:tcW w:w="3502" w:type="dxa"/>
            <w:gridSpan w:val="4"/>
            <w:vMerge/>
            <w:vAlign w:val="center"/>
          </w:tcPr>
          <w:p w:rsidR="00174280" w:rsidRPr="00B547A2" w:rsidRDefault="00174280" w:rsidP="00174280">
            <w:pPr>
              <w:jc w:val="center"/>
              <w:rPr>
                <w:rFonts w:ascii="Times New Roman" w:hAnsi="Times New Roman"/>
                <w:szCs w:val="21"/>
              </w:rPr>
            </w:pPr>
          </w:p>
        </w:tc>
        <w:tc>
          <w:tcPr>
            <w:tcW w:w="6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54</w:t>
            </w:r>
            <w:r w:rsidRPr="00B547A2">
              <w:rPr>
                <w:rFonts w:ascii="Times New Roman" w:hAnsi="Times New Roman" w:hint="eastAsia"/>
                <w:sz w:val="18"/>
                <w:szCs w:val="18"/>
              </w:rPr>
              <w:t>周</w:t>
            </w:r>
          </w:p>
        </w:tc>
        <w:tc>
          <w:tcPr>
            <w:tcW w:w="658" w:type="dxa"/>
            <w:vMerge/>
            <w:vAlign w:val="center"/>
          </w:tcPr>
          <w:p w:rsidR="00174280" w:rsidRPr="00B547A2" w:rsidRDefault="00174280" w:rsidP="00174280">
            <w:pPr>
              <w:jc w:val="center"/>
              <w:rPr>
                <w:rFonts w:ascii="Times New Roman" w:hAnsi="Times New Roman"/>
                <w:sz w:val="18"/>
                <w:szCs w:val="18"/>
              </w:rPr>
            </w:pPr>
          </w:p>
        </w:tc>
        <w:tc>
          <w:tcPr>
            <w:tcW w:w="658" w:type="dxa"/>
            <w:vMerge/>
            <w:vAlign w:val="center"/>
          </w:tcPr>
          <w:p w:rsidR="00174280" w:rsidRPr="00B547A2" w:rsidRDefault="00174280" w:rsidP="00174280">
            <w:pPr>
              <w:jc w:val="center"/>
              <w:rPr>
                <w:rFonts w:ascii="Times New Roman" w:hAnsi="Times New Roman"/>
                <w:sz w:val="18"/>
                <w:szCs w:val="18"/>
              </w:rPr>
            </w:pPr>
          </w:p>
        </w:tc>
        <w:tc>
          <w:tcPr>
            <w:tcW w:w="658" w:type="dxa"/>
            <w:vMerge/>
            <w:vAlign w:val="center"/>
          </w:tcPr>
          <w:p w:rsidR="00174280" w:rsidRPr="00B547A2" w:rsidRDefault="00174280" w:rsidP="00174280">
            <w:pPr>
              <w:jc w:val="center"/>
              <w:rPr>
                <w:rFonts w:ascii="Times New Roman" w:hAnsi="Times New Roman"/>
                <w:sz w:val="18"/>
                <w:szCs w:val="18"/>
              </w:rPr>
            </w:pPr>
          </w:p>
        </w:tc>
        <w:tc>
          <w:tcPr>
            <w:tcW w:w="65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54</w:t>
            </w:r>
            <w:r w:rsidRPr="00B547A2">
              <w:rPr>
                <w:rFonts w:ascii="Times New Roman" w:hAnsi="Times New Roman" w:hint="eastAsia"/>
                <w:sz w:val="18"/>
                <w:szCs w:val="18"/>
              </w:rPr>
              <w:t>周</w:t>
            </w:r>
          </w:p>
        </w:tc>
        <w:tc>
          <w:tcPr>
            <w:tcW w:w="533" w:type="dxa"/>
            <w:vMerge/>
            <w:vAlign w:val="center"/>
          </w:tcPr>
          <w:p w:rsidR="00174280" w:rsidRPr="00B547A2" w:rsidRDefault="00174280" w:rsidP="00174280">
            <w:pPr>
              <w:jc w:val="center"/>
              <w:rPr>
                <w:rFonts w:ascii="Times New Roman" w:hAnsi="Times New Roman"/>
                <w:sz w:val="18"/>
                <w:szCs w:val="18"/>
              </w:rPr>
            </w:pPr>
          </w:p>
        </w:tc>
        <w:tc>
          <w:tcPr>
            <w:tcW w:w="599" w:type="dxa"/>
            <w:vMerge/>
            <w:vAlign w:val="center"/>
          </w:tcPr>
          <w:p w:rsidR="00174280" w:rsidRPr="00B547A2" w:rsidRDefault="00174280" w:rsidP="00174280">
            <w:pPr>
              <w:jc w:val="center"/>
              <w:rPr>
                <w:rFonts w:ascii="Times New Roman" w:hAnsi="Times New Roman"/>
                <w:sz w:val="18"/>
                <w:szCs w:val="18"/>
              </w:rPr>
            </w:pPr>
          </w:p>
        </w:tc>
        <w:tc>
          <w:tcPr>
            <w:tcW w:w="643"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bl>
    <w:p w:rsidR="00174280" w:rsidRPr="00B547A2" w:rsidRDefault="00174280" w:rsidP="00174280">
      <w:pPr>
        <w:spacing w:line="360" w:lineRule="auto"/>
        <w:rPr>
          <w:rFonts w:ascii="Times New Roman" w:eastAsia="宋体" w:hAnsi="Times New Roman" w:cs="Times New Roman"/>
          <w:sz w:val="24"/>
        </w:rPr>
      </w:pPr>
    </w:p>
    <w:p w:rsidR="00174280" w:rsidRPr="00B547A2" w:rsidRDefault="00174280" w:rsidP="00174280">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、集中实践教学环节模块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5"/>
        <w:gridCol w:w="1612"/>
        <w:gridCol w:w="3949"/>
        <w:gridCol w:w="1054"/>
        <w:gridCol w:w="859"/>
        <w:gridCol w:w="1250"/>
      </w:tblGrid>
      <w:tr w:rsidR="00174280" w:rsidRPr="00B547A2" w:rsidTr="00174280">
        <w:trPr>
          <w:trHeight w:val="452"/>
          <w:jc w:val="center"/>
        </w:trPr>
        <w:tc>
          <w:tcPr>
            <w:tcW w:w="915" w:type="dxa"/>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序号</w:t>
            </w:r>
          </w:p>
        </w:tc>
        <w:tc>
          <w:tcPr>
            <w:tcW w:w="1612" w:type="dxa"/>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949" w:type="dxa"/>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1054" w:type="dxa"/>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周数</w:t>
            </w:r>
          </w:p>
        </w:tc>
        <w:tc>
          <w:tcPr>
            <w:tcW w:w="859" w:type="dxa"/>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250" w:type="dxa"/>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开课学期</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612"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INF5001</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电子技术课程设计</w:t>
            </w:r>
          </w:p>
        </w:tc>
        <w:tc>
          <w:tcPr>
            <w:tcW w:w="1054"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w:t>
            </w:r>
          </w:p>
        </w:tc>
        <w:tc>
          <w:tcPr>
            <w:tcW w:w="1250"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2-3</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612"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INF5003</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单片机课程设计</w:t>
            </w:r>
          </w:p>
        </w:tc>
        <w:tc>
          <w:tcPr>
            <w:tcW w:w="1054"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w:t>
            </w:r>
          </w:p>
        </w:tc>
        <w:tc>
          <w:tcPr>
            <w:tcW w:w="1250"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2-3</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w:t>
            </w:r>
          </w:p>
        </w:tc>
        <w:tc>
          <w:tcPr>
            <w:tcW w:w="1612"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MEC5001</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金工实习</w:t>
            </w:r>
          </w:p>
        </w:tc>
        <w:tc>
          <w:tcPr>
            <w:tcW w:w="1054"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w:t>
            </w:r>
          </w:p>
        </w:tc>
        <w:tc>
          <w:tcPr>
            <w:tcW w:w="1250"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2-1</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w:t>
            </w:r>
          </w:p>
        </w:tc>
        <w:tc>
          <w:tcPr>
            <w:tcW w:w="1612"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INF5005</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认识实习</w:t>
            </w:r>
          </w:p>
        </w:tc>
        <w:tc>
          <w:tcPr>
            <w:tcW w:w="1054"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color w:val="000000"/>
                <w:sz w:val="18"/>
                <w:szCs w:val="18"/>
              </w:rPr>
              <w:t>2</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w:t>
            </w:r>
          </w:p>
        </w:tc>
        <w:tc>
          <w:tcPr>
            <w:tcW w:w="1250"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1-3</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5</w:t>
            </w:r>
          </w:p>
        </w:tc>
        <w:tc>
          <w:tcPr>
            <w:tcW w:w="1612"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INF5998</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企业实习</w:t>
            </w:r>
          </w:p>
        </w:tc>
        <w:tc>
          <w:tcPr>
            <w:tcW w:w="1054"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24</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6</w:t>
            </w:r>
          </w:p>
        </w:tc>
        <w:tc>
          <w:tcPr>
            <w:tcW w:w="1250"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4-1</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6</w:t>
            </w:r>
          </w:p>
        </w:tc>
        <w:tc>
          <w:tcPr>
            <w:tcW w:w="1612"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INF5999</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毕业设计（论文）</w:t>
            </w:r>
            <w:r w:rsidRPr="00B547A2">
              <w:rPr>
                <w:rFonts w:ascii="Times New Roman" w:eastAsia="宋体" w:hAnsi="Times New Roman" w:cs="宋体" w:hint="eastAsia"/>
                <w:color w:val="000000"/>
                <w:kern w:val="0"/>
                <w:sz w:val="18"/>
                <w:szCs w:val="18"/>
              </w:rPr>
              <w:t>*</w:t>
            </w:r>
          </w:p>
        </w:tc>
        <w:tc>
          <w:tcPr>
            <w:tcW w:w="1054"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16</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10</w:t>
            </w:r>
          </w:p>
        </w:tc>
        <w:tc>
          <w:tcPr>
            <w:tcW w:w="1250"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4-2</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7</w:t>
            </w:r>
          </w:p>
        </w:tc>
        <w:tc>
          <w:tcPr>
            <w:tcW w:w="1612"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INF5006</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电工实训</w:t>
            </w:r>
          </w:p>
        </w:tc>
        <w:tc>
          <w:tcPr>
            <w:tcW w:w="1054"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color w:val="000000"/>
                <w:sz w:val="18"/>
                <w:szCs w:val="18"/>
              </w:rPr>
              <w:t>1</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1</w:t>
            </w:r>
          </w:p>
        </w:tc>
        <w:tc>
          <w:tcPr>
            <w:tcW w:w="1250"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2-2</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8</w:t>
            </w:r>
          </w:p>
        </w:tc>
        <w:tc>
          <w:tcPr>
            <w:tcW w:w="1612"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INF5007</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电子实训</w:t>
            </w:r>
          </w:p>
        </w:tc>
        <w:tc>
          <w:tcPr>
            <w:tcW w:w="1054"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color w:val="000000"/>
                <w:sz w:val="18"/>
                <w:szCs w:val="18"/>
              </w:rPr>
              <w:t>2</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w:t>
            </w:r>
          </w:p>
        </w:tc>
        <w:tc>
          <w:tcPr>
            <w:tcW w:w="1250"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1-3</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9</w:t>
            </w:r>
          </w:p>
        </w:tc>
        <w:tc>
          <w:tcPr>
            <w:tcW w:w="1612"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BAS1002</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入学教育</w:t>
            </w:r>
          </w:p>
        </w:tc>
        <w:tc>
          <w:tcPr>
            <w:tcW w:w="1054"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1</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250"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1-1</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10</w:t>
            </w:r>
          </w:p>
        </w:tc>
        <w:tc>
          <w:tcPr>
            <w:tcW w:w="1612"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BAS1004</w:t>
            </w:r>
          </w:p>
        </w:tc>
        <w:tc>
          <w:tcPr>
            <w:tcW w:w="3949" w:type="dxa"/>
            <w:vAlign w:val="center"/>
          </w:tcPr>
          <w:p w:rsidR="00174280" w:rsidRPr="00B547A2" w:rsidRDefault="00174280" w:rsidP="00174280">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军事训练</w:t>
            </w:r>
          </w:p>
        </w:tc>
        <w:tc>
          <w:tcPr>
            <w:tcW w:w="1054"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r w:rsidRPr="00B547A2">
              <w:rPr>
                <w:rFonts w:ascii="Times New Roman" w:eastAsia="宋体" w:hAnsi="Times New Roman" w:cs="宋体" w:hint="eastAsia"/>
                <w:color w:val="000000"/>
                <w:sz w:val="18"/>
                <w:szCs w:val="18"/>
              </w:rPr>
              <w:t>周</w:t>
            </w:r>
          </w:p>
        </w:tc>
        <w:tc>
          <w:tcPr>
            <w:tcW w:w="859"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250"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1-1</w:t>
            </w:r>
          </w:p>
        </w:tc>
      </w:tr>
      <w:tr w:rsidR="00174280" w:rsidRPr="00B547A2" w:rsidTr="00174280">
        <w:trPr>
          <w:trHeight w:val="467"/>
          <w:jc w:val="center"/>
        </w:trPr>
        <w:tc>
          <w:tcPr>
            <w:tcW w:w="6476" w:type="dxa"/>
            <w:gridSpan w:val="3"/>
            <w:vAlign w:val="center"/>
          </w:tcPr>
          <w:p w:rsidR="00174280" w:rsidRPr="00B547A2" w:rsidRDefault="00174280" w:rsidP="00174280">
            <w:pPr>
              <w:jc w:val="center"/>
              <w:rPr>
                <w:rFonts w:ascii="Times New Roman" w:eastAsia="宋体" w:hAnsi="Times New Roman" w:cs="Times New Roman"/>
                <w:sz w:val="18"/>
              </w:rPr>
            </w:pPr>
            <w:r w:rsidRPr="00B547A2">
              <w:rPr>
                <w:rFonts w:ascii="Times New Roman" w:eastAsia="宋体" w:hAnsi="Times New Roman" w:cs="Times New Roman" w:hint="eastAsia"/>
                <w:szCs w:val="21"/>
              </w:rPr>
              <w:t>合计</w:t>
            </w:r>
          </w:p>
        </w:tc>
        <w:tc>
          <w:tcPr>
            <w:tcW w:w="1054"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54</w:t>
            </w:r>
            <w:r w:rsidRPr="00B547A2">
              <w:rPr>
                <w:rFonts w:ascii="Times New Roman" w:eastAsia="宋体" w:hAnsi="Times New Roman" w:cs="Times New Roman" w:hint="eastAsia"/>
                <w:sz w:val="18"/>
                <w:szCs w:val="18"/>
              </w:rPr>
              <w:t>周</w:t>
            </w:r>
          </w:p>
        </w:tc>
        <w:tc>
          <w:tcPr>
            <w:tcW w:w="859"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29</w:t>
            </w:r>
          </w:p>
        </w:tc>
        <w:tc>
          <w:tcPr>
            <w:tcW w:w="1250" w:type="dxa"/>
            <w:vAlign w:val="center"/>
          </w:tcPr>
          <w:p w:rsidR="00174280" w:rsidRPr="00B547A2" w:rsidRDefault="00174280" w:rsidP="00174280">
            <w:pPr>
              <w:jc w:val="center"/>
              <w:rPr>
                <w:rFonts w:ascii="Times New Roman" w:eastAsia="宋体" w:hAnsi="Times New Roman" w:cs="Times New Roman"/>
                <w:sz w:val="18"/>
                <w:szCs w:val="18"/>
              </w:rPr>
            </w:pPr>
          </w:p>
        </w:tc>
      </w:tr>
    </w:tbl>
    <w:p w:rsidR="00174280" w:rsidRPr="00B547A2" w:rsidRDefault="00174280" w:rsidP="00174280">
      <w:pPr>
        <w:widowControl/>
        <w:spacing w:line="360" w:lineRule="auto"/>
        <w:jc w:val="left"/>
        <w:rPr>
          <w:rFonts w:ascii="Times New Roman" w:eastAsia="宋体" w:hAnsi="Times New Roman" w:cs="Times New Roman"/>
          <w:sz w:val="24"/>
          <w:szCs w:val="24"/>
        </w:rPr>
      </w:pPr>
    </w:p>
    <w:p w:rsidR="00174280" w:rsidRPr="00B547A2" w:rsidRDefault="00174280" w:rsidP="00174280">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、职业</w:t>
      </w:r>
      <w:r w:rsidRPr="00B547A2">
        <w:rPr>
          <w:rFonts w:ascii="Times New Roman" w:eastAsia="宋体" w:hAnsi="Times New Roman" w:cs="Times New Roman"/>
          <w:sz w:val="24"/>
        </w:rPr>
        <w:t>素质与能力课程模块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1043"/>
        <w:gridCol w:w="1068"/>
        <w:gridCol w:w="1715"/>
        <w:gridCol w:w="3262"/>
        <w:gridCol w:w="723"/>
        <w:gridCol w:w="1161"/>
      </w:tblGrid>
      <w:tr w:rsidR="00174280" w:rsidRPr="00B547A2" w:rsidTr="00174280">
        <w:trPr>
          <w:trHeight w:val="452"/>
          <w:jc w:val="center"/>
        </w:trPr>
        <w:tc>
          <w:tcPr>
            <w:tcW w:w="667" w:type="dxa"/>
            <w:shd w:val="clear" w:color="auto" w:fill="auto"/>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043" w:type="dxa"/>
            <w:shd w:val="clear" w:color="auto" w:fill="auto"/>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定向领域</w:t>
            </w:r>
          </w:p>
        </w:tc>
        <w:tc>
          <w:tcPr>
            <w:tcW w:w="1068" w:type="dxa"/>
            <w:shd w:val="clear" w:color="auto" w:fill="auto"/>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1715" w:type="dxa"/>
            <w:shd w:val="clear" w:color="auto" w:fill="auto"/>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3262" w:type="dxa"/>
            <w:shd w:val="clear" w:color="auto" w:fill="auto"/>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课程目标</w:t>
            </w:r>
          </w:p>
        </w:tc>
        <w:tc>
          <w:tcPr>
            <w:tcW w:w="723" w:type="dxa"/>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161" w:type="dxa"/>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w:t>
            </w:r>
          </w:p>
        </w:tc>
      </w:tr>
      <w:tr w:rsidR="00174280" w:rsidRPr="00B547A2" w:rsidTr="00174280">
        <w:trPr>
          <w:trHeight w:val="467"/>
          <w:jc w:val="center"/>
        </w:trPr>
        <w:tc>
          <w:tcPr>
            <w:tcW w:w="667" w:type="dxa"/>
            <w:vMerge w:val="restart"/>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043" w:type="dxa"/>
            <w:vMerge w:val="restart"/>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w:t>
            </w:r>
            <w:r w:rsidRPr="00B547A2">
              <w:rPr>
                <w:rFonts w:ascii="Times New Roman" w:eastAsia="宋体" w:hAnsi="Times New Roman" w:cs="Times New Roman"/>
                <w:szCs w:val="18"/>
              </w:rPr>
              <w:t>与职业素养</w:t>
            </w:r>
          </w:p>
        </w:tc>
        <w:tc>
          <w:tcPr>
            <w:tcW w:w="1068"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olor w:val="000000"/>
                <w:kern w:val="0"/>
                <w:sz w:val="18"/>
                <w:szCs w:val="18"/>
              </w:rPr>
              <w:t>CQD1001</w:t>
            </w:r>
          </w:p>
        </w:tc>
        <w:tc>
          <w:tcPr>
            <w:tcW w:w="1715"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宋体" w:hint="eastAsia"/>
                <w:color w:val="000000"/>
                <w:kern w:val="0"/>
                <w:sz w:val="18"/>
                <w:szCs w:val="18"/>
              </w:rPr>
              <w:t>职业行为能力（</w:t>
            </w:r>
            <w:r w:rsidRPr="00B547A2">
              <w:rPr>
                <w:rFonts w:ascii="Times New Roman" w:hAnsi="Times New Roman"/>
                <w:color w:val="000000"/>
                <w:kern w:val="0"/>
                <w:sz w:val="18"/>
                <w:szCs w:val="18"/>
              </w:rPr>
              <w:t>1</w:t>
            </w:r>
            <w:r w:rsidRPr="00B547A2">
              <w:rPr>
                <w:rFonts w:ascii="Times New Roman" w:hAnsi="Times New Roman" w:cs="宋体" w:hint="eastAsia"/>
                <w:color w:val="000000"/>
                <w:kern w:val="0"/>
                <w:sz w:val="18"/>
                <w:szCs w:val="18"/>
              </w:rPr>
              <w:t>）</w:t>
            </w:r>
          </w:p>
        </w:tc>
        <w:tc>
          <w:tcPr>
            <w:tcW w:w="3262" w:type="dxa"/>
            <w:shd w:val="clear" w:color="auto" w:fill="auto"/>
            <w:vAlign w:val="center"/>
          </w:tcPr>
          <w:p w:rsidR="00174280" w:rsidRPr="00B547A2" w:rsidRDefault="00174280" w:rsidP="00174280">
            <w:pPr>
              <w:widowControl/>
              <w:jc w:val="left"/>
              <w:rPr>
                <w:rFonts w:ascii="Times New Roman" w:hAnsi="Times New Roman"/>
                <w:color w:val="000000"/>
                <w:sz w:val="18"/>
                <w:szCs w:val="18"/>
              </w:rPr>
            </w:pPr>
            <w:r w:rsidRPr="00B547A2">
              <w:rPr>
                <w:rFonts w:ascii="Times New Roman" w:hAnsi="Times New Roman" w:hint="eastAsia"/>
                <w:color w:val="000000"/>
                <w:sz w:val="18"/>
                <w:szCs w:val="18"/>
              </w:rPr>
              <w:t>通过课程学习提高学生的职业能力，包括学会目标管理、时间管理、掌握解决问题的方法和技巧。</w:t>
            </w:r>
          </w:p>
        </w:tc>
        <w:tc>
          <w:tcPr>
            <w:tcW w:w="723"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1</w:t>
            </w:r>
          </w:p>
        </w:tc>
        <w:tc>
          <w:tcPr>
            <w:tcW w:w="1161" w:type="dxa"/>
          </w:tcPr>
          <w:p w:rsidR="00174280" w:rsidRPr="00B547A2" w:rsidRDefault="00174280" w:rsidP="00174280">
            <w:pPr>
              <w:jc w:val="center"/>
              <w:rPr>
                <w:rFonts w:ascii="Times New Roman" w:eastAsia="宋体" w:hAnsi="Times New Roman" w:cs="Times New Roman"/>
                <w:sz w:val="18"/>
                <w:szCs w:val="18"/>
              </w:rPr>
            </w:pPr>
          </w:p>
        </w:tc>
      </w:tr>
      <w:tr w:rsidR="00174280" w:rsidRPr="00B547A2" w:rsidTr="00174280">
        <w:trPr>
          <w:trHeight w:val="467"/>
          <w:jc w:val="center"/>
        </w:trPr>
        <w:tc>
          <w:tcPr>
            <w:tcW w:w="667" w:type="dxa"/>
            <w:vMerge/>
            <w:shd w:val="clear" w:color="auto" w:fill="auto"/>
            <w:vAlign w:val="center"/>
          </w:tcPr>
          <w:p w:rsidR="00174280" w:rsidRPr="00B547A2" w:rsidRDefault="00174280" w:rsidP="00174280">
            <w:pPr>
              <w:jc w:val="center"/>
              <w:rPr>
                <w:rFonts w:ascii="Times New Roman" w:eastAsia="宋体" w:hAnsi="Times New Roman" w:cs="Times New Roman"/>
                <w:szCs w:val="18"/>
              </w:rPr>
            </w:pPr>
          </w:p>
        </w:tc>
        <w:tc>
          <w:tcPr>
            <w:tcW w:w="1043" w:type="dxa"/>
            <w:vMerge/>
            <w:shd w:val="clear" w:color="auto" w:fill="auto"/>
            <w:vAlign w:val="center"/>
          </w:tcPr>
          <w:p w:rsidR="00174280" w:rsidRPr="00B547A2" w:rsidRDefault="00174280" w:rsidP="00174280">
            <w:pPr>
              <w:jc w:val="center"/>
              <w:rPr>
                <w:rFonts w:ascii="Times New Roman" w:eastAsia="宋体" w:hAnsi="Times New Roman" w:cs="Times New Roman"/>
                <w:szCs w:val="18"/>
              </w:rPr>
            </w:pPr>
          </w:p>
        </w:tc>
        <w:tc>
          <w:tcPr>
            <w:tcW w:w="1068"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olor w:val="000000"/>
                <w:kern w:val="0"/>
                <w:sz w:val="18"/>
                <w:szCs w:val="18"/>
              </w:rPr>
              <w:t>CQD1005</w:t>
            </w:r>
          </w:p>
        </w:tc>
        <w:tc>
          <w:tcPr>
            <w:tcW w:w="1715"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宋体" w:hint="eastAsia"/>
                <w:color w:val="000000"/>
                <w:kern w:val="0"/>
                <w:sz w:val="18"/>
                <w:szCs w:val="18"/>
              </w:rPr>
              <w:t>大学生就业指导</w:t>
            </w:r>
          </w:p>
        </w:tc>
        <w:tc>
          <w:tcPr>
            <w:tcW w:w="3262" w:type="dxa"/>
            <w:shd w:val="clear" w:color="auto" w:fill="auto"/>
            <w:vAlign w:val="center"/>
          </w:tcPr>
          <w:p w:rsidR="00174280" w:rsidRPr="00B547A2" w:rsidRDefault="00174280" w:rsidP="00174280">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723"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1</w:t>
            </w:r>
          </w:p>
        </w:tc>
        <w:tc>
          <w:tcPr>
            <w:tcW w:w="1161" w:type="dxa"/>
          </w:tcPr>
          <w:p w:rsidR="00174280" w:rsidRPr="00B547A2" w:rsidRDefault="00174280" w:rsidP="00174280">
            <w:pPr>
              <w:jc w:val="center"/>
              <w:rPr>
                <w:rFonts w:ascii="Times New Roman" w:eastAsia="宋体" w:hAnsi="Times New Roman" w:cs="Times New Roman"/>
                <w:sz w:val="18"/>
                <w:szCs w:val="18"/>
              </w:rPr>
            </w:pPr>
          </w:p>
        </w:tc>
      </w:tr>
      <w:tr w:rsidR="00174280" w:rsidRPr="00B547A2" w:rsidTr="00174280">
        <w:trPr>
          <w:trHeight w:val="467"/>
          <w:jc w:val="center"/>
        </w:trPr>
        <w:tc>
          <w:tcPr>
            <w:tcW w:w="667" w:type="dxa"/>
            <w:vMerge/>
            <w:shd w:val="clear" w:color="auto" w:fill="auto"/>
            <w:vAlign w:val="center"/>
          </w:tcPr>
          <w:p w:rsidR="00174280" w:rsidRPr="00B547A2" w:rsidRDefault="00174280" w:rsidP="00174280">
            <w:pPr>
              <w:jc w:val="center"/>
              <w:rPr>
                <w:rFonts w:ascii="Times New Roman" w:eastAsia="宋体" w:hAnsi="Times New Roman" w:cs="Times New Roman"/>
                <w:szCs w:val="18"/>
              </w:rPr>
            </w:pPr>
          </w:p>
        </w:tc>
        <w:tc>
          <w:tcPr>
            <w:tcW w:w="1043" w:type="dxa"/>
            <w:vMerge/>
            <w:shd w:val="clear" w:color="auto" w:fill="auto"/>
            <w:vAlign w:val="center"/>
          </w:tcPr>
          <w:p w:rsidR="00174280" w:rsidRPr="00B547A2" w:rsidRDefault="00174280" w:rsidP="00174280">
            <w:pPr>
              <w:jc w:val="center"/>
              <w:rPr>
                <w:rFonts w:ascii="Times New Roman" w:eastAsia="宋体" w:hAnsi="Times New Roman" w:cs="Times New Roman"/>
                <w:szCs w:val="18"/>
              </w:rPr>
            </w:pPr>
          </w:p>
        </w:tc>
        <w:tc>
          <w:tcPr>
            <w:tcW w:w="1068"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olor w:val="000000"/>
                <w:kern w:val="0"/>
                <w:sz w:val="18"/>
                <w:szCs w:val="18"/>
              </w:rPr>
              <w:t>CQD1006</w:t>
            </w:r>
          </w:p>
        </w:tc>
        <w:tc>
          <w:tcPr>
            <w:tcW w:w="1715"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宋体" w:hint="eastAsia"/>
                <w:color w:val="000000"/>
                <w:kern w:val="0"/>
                <w:sz w:val="18"/>
                <w:szCs w:val="18"/>
              </w:rPr>
              <w:t>创新与创意能力</w:t>
            </w:r>
          </w:p>
        </w:tc>
        <w:tc>
          <w:tcPr>
            <w:tcW w:w="3262" w:type="dxa"/>
            <w:shd w:val="clear" w:color="auto" w:fill="auto"/>
            <w:vAlign w:val="center"/>
          </w:tcPr>
          <w:p w:rsidR="00174280" w:rsidRPr="00B547A2" w:rsidRDefault="00174280" w:rsidP="00174280">
            <w:pPr>
              <w:widowControl/>
              <w:jc w:val="left"/>
              <w:rPr>
                <w:rFonts w:ascii="Times New Roman" w:hAnsi="Times New Roman"/>
                <w:color w:val="000000"/>
                <w:sz w:val="18"/>
                <w:szCs w:val="18"/>
              </w:rPr>
            </w:pPr>
            <w:r w:rsidRPr="00B547A2">
              <w:rPr>
                <w:rFonts w:ascii="Times New Roman" w:hAnsi="Times New Roman" w:hint="eastAsia"/>
                <w:color w:val="000000"/>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723"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2</w:t>
            </w:r>
          </w:p>
        </w:tc>
        <w:tc>
          <w:tcPr>
            <w:tcW w:w="1161" w:type="dxa"/>
          </w:tcPr>
          <w:p w:rsidR="00174280" w:rsidRPr="00B547A2" w:rsidRDefault="00174280" w:rsidP="00174280">
            <w:pPr>
              <w:jc w:val="center"/>
              <w:rPr>
                <w:rFonts w:ascii="Times New Roman" w:eastAsia="宋体" w:hAnsi="Times New Roman" w:cs="Times New Roman"/>
                <w:sz w:val="18"/>
                <w:szCs w:val="18"/>
              </w:rPr>
            </w:pPr>
          </w:p>
        </w:tc>
      </w:tr>
      <w:tr w:rsidR="00174280" w:rsidRPr="00B547A2" w:rsidTr="00174280">
        <w:trPr>
          <w:trHeight w:val="467"/>
          <w:jc w:val="center"/>
        </w:trPr>
        <w:tc>
          <w:tcPr>
            <w:tcW w:w="667"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1043"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w:t>
            </w:r>
            <w:r w:rsidRPr="00B547A2">
              <w:rPr>
                <w:rFonts w:ascii="Times New Roman" w:eastAsia="宋体" w:hAnsi="Times New Roman" w:cs="Times New Roman"/>
                <w:szCs w:val="18"/>
              </w:rPr>
              <w:t>与写作能力</w:t>
            </w:r>
          </w:p>
        </w:tc>
        <w:tc>
          <w:tcPr>
            <w:tcW w:w="1068"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olor w:val="000000"/>
                <w:kern w:val="0"/>
                <w:sz w:val="18"/>
                <w:szCs w:val="18"/>
              </w:rPr>
              <w:t>CQD1003</w:t>
            </w:r>
          </w:p>
        </w:tc>
        <w:tc>
          <w:tcPr>
            <w:tcW w:w="1715"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宋体" w:hint="eastAsia"/>
                <w:color w:val="000000"/>
                <w:kern w:val="0"/>
                <w:sz w:val="18"/>
                <w:szCs w:val="18"/>
              </w:rPr>
              <w:t>交流与写作</w:t>
            </w:r>
          </w:p>
        </w:tc>
        <w:tc>
          <w:tcPr>
            <w:tcW w:w="3262" w:type="dxa"/>
            <w:shd w:val="clear" w:color="auto" w:fill="auto"/>
            <w:vAlign w:val="center"/>
          </w:tcPr>
          <w:p w:rsidR="00174280" w:rsidRPr="00B547A2" w:rsidRDefault="00174280" w:rsidP="00174280">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提高学生的沟通能力，包括口头交流与书面写作能力。具体内容涉及：职场交流、沟通技巧、写作基础、商业写作</w:t>
            </w:r>
          </w:p>
        </w:tc>
        <w:tc>
          <w:tcPr>
            <w:tcW w:w="723"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1</w:t>
            </w:r>
          </w:p>
        </w:tc>
        <w:tc>
          <w:tcPr>
            <w:tcW w:w="1161" w:type="dxa"/>
          </w:tcPr>
          <w:p w:rsidR="00174280" w:rsidRPr="00B547A2" w:rsidRDefault="00174280" w:rsidP="00174280">
            <w:pPr>
              <w:jc w:val="center"/>
              <w:rPr>
                <w:rFonts w:ascii="Times New Roman" w:eastAsia="宋体" w:hAnsi="Times New Roman" w:cs="Times New Roman"/>
                <w:sz w:val="18"/>
                <w:szCs w:val="18"/>
              </w:rPr>
            </w:pPr>
          </w:p>
        </w:tc>
      </w:tr>
      <w:tr w:rsidR="00174280" w:rsidRPr="00B547A2" w:rsidTr="00174280">
        <w:trPr>
          <w:trHeight w:val="467"/>
          <w:jc w:val="center"/>
        </w:trPr>
        <w:tc>
          <w:tcPr>
            <w:tcW w:w="667"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PS</w:t>
            </w:r>
          </w:p>
        </w:tc>
        <w:tc>
          <w:tcPr>
            <w:tcW w:w="1043"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w:t>
            </w:r>
            <w:r w:rsidRPr="00B547A2">
              <w:rPr>
                <w:rFonts w:ascii="Times New Roman" w:eastAsia="宋体" w:hAnsi="Times New Roman" w:cs="Times New Roman"/>
                <w:szCs w:val="18"/>
              </w:rPr>
              <w:t>技能</w:t>
            </w:r>
          </w:p>
        </w:tc>
        <w:tc>
          <w:tcPr>
            <w:tcW w:w="1068"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hint="eastAsia"/>
                <w:sz w:val="18"/>
                <w:szCs w:val="18"/>
              </w:rPr>
              <w:t>INF3211</w:t>
            </w:r>
          </w:p>
        </w:tc>
        <w:tc>
          <w:tcPr>
            <w:tcW w:w="1715"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宋体" w:hint="eastAsia"/>
                <w:color w:val="000000"/>
                <w:kern w:val="0"/>
                <w:sz w:val="18"/>
                <w:szCs w:val="18"/>
              </w:rPr>
              <w:t>数据分析与应用</w:t>
            </w:r>
            <w:r w:rsidRPr="00B547A2">
              <w:rPr>
                <w:rFonts w:ascii="Times New Roman" w:hAnsi="Times New Roman" w:cs="宋体" w:hint="eastAsia"/>
                <w:color w:val="000000"/>
                <w:kern w:val="0"/>
                <w:sz w:val="18"/>
                <w:szCs w:val="18"/>
              </w:rPr>
              <w:t>*</w:t>
            </w:r>
          </w:p>
        </w:tc>
        <w:tc>
          <w:tcPr>
            <w:tcW w:w="3262" w:type="dxa"/>
            <w:shd w:val="clear" w:color="auto" w:fill="auto"/>
            <w:vAlign w:val="center"/>
          </w:tcPr>
          <w:p w:rsidR="00174280" w:rsidRPr="00B547A2" w:rsidRDefault="00174280"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为使学生树立数据分析的观念，让他们投入到数据分析的全过程，掌握数据分析的过程。使学生在此过程中，不仅学习一些必要的知识和方法，同时还将体会数据中蕴涵着信息，提高自己运用数据、分析问题、解决问题的能力。</w:t>
            </w:r>
          </w:p>
        </w:tc>
        <w:tc>
          <w:tcPr>
            <w:tcW w:w="723"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2</w:t>
            </w:r>
          </w:p>
        </w:tc>
        <w:tc>
          <w:tcPr>
            <w:tcW w:w="1161" w:type="dxa"/>
          </w:tcPr>
          <w:p w:rsidR="00174280" w:rsidRPr="00B547A2" w:rsidRDefault="00174280" w:rsidP="00174280">
            <w:pPr>
              <w:jc w:val="center"/>
              <w:rPr>
                <w:rFonts w:ascii="Times New Roman" w:eastAsia="宋体" w:hAnsi="Times New Roman" w:cs="Times New Roman"/>
                <w:sz w:val="18"/>
                <w:szCs w:val="18"/>
              </w:rPr>
            </w:pPr>
          </w:p>
        </w:tc>
      </w:tr>
      <w:tr w:rsidR="00174280" w:rsidRPr="00B547A2" w:rsidTr="00174280">
        <w:trPr>
          <w:trHeight w:val="467"/>
          <w:jc w:val="center"/>
        </w:trPr>
        <w:tc>
          <w:tcPr>
            <w:tcW w:w="667" w:type="dxa"/>
            <w:vMerge w:val="restart"/>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PP</w:t>
            </w:r>
          </w:p>
        </w:tc>
        <w:tc>
          <w:tcPr>
            <w:tcW w:w="1043" w:type="dxa"/>
            <w:vMerge w:val="restart"/>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w:t>
            </w:r>
            <w:r w:rsidRPr="00B547A2">
              <w:rPr>
                <w:rFonts w:ascii="Times New Roman" w:eastAsia="宋体" w:hAnsi="Times New Roman" w:cs="Times New Roman"/>
                <w:szCs w:val="18"/>
              </w:rPr>
              <w:t>能力</w:t>
            </w:r>
          </w:p>
        </w:tc>
        <w:tc>
          <w:tcPr>
            <w:tcW w:w="1068"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w:t>
            </w:r>
            <w:r w:rsidRPr="00B547A2">
              <w:rPr>
                <w:rFonts w:ascii="Times New Roman" w:hAnsi="Times New Roman"/>
                <w:sz w:val="18"/>
                <w:szCs w:val="18"/>
              </w:rPr>
              <w:t>5</w:t>
            </w:r>
          </w:p>
        </w:tc>
        <w:tc>
          <w:tcPr>
            <w:tcW w:w="1715"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宋体" w:hint="eastAsia"/>
                <w:color w:val="000000"/>
                <w:kern w:val="0"/>
                <w:sz w:val="18"/>
                <w:szCs w:val="18"/>
              </w:rPr>
              <w:t>近距离无线通信技术</w:t>
            </w:r>
            <w:r w:rsidRPr="00B547A2">
              <w:rPr>
                <w:rFonts w:ascii="Times New Roman" w:hAnsi="Times New Roman" w:cs="宋体" w:hint="eastAsia"/>
                <w:color w:val="000000"/>
                <w:kern w:val="0"/>
                <w:sz w:val="18"/>
                <w:szCs w:val="18"/>
              </w:rPr>
              <w:t>*</w:t>
            </w:r>
          </w:p>
        </w:tc>
        <w:tc>
          <w:tcPr>
            <w:tcW w:w="3262" w:type="dxa"/>
            <w:shd w:val="clear" w:color="auto" w:fill="auto"/>
            <w:vAlign w:val="center"/>
          </w:tcPr>
          <w:p w:rsidR="00174280" w:rsidRPr="00B547A2" w:rsidRDefault="00174280"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让学生主要学习物联网通信的基本理论与基础知识，掌握物联网工程中与物联网通信和物联网开发和应用等必须的基本技能，受到物联网工程中系统集成和系统开发方面的科学研究和实际应用的良好训练，具有较强的实践能力和一定的分析问题、解决问题的能力。</w:t>
            </w:r>
          </w:p>
        </w:tc>
        <w:tc>
          <w:tcPr>
            <w:tcW w:w="723"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2</w:t>
            </w:r>
          </w:p>
        </w:tc>
        <w:tc>
          <w:tcPr>
            <w:tcW w:w="1161" w:type="dxa"/>
          </w:tcPr>
          <w:p w:rsidR="00174280" w:rsidRPr="00B547A2" w:rsidRDefault="00174280" w:rsidP="00174280">
            <w:pPr>
              <w:jc w:val="center"/>
              <w:rPr>
                <w:rFonts w:ascii="Times New Roman" w:eastAsia="宋体" w:hAnsi="Times New Roman" w:cs="Times New Roman"/>
                <w:sz w:val="18"/>
                <w:szCs w:val="18"/>
              </w:rPr>
            </w:pPr>
          </w:p>
        </w:tc>
      </w:tr>
      <w:tr w:rsidR="00174280" w:rsidRPr="00B547A2" w:rsidTr="00174280">
        <w:trPr>
          <w:trHeight w:val="467"/>
          <w:jc w:val="center"/>
        </w:trPr>
        <w:tc>
          <w:tcPr>
            <w:tcW w:w="667" w:type="dxa"/>
            <w:vMerge/>
            <w:shd w:val="clear" w:color="auto" w:fill="auto"/>
            <w:vAlign w:val="center"/>
          </w:tcPr>
          <w:p w:rsidR="00174280" w:rsidRPr="00B547A2" w:rsidRDefault="00174280" w:rsidP="00174280">
            <w:pPr>
              <w:jc w:val="center"/>
              <w:rPr>
                <w:rFonts w:ascii="Times New Roman" w:eastAsia="宋体" w:hAnsi="Times New Roman" w:cs="Times New Roman"/>
                <w:szCs w:val="18"/>
              </w:rPr>
            </w:pPr>
          </w:p>
        </w:tc>
        <w:tc>
          <w:tcPr>
            <w:tcW w:w="1043" w:type="dxa"/>
            <w:vMerge/>
            <w:shd w:val="clear" w:color="auto" w:fill="auto"/>
            <w:vAlign w:val="center"/>
          </w:tcPr>
          <w:p w:rsidR="00174280" w:rsidRPr="00B547A2" w:rsidRDefault="00174280" w:rsidP="00174280">
            <w:pPr>
              <w:jc w:val="center"/>
              <w:rPr>
                <w:rFonts w:ascii="Times New Roman" w:eastAsia="宋体" w:hAnsi="Times New Roman" w:cs="Times New Roman"/>
                <w:szCs w:val="18"/>
              </w:rPr>
            </w:pPr>
          </w:p>
        </w:tc>
        <w:tc>
          <w:tcPr>
            <w:tcW w:w="1068" w:type="dxa"/>
            <w:shd w:val="clear" w:color="auto" w:fill="auto"/>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INF2010</w:t>
            </w:r>
          </w:p>
        </w:tc>
        <w:tc>
          <w:tcPr>
            <w:tcW w:w="1715" w:type="dxa"/>
            <w:shd w:val="clear" w:color="auto" w:fill="auto"/>
            <w:vAlign w:val="center"/>
          </w:tcPr>
          <w:p w:rsidR="00174280" w:rsidRPr="00B547A2" w:rsidRDefault="00174280" w:rsidP="00174280">
            <w:pPr>
              <w:jc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单片机</w:t>
            </w:r>
            <w:r w:rsidRPr="00B547A2">
              <w:rPr>
                <w:rFonts w:ascii="Times New Roman" w:hAnsi="Times New Roman" w:cs="宋体"/>
                <w:color w:val="000000"/>
                <w:kern w:val="0"/>
                <w:sz w:val="18"/>
                <w:szCs w:val="18"/>
              </w:rPr>
              <w:t>原理及接口技术</w:t>
            </w:r>
            <w:r w:rsidRPr="00B547A2">
              <w:rPr>
                <w:rFonts w:ascii="Times New Roman" w:hAnsi="Times New Roman" w:cs="宋体" w:hint="eastAsia"/>
                <w:color w:val="000000"/>
                <w:kern w:val="0"/>
                <w:sz w:val="18"/>
                <w:szCs w:val="18"/>
              </w:rPr>
              <w:t>*</w:t>
            </w:r>
          </w:p>
        </w:tc>
        <w:tc>
          <w:tcPr>
            <w:tcW w:w="3262" w:type="dxa"/>
            <w:shd w:val="clear" w:color="auto" w:fill="auto"/>
            <w:vAlign w:val="center"/>
          </w:tcPr>
          <w:p w:rsidR="00174280" w:rsidRPr="00B547A2" w:rsidRDefault="00174280"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让学生</w:t>
            </w:r>
            <w:r w:rsidRPr="00B547A2">
              <w:rPr>
                <w:rFonts w:ascii="Times New Roman" w:eastAsia="宋体" w:hAnsi="Times New Roman" w:cs="Times New Roman"/>
                <w:sz w:val="18"/>
                <w:szCs w:val="18"/>
              </w:rPr>
              <w:t>了解整个单片机的原理和编程技巧，在项目实践中加深对芯片寄存器的配置理解，手动焊接熟悉整个单片机电路的</w:t>
            </w:r>
            <w:r w:rsidRPr="00B547A2">
              <w:rPr>
                <w:rFonts w:ascii="Times New Roman" w:eastAsia="宋体" w:hAnsi="Times New Roman" w:cs="Times New Roman" w:hint="eastAsia"/>
                <w:sz w:val="18"/>
                <w:szCs w:val="18"/>
              </w:rPr>
              <w:t>连接</w:t>
            </w:r>
            <w:r w:rsidRPr="00B547A2">
              <w:rPr>
                <w:rFonts w:ascii="Times New Roman" w:eastAsia="宋体" w:hAnsi="Times New Roman" w:cs="Times New Roman"/>
                <w:sz w:val="18"/>
                <w:szCs w:val="18"/>
              </w:rPr>
              <w:t>和模块扩展方式。</w:t>
            </w:r>
          </w:p>
        </w:tc>
        <w:tc>
          <w:tcPr>
            <w:tcW w:w="723" w:type="dxa"/>
            <w:vAlign w:val="center"/>
          </w:tcPr>
          <w:p w:rsidR="00174280" w:rsidRPr="00B547A2" w:rsidRDefault="00174280" w:rsidP="00174280">
            <w:pPr>
              <w:jc w:val="center"/>
              <w:rPr>
                <w:rFonts w:ascii="Times New Roman" w:hAnsi="Times New Roman"/>
                <w:sz w:val="18"/>
                <w:szCs w:val="18"/>
              </w:rPr>
            </w:pPr>
          </w:p>
        </w:tc>
        <w:tc>
          <w:tcPr>
            <w:tcW w:w="1161" w:type="dxa"/>
          </w:tcPr>
          <w:p w:rsidR="00174280" w:rsidRPr="00B547A2" w:rsidRDefault="00174280" w:rsidP="00174280">
            <w:pPr>
              <w:jc w:val="center"/>
              <w:rPr>
                <w:rFonts w:ascii="Times New Roman" w:eastAsia="宋体" w:hAnsi="Times New Roman" w:cs="Times New Roman"/>
                <w:sz w:val="18"/>
                <w:szCs w:val="18"/>
              </w:rPr>
            </w:pPr>
          </w:p>
        </w:tc>
      </w:tr>
    </w:tbl>
    <w:p w:rsidR="00174280" w:rsidRPr="00B547A2" w:rsidRDefault="00174280" w:rsidP="00174280">
      <w:pPr>
        <w:spacing w:line="360" w:lineRule="auto"/>
        <w:rPr>
          <w:rFonts w:ascii="Times New Roman" w:eastAsia="宋体" w:hAnsi="Times New Roman" w:cs="Times New Roman"/>
          <w:b/>
          <w:sz w:val="24"/>
          <w:szCs w:val="24"/>
        </w:rPr>
      </w:pPr>
    </w:p>
    <w:p w:rsidR="00174280" w:rsidRPr="00B547A2" w:rsidRDefault="00174280" w:rsidP="00174280">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小组</w:t>
      </w:r>
      <w:r w:rsidRPr="00B547A2">
        <w:rPr>
          <w:rFonts w:ascii="Times New Roman" w:eastAsia="宋体" w:hAnsi="Times New Roman" w:cs="Times New Roman" w:hint="eastAsia"/>
          <w:sz w:val="24"/>
        </w:rPr>
        <w:t>学习、</w:t>
      </w:r>
      <w:r w:rsidRPr="00B547A2">
        <w:rPr>
          <w:rFonts w:ascii="Times New Roman" w:eastAsia="宋体" w:hAnsi="Times New Roman" w:cs="Times New Roman"/>
          <w:sz w:val="24"/>
        </w:rPr>
        <w:t>独立学习等课程模块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1659"/>
        <w:gridCol w:w="1282"/>
        <w:gridCol w:w="3402"/>
        <w:gridCol w:w="2451"/>
      </w:tblGrid>
      <w:tr w:rsidR="00174280" w:rsidRPr="00B547A2" w:rsidTr="00174280">
        <w:trPr>
          <w:trHeight w:val="452"/>
          <w:jc w:val="center"/>
        </w:trPr>
        <w:tc>
          <w:tcPr>
            <w:tcW w:w="845" w:type="dxa"/>
            <w:shd w:val="clear" w:color="auto" w:fill="auto"/>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659" w:type="dxa"/>
            <w:shd w:val="clear" w:color="auto" w:fill="auto"/>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课程类型</w:t>
            </w:r>
          </w:p>
        </w:tc>
        <w:tc>
          <w:tcPr>
            <w:tcW w:w="1282" w:type="dxa"/>
            <w:shd w:val="clear" w:color="auto" w:fill="auto"/>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402" w:type="dxa"/>
            <w:shd w:val="clear" w:color="auto" w:fill="auto"/>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2451" w:type="dxa"/>
            <w:vAlign w:val="center"/>
          </w:tcPr>
          <w:p w:rsidR="00174280" w:rsidRPr="00B547A2" w:rsidRDefault="00174280"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r>
      <w:tr w:rsidR="00174280" w:rsidRPr="00B547A2" w:rsidTr="00174280">
        <w:trPr>
          <w:trHeight w:val="467"/>
          <w:jc w:val="center"/>
        </w:trPr>
        <w:tc>
          <w:tcPr>
            <w:tcW w:w="845"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SGL</w:t>
            </w:r>
          </w:p>
        </w:tc>
        <w:tc>
          <w:tcPr>
            <w:tcW w:w="1659"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小组学习</w:t>
            </w:r>
          </w:p>
        </w:tc>
        <w:tc>
          <w:tcPr>
            <w:tcW w:w="1282"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hint="eastAsia"/>
                <w:sz w:val="18"/>
                <w:szCs w:val="18"/>
              </w:rPr>
              <w:t>INF3211</w:t>
            </w:r>
          </w:p>
        </w:tc>
        <w:tc>
          <w:tcPr>
            <w:tcW w:w="3402"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宋体" w:hint="eastAsia"/>
                <w:color w:val="000000"/>
                <w:kern w:val="0"/>
                <w:sz w:val="18"/>
                <w:szCs w:val="18"/>
              </w:rPr>
              <w:t>数据分析与应用</w:t>
            </w:r>
            <w:r w:rsidRPr="00B547A2">
              <w:rPr>
                <w:rFonts w:ascii="Times New Roman" w:hAnsi="Times New Roman" w:cs="宋体" w:hint="eastAsia"/>
                <w:color w:val="000000"/>
                <w:kern w:val="0"/>
                <w:sz w:val="18"/>
                <w:szCs w:val="18"/>
              </w:rPr>
              <w:t>*</w:t>
            </w:r>
          </w:p>
        </w:tc>
        <w:tc>
          <w:tcPr>
            <w:tcW w:w="2451"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2</w:t>
            </w:r>
          </w:p>
        </w:tc>
      </w:tr>
      <w:tr w:rsidR="00174280" w:rsidRPr="00B547A2" w:rsidTr="00174280">
        <w:trPr>
          <w:trHeight w:val="467"/>
          <w:jc w:val="center"/>
        </w:trPr>
        <w:tc>
          <w:tcPr>
            <w:tcW w:w="845"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SGL</w:t>
            </w:r>
          </w:p>
        </w:tc>
        <w:tc>
          <w:tcPr>
            <w:tcW w:w="1659"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小组学习</w:t>
            </w:r>
          </w:p>
        </w:tc>
        <w:tc>
          <w:tcPr>
            <w:tcW w:w="1282"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hint="eastAsia"/>
                <w:sz w:val="18"/>
                <w:szCs w:val="18"/>
              </w:rPr>
              <w:t>INF3210</w:t>
            </w:r>
          </w:p>
        </w:tc>
        <w:tc>
          <w:tcPr>
            <w:tcW w:w="3402"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宋体" w:hint="eastAsia"/>
                <w:color w:val="000000"/>
                <w:kern w:val="0"/>
                <w:sz w:val="18"/>
                <w:szCs w:val="18"/>
              </w:rPr>
              <w:t>通信常用仿真测试软件</w:t>
            </w:r>
          </w:p>
        </w:tc>
        <w:tc>
          <w:tcPr>
            <w:tcW w:w="2451"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1</w:t>
            </w:r>
          </w:p>
        </w:tc>
      </w:tr>
      <w:tr w:rsidR="00174280" w:rsidRPr="00B547A2" w:rsidTr="00174280">
        <w:trPr>
          <w:trHeight w:val="467"/>
          <w:jc w:val="center"/>
        </w:trPr>
        <w:tc>
          <w:tcPr>
            <w:tcW w:w="845"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SMN</w:t>
            </w:r>
          </w:p>
        </w:tc>
        <w:tc>
          <w:tcPr>
            <w:tcW w:w="1659"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研讨班</w:t>
            </w:r>
          </w:p>
        </w:tc>
        <w:tc>
          <w:tcPr>
            <w:tcW w:w="1282"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w:t>
            </w:r>
            <w:r w:rsidRPr="00B547A2">
              <w:rPr>
                <w:rFonts w:ascii="Times New Roman" w:hAnsi="Times New Roman"/>
                <w:sz w:val="18"/>
                <w:szCs w:val="18"/>
              </w:rPr>
              <w:t>5</w:t>
            </w:r>
          </w:p>
        </w:tc>
        <w:tc>
          <w:tcPr>
            <w:tcW w:w="3402" w:type="dxa"/>
            <w:shd w:val="clear" w:color="auto" w:fill="auto"/>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宋体" w:hint="eastAsia"/>
                <w:color w:val="000000"/>
                <w:kern w:val="0"/>
                <w:sz w:val="18"/>
                <w:szCs w:val="18"/>
              </w:rPr>
              <w:t>近距离无线通信技术</w:t>
            </w:r>
            <w:r w:rsidRPr="00B547A2">
              <w:rPr>
                <w:rFonts w:ascii="Times New Roman" w:hAnsi="Times New Roman" w:cs="宋体" w:hint="eastAsia"/>
                <w:color w:val="000000"/>
                <w:kern w:val="0"/>
                <w:sz w:val="18"/>
                <w:szCs w:val="18"/>
              </w:rPr>
              <w:t>*</w:t>
            </w:r>
          </w:p>
        </w:tc>
        <w:tc>
          <w:tcPr>
            <w:tcW w:w="2451"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2</w:t>
            </w:r>
          </w:p>
        </w:tc>
      </w:tr>
      <w:tr w:rsidR="00174280" w:rsidRPr="00B547A2" w:rsidTr="00174280">
        <w:trPr>
          <w:trHeight w:val="467"/>
          <w:jc w:val="center"/>
        </w:trPr>
        <w:tc>
          <w:tcPr>
            <w:tcW w:w="845"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TTR</w:t>
            </w:r>
          </w:p>
        </w:tc>
        <w:tc>
          <w:tcPr>
            <w:tcW w:w="1659" w:type="dxa"/>
            <w:shd w:val="clear" w:color="auto" w:fill="auto"/>
            <w:vAlign w:val="center"/>
          </w:tcPr>
          <w:p w:rsidR="00174280" w:rsidRPr="00B547A2" w:rsidRDefault="00174280"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个别指导</w:t>
            </w:r>
          </w:p>
        </w:tc>
        <w:tc>
          <w:tcPr>
            <w:tcW w:w="1282" w:type="dxa"/>
            <w:shd w:val="clear" w:color="auto" w:fill="auto"/>
            <w:vAlign w:val="center"/>
          </w:tcPr>
          <w:p w:rsidR="00174280" w:rsidRPr="00B547A2" w:rsidRDefault="00174280" w:rsidP="00174280">
            <w:pPr>
              <w:jc w:val="center"/>
              <w:rPr>
                <w:rFonts w:ascii="Times New Roman" w:hAnsi="Times New Roman"/>
                <w:sz w:val="18"/>
                <w:szCs w:val="18"/>
              </w:rPr>
            </w:pPr>
            <w:r w:rsidRPr="00B547A2">
              <w:rPr>
                <w:rFonts w:ascii="Times New Roman" w:eastAsia="宋体" w:hAnsi="Times New Roman" w:cs="Times New Roman" w:hint="eastAsia"/>
                <w:sz w:val="18"/>
                <w:szCs w:val="18"/>
              </w:rPr>
              <w:t>INF3003</w:t>
            </w:r>
          </w:p>
        </w:tc>
        <w:tc>
          <w:tcPr>
            <w:tcW w:w="3402" w:type="dxa"/>
            <w:shd w:val="clear" w:color="auto" w:fill="auto"/>
            <w:vAlign w:val="center"/>
          </w:tcPr>
          <w:p w:rsidR="00174280" w:rsidRPr="00B547A2" w:rsidRDefault="00174280" w:rsidP="00174280">
            <w:pPr>
              <w:jc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嵌入式系统及应用</w:t>
            </w:r>
          </w:p>
        </w:tc>
        <w:tc>
          <w:tcPr>
            <w:tcW w:w="245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r>
    </w:tbl>
    <w:p w:rsidR="0029037B" w:rsidRPr="00B547A2" w:rsidRDefault="0029037B" w:rsidP="00174280">
      <w:pPr>
        <w:spacing w:line="360" w:lineRule="auto"/>
        <w:rPr>
          <w:rFonts w:ascii="Times New Roman" w:eastAsia="宋体" w:hAnsi="Times New Roman" w:cs="Times New Roman"/>
          <w:sz w:val="24"/>
        </w:rPr>
      </w:pPr>
    </w:p>
    <w:p w:rsidR="00174280" w:rsidRPr="00B547A2" w:rsidRDefault="00174280" w:rsidP="00174280">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5</w:t>
      </w:r>
      <w:r w:rsidRPr="00B547A2">
        <w:rPr>
          <w:rFonts w:ascii="Times New Roman" w:eastAsia="宋体" w:hAnsi="Times New Roman" w:cs="Times New Roman" w:hint="eastAsia"/>
          <w:sz w:val="24"/>
        </w:rPr>
        <w:t>、专业</w:t>
      </w:r>
      <w:r w:rsidRPr="00B547A2">
        <w:rPr>
          <w:rFonts w:ascii="Times New Roman" w:eastAsia="宋体" w:hAnsi="Times New Roman" w:cs="Times New Roman"/>
          <w:sz w:val="24"/>
        </w:rPr>
        <w:t>任选课模块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
        <w:gridCol w:w="1048"/>
        <w:gridCol w:w="1588"/>
        <w:gridCol w:w="628"/>
        <w:gridCol w:w="660"/>
        <w:gridCol w:w="655"/>
        <w:gridCol w:w="655"/>
        <w:gridCol w:w="655"/>
        <w:gridCol w:w="533"/>
        <w:gridCol w:w="640"/>
        <w:gridCol w:w="987"/>
        <w:gridCol w:w="1175"/>
      </w:tblGrid>
      <w:tr w:rsidR="00174280" w:rsidRPr="00B547A2" w:rsidTr="00174280">
        <w:trPr>
          <w:trHeight w:val="481"/>
          <w:tblHeader/>
          <w:jc w:val="center"/>
        </w:trPr>
        <w:tc>
          <w:tcPr>
            <w:tcW w:w="415"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序号</w:t>
            </w:r>
          </w:p>
        </w:tc>
        <w:tc>
          <w:tcPr>
            <w:tcW w:w="1048"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编号</w:t>
            </w:r>
          </w:p>
        </w:tc>
        <w:tc>
          <w:tcPr>
            <w:tcW w:w="1588"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备注代码</w:t>
            </w:r>
          </w:p>
        </w:tc>
        <w:tc>
          <w:tcPr>
            <w:tcW w:w="987"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先修</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tc>
        <w:tc>
          <w:tcPr>
            <w:tcW w:w="1175"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备注</w:t>
            </w:r>
          </w:p>
        </w:tc>
      </w:tr>
      <w:tr w:rsidR="00174280" w:rsidRPr="00B547A2" w:rsidTr="00174280">
        <w:trPr>
          <w:trHeight w:val="481"/>
          <w:tblHeader/>
          <w:jc w:val="center"/>
        </w:trPr>
        <w:tc>
          <w:tcPr>
            <w:tcW w:w="415" w:type="dxa"/>
            <w:vMerge/>
            <w:vAlign w:val="center"/>
          </w:tcPr>
          <w:p w:rsidR="00174280" w:rsidRPr="00B547A2" w:rsidRDefault="00174280" w:rsidP="00174280">
            <w:pPr>
              <w:jc w:val="center"/>
              <w:rPr>
                <w:rFonts w:ascii="Times New Roman" w:hAnsi="Times New Roman"/>
                <w:sz w:val="18"/>
                <w:szCs w:val="18"/>
              </w:rPr>
            </w:pPr>
          </w:p>
        </w:tc>
        <w:tc>
          <w:tcPr>
            <w:tcW w:w="1048" w:type="dxa"/>
            <w:vMerge/>
            <w:vAlign w:val="center"/>
          </w:tcPr>
          <w:p w:rsidR="00174280" w:rsidRPr="00B547A2" w:rsidRDefault="00174280" w:rsidP="00174280">
            <w:pPr>
              <w:jc w:val="center"/>
              <w:rPr>
                <w:rFonts w:ascii="Times New Roman" w:hAnsi="Times New Roman"/>
                <w:sz w:val="18"/>
                <w:szCs w:val="18"/>
              </w:rPr>
            </w:pPr>
          </w:p>
        </w:tc>
        <w:tc>
          <w:tcPr>
            <w:tcW w:w="1588" w:type="dxa"/>
            <w:vMerge/>
            <w:vAlign w:val="center"/>
          </w:tcPr>
          <w:p w:rsidR="00174280" w:rsidRPr="00B547A2" w:rsidRDefault="00174280" w:rsidP="00174280">
            <w:pPr>
              <w:jc w:val="center"/>
              <w:rPr>
                <w:rFonts w:ascii="Times New Roman" w:hAnsi="Times New Roman"/>
                <w:sz w:val="18"/>
                <w:szCs w:val="18"/>
              </w:rPr>
            </w:pPr>
          </w:p>
        </w:tc>
        <w:tc>
          <w:tcPr>
            <w:tcW w:w="628" w:type="dxa"/>
            <w:vMerge/>
            <w:vAlign w:val="center"/>
          </w:tcPr>
          <w:p w:rsidR="00174280" w:rsidRPr="00B547A2" w:rsidRDefault="00174280" w:rsidP="00174280">
            <w:pPr>
              <w:jc w:val="center"/>
              <w:rPr>
                <w:rFonts w:ascii="Times New Roman" w:hAnsi="Times New Roman"/>
                <w:sz w:val="18"/>
                <w:szCs w:val="18"/>
              </w:rPr>
            </w:pPr>
          </w:p>
        </w:tc>
        <w:tc>
          <w:tcPr>
            <w:tcW w:w="660"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理论</w:t>
            </w:r>
          </w:p>
        </w:tc>
        <w:tc>
          <w:tcPr>
            <w:tcW w:w="655"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实验</w:t>
            </w:r>
          </w:p>
        </w:tc>
        <w:tc>
          <w:tcPr>
            <w:tcW w:w="655"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上机</w:t>
            </w:r>
          </w:p>
        </w:tc>
        <w:tc>
          <w:tcPr>
            <w:tcW w:w="655"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课外</w:t>
            </w:r>
          </w:p>
        </w:tc>
        <w:tc>
          <w:tcPr>
            <w:tcW w:w="533" w:type="dxa"/>
            <w:vMerge/>
            <w:vAlign w:val="center"/>
          </w:tcPr>
          <w:p w:rsidR="00174280" w:rsidRPr="00B547A2" w:rsidRDefault="00174280" w:rsidP="00174280">
            <w:pPr>
              <w:jc w:val="center"/>
              <w:rPr>
                <w:rFonts w:ascii="Times New Roman" w:hAnsi="Times New Roman"/>
                <w:sz w:val="18"/>
                <w:szCs w:val="18"/>
              </w:rPr>
            </w:pPr>
          </w:p>
        </w:tc>
        <w:tc>
          <w:tcPr>
            <w:tcW w:w="640" w:type="dxa"/>
            <w:vMerge/>
            <w:vAlign w:val="center"/>
          </w:tcPr>
          <w:p w:rsidR="00174280" w:rsidRPr="00B547A2" w:rsidRDefault="00174280" w:rsidP="00174280">
            <w:pPr>
              <w:jc w:val="center"/>
              <w:rPr>
                <w:rFonts w:ascii="Times New Roman" w:hAnsi="Times New Roman"/>
                <w:sz w:val="18"/>
                <w:szCs w:val="18"/>
              </w:rPr>
            </w:pPr>
          </w:p>
        </w:tc>
        <w:tc>
          <w:tcPr>
            <w:tcW w:w="987" w:type="dxa"/>
            <w:vMerge/>
            <w:vAlign w:val="center"/>
          </w:tcPr>
          <w:p w:rsidR="00174280" w:rsidRPr="00B547A2" w:rsidRDefault="00174280" w:rsidP="00174280">
            <w:pPr>
              <w:jc w:val="center"/>
              <w:rPr>
                <w:rFonts w:ascii="Times New Roman" w:hAnsi="Times New Roman"/>
                <w:sz w:val="18"/>
                <w:szCs w:val="18"/>
              </w:rPr>
            </w:pPr>
          </w:p>
        </w:tc>
        <w:tc>
          <w:tcPr>
            <w:tcW w:w="1175" w:type="dxa"/>
            <w:vMerge/>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4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INF3003</w:t>
            </w:r>
          </w:p>
        </w:tc>
        <w:tc>
          <w:tcPr>
            <w:tcW w:w="158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嵌入式系统及应用</w:t>
            </w:r>
          </w:p>
        </w:tc>
        <w:tc>
          <w:tcPr>
            <w:tcW w:w="62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64</w:t>
            </w:r>
          </w:p>
        </w:tc>
        <w:tc>
          <w:tcPr>
            <w:tcW w:w="660"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TTR</w:t>
            </w:r>
          </w:p>
        </w:tc>
        <w:tc>
          <w:tcPr>
            <w:tcW w:w="98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kern w:val="0"/>
                <w:sz w:val="18"/>
                <w:szCs w:val="18"/>
              </w:rPr>
              <w:t>INF2010</w:t>
            </w:r>
          </w:p>
        </w:tc>
        <w:tc>
          <w:tcPr>
            <w:tcW w:w="1175"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lastRenderedPageBreak/>
              <w:t>2</w:t>
            </w:r>
          </w:p>
        </w:tc>
        <w:tc>
          <w:tcPr>
            <w:tcW w:w="104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INF4202</w:t>
            </w:r>
          </w:p>
        </w:tc>
        <w:tc>
          <w:tcPr>
            <w:tcW w:w="158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Times New Roman"/>
                <w:color w:val="000000"/>
                <w:kern w:val="0"/>
                <w:sz w:val="18"/>
                <w:szCs w:val="18"/>
              </w:rPr>
              <w:t>FPGA</w:t>
            </w:r>
            <w:r w:rsidRPr="00B547A2">
              <w:rPr>
                <w:rFonts w:ascii="Times New Roman" w:hAnsi="Times New Roman" w:cs="宋体" w:hint="eastAsia"/>
                <w:color w:val="000000"/>
                <w:kern w:val="0"/>
                <w:sz w:val="18"/>
                <w:szCs w:val="18"/>
              </w:rPr>
              <w:t>原理及应用</w:t>
            </w:r>
            <w:r w:rsidRPr="00B547A2">
              <w:rPr>
                <w:rFonts w:ascii="Times New Roman" w:hAnsi="Times New Roman" w:cs="宋体" w:hint="eastAsia"/>
                <w:color w:val="000000"/>
                <w:kern w:val="0"/>
                <w:sz w:val="18"/>
                <w:szCs w:val="18"/>
              </w:rPr>
              <w:t>I</w:t>
            </w:r>
          </w:p>
        </w:tc>
        <w:tc>
          <w:tcPr>
            <w:tcW w:w="62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sz w:val="18"/>
                <w:szCs w:val="18"/>
              </w:rPr>
              <w:t>6</w:t>
            </w:r>
          </w:p>
        </w:tc>
        <w:tc>
          <w:tcPr>
            <w:tcW w:w="660"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26</w:t>
            </w:r>
          </w:p>
        </w:tc>
        <w:tc>
          <w:tcPr>
            <w:tcW w:w="65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0</w:t>
            </w: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174280" w:rsidRPr="00B547A2" w:rsidRDefault="00174280" w:rsidP="00174280">
            <w:pPr>
              <w:jc w:val="center"/>
              <w:rPr>
                <w:rFonts w:ascii="Times New Roman" w:hAnsi="Times New Roman"/>
                <w:sz w:val="18"/>
                <w:szCs w:val="18"/>
              </w:rPr>
            </w:pPr>
          </w:p>
        </w:tc>
        <w:tc>
          <w:tcPr>
            <w:tcW w:w="98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kern w:val="0"/>
                <w:sz w:val="18"/>
                <w:szCs w:val="18"/>
              </w:rPr>
              <w:t>INF2005</w:t>
            </w:r>
          </w:p>
        </w:tc>
        <w:tc>
          <w:tcPr>
            <w:tcW w:w="1175"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104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INF4203</w:t>
            </w:r>
          </w:p>
        </w:tc>
        <w:tc>
          <w:tcPr>
            <w:tcW w:w="158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通信新技术</w:t>
            </w:r>
          </w:p>
        </w:tc>
        <w:tc>
          <w:tcPr>
            <w:tcW w:w="62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p>
        </w:tc>
        <w:tc>
          <w:tcPr>
            <w:tcW w:w="660"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2.5</w:t>
            </w:r>
          </w:p>
        </w:tc>
        <w:tc>
          <w:tcPr>
            <w:tcW w:w="640" w:type="dxa"/>
            <w:vAlign w:val="center"/>
          </w:tcPr>
          <w:p w:rsidR="00174280" w:rsidRPr="00B547A2" w:rsidRDefault="00174280" w:rsidP="00174280">
            <w:pPr>
              <w:jc w:val="center"/>
              <w:rPr>
                <w:rFonts w:ascii="Times New Roman" w:hAnsi="Times New Roman"/>
                <w:sz w:val="18"/>
                <w:szCs w:val="18"/>
              </w:rPr>
            </w:pPr>
          </w:p>
        </w:tc>
        <w:tc>
          <w:tcPr>
            <w:tcW w:w="98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209</w:t>
            </w:r>
          </w:p>
        </w:tc>
        <w:tc>
          <w:tcPr>
            <w:tcW w:w="1175"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104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INF4204</w:t>
            </w:r>
          </w:p>
        </w:tc>
        <w:tc>
          <w:tcPr>
            <w:tcW w:w="1588"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软件工程与应用</w:t>
            </w:r>
          </w:p>
        </w:tc>
        <w:tc>
          <w:tcPr>
            <w:tcW w:w="62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60"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40" w:type="dxa"/>
            <w:vAlign w:val="center"/>
          </w:tcPr>
          <w:p w:rsidR="00174280" w:rsidRPr="00B547A2" w:rsidRDefault="00174280" w:rsidP="00174280">
            <w:pPr>
              <w:jc w:val="center"/>
              <w:rPr>
                <w:rFonts w:ascii="Times New Roman" w:hAnsi="Times New Roman"/>
                <w:sz w:val="18"/>
                <w:szCs w:val="18"/>
              </w:rPr>
            </w:pPr>
          </w:p>
        </w:tc>
        <w:tc>
          <w:tcPr>
            <w:tcW w:w="98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204</w:t>
            </w:r>
          </w:p>
        </w:tc>
        <w:tc>
          <w:tcPr>
            <w:tcW w:w="1175"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5</w:t>
            </w:r>
          </w:p>
        </w:tc>
        <w:tc>
          <w:tcPr>
            <w:tcW w:w="104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INF4205</w:t>
            </w:r>
          </w:p>
        </w:tc>
        <w:tc>
          <w:tcPr>
            <w:tcW w:w="1588"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随机</w:t>
            </w:r>
            <w:r w:rsidRPr="00B547A2">
              <w:rPr>
                <w:rFonts w:ascii="Times New Roman" w:hAnsi="Times New Roman" w:cs="宋体"/>
                <w:color w:val="000000"/>
                <w:kern w:val="0"/>
                <w:sz w:val="18"/>
                <w:szCs w:val="18"/>
              </w:rPr>
              <w:t>过程</w:t>
            </w:r>
          </w:p>
        </w:tc>
        <w:tc>
          <w:tcPr>
            <w:tcW w:w="62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174280" w:rsidRPr="00B547A2" w:rsidRDefault="00174280" w:rsidP="00174280">
            <w:pPr>
              <w:jc w:val="center"/>
              <w:rPr>
                <w:rFonts w:ascii="Times New Roman" w:hAnsi="Times New Roman"/>
                <w:sz w:val="18"/>
                <w:szCs w:val="18"/>
              </w:rPr>
            </w:pPr>
          </w:p>
        </w:tc>
        <w:tc>
          <w:tcPr>
            <w:tcW w:w="98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INF3002</w:t>
            </w:r>
          </w:p>
        </w:tc>
        <w:tc>
          <w:tcPr>
            <w:tcW w:w="1175"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104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INF4206</w:t>
            </w:r>
          </w:p>
        </w:tc>
        <w:tc>
          <w:tcPr>
            <w:tcW w:w="1588" w:type="dxa"/>
            <w:vAlign w:val="center"/>
          </w:tcPr>
          <w:p w:rsidR="00174280" w:rsidRPr="00B547A2" w:rsidRDefault="00174280" w:rsidP="00174280">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光纤</w:t>
            </w:r>
            <w:r w:rsidRPr="00B547A2">
              <w:rPr>
                <w:rFonts w:ascii="Times New Roman" w:hAnsi="Times New Roman" w:cs="宋体"/>
                <w:color w:val="000000"/>
                <w:kern w:val="0"/>
                <w:sz w:val="18"/>
                <w:szCs w:val="18"/>
              </w:rPr>
              <w:t>通信</w:t>
            </w:r>
          </w:p>
        </w:tc>
        <w:tc>
          <w:tcPr>
            <w:tcW w:w="62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174280" w:rsidRPr="00B547A2" w:rsidRDefault="00174280" w:rsidP="00174280">
            <w:pPr>
              <w:jc w:val="center"/>
              <w:rPr>
                <w:rFonts w:ascii="Times New Roman" w:hAnsi="Times New Roman"/>
                <w:sz w:val="18"/>
                <w:szCs w:val="18"/>
              </w:rPr>
            </w:pPr>
          </w:p>
        </w:tc>
        <w:tc>
          <w:tcPr>
            <w:tcW w:w="98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209</w:t>
            </w:r>
          </w:p>
        </w:tc>
        <w:tc>
          <w:tcPr>
            <w:tcW w:w="1175"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3051"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234</w:t>
            </w:r>
          </w:p>
        </w:tc>
        <w:tc>
          <w:tcPr>
            <w:tcW w:w="660"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182</w:t>
            </w:r>
          </w:p>
        </w:tc>
        <w:tc>
          <w:tcPr>
            <w:tcW w:w="65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52</w:t>
            </w:r>
          </w:p>
        </w:tc>
        <w:tc>
          <w:tcPr>
            <w:tcW w:w="655" w:type="dxa"/>
            <w:vAlign w:val="center"/>
          </w:tcPr>
          <w:p w:rsidR="00174280" w:rsidRPr="00B547A2" w:rsidRDefault="00174280" w:rsidP="00174280">
            <w:pPr>
              <w:jc w:val="center"/>
              <w:rPr>
                <w:rFonts w:ascii="Times New Roman" w:hAnsi="Times New Roman"/>
                <w:sz w:val="18"/>
                <w:szCs w:val="18"/>
              </w:rPr>
            </w:pPr>
          </w:p>
        </w:tc>
        <w:tc>
          <w:tcPr>
            <w:tcW w:w="655" w:type="dxa"/>
            <w:vAlign w:val="center"/>
          </w:tcPr>
          <w:p w:rsidR="00174280" w:rsidRPr="00B547A2" w:rsidRDefault="00174280" w:rsidP="00174280">
            <w:pPr>
              <w:jc w:val="center"/>
              <w:rPr>
                <w:rFonts w:ascii="Times New Roman" w:hAnsi="Times New Roman"/>
                <w:sz w:val="18"/>
                <w:szCs w:val="18"/>
              </w:rPr>
            </w:pPr>
          </w:p>
        </w:tc>
        <w:tc>
          <w:tcPr>
            <w:tcW w:w="53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12.5</w:t>
            </w:r>
          </w:p>
        </w:tc>
        <w:tc>
          <w:tcPr>
            <w:tcW w:w="640" w:type="dxa"/>
            <w:vAlign w:val="center"/>
          </w:tcPr>
          <w:p w:rsidR="00174280" w:rsidRPr="00B547A2" w:rsidRDefault="00174280" w:rsidP="00174280">
            <w:pPr>
              <w:jc w:val="center"/>
              <w:rPr>
                <w:rFonts w:ascii="Times New Roman" w:hAnsi="Times New Roman"/>
                <w:sz w:val="18"/>
                <w:szCs w:val="18"/>
              </w:rPr>
            </w:pPr>
          </w:p>
        </w:tc>
        <w:tc>
          <w:tcPr>
            <w:tcW w:w="987" w:type="dxa"/>
            <w:vAlign w:val="center"/>
          </w:tcPr>
          <w:p w:rsidR="00174280" w:rsidRPr="00B547A2" w:rsidRDefault="00174280" w:rsidP="00174280">
            <w:pPr>
              <w:jc w:val="center"/>
              <w:rPr>
                <w:rFonts w:ascii="Times New Roman" w:hAnsi="Times New Roman"/>
                <w:sz w:val="18"/>
                <w:szCs w:val="18"/>
              </w:rPr>
            </w:pPr>
          </w:p>
        </w:tc>
        <w:tc>
          <w:tcPr>
            <w:tcW w:w="1175" w:type="dxa"/>
            <w:vAlign w:val="center"/>
          </w:tcPr>
          <w:p w:rsidR="00174280" w:rsidRPr="00B547A2" w:rsidRDefault="00174280" w:rsidP="00174280">
            <w:pPr>
              <w:jc w:val="center"/>
              <w:rPr>
                <w:rFonts w:ascii="Times New Roman" w:hAnsi="Times New Roman"/>
                <w:sz w:val="18"/>
                <w:szCs w:val="18"/>
              </w:rPr>
            </w:pPr>
          </w:p>
        </w:tc>
      </w:tr>
    </w:tbl>
    <w:p w:rsidR="00C97A90" w:rsidRDefault="00C97A90" w:rsidP="00174280">
      <w:pPr>
        <w:spacing w:line="360" w:lineRule="auto"/>
        <w:rPr>
          <w:rFonts w:ascii="Times New Roman" w:eastAsia="宋体" w:hAnsi="Times New Roman" w:cs="Times New Roman"/>
          <w:sz w:val="24"/>
        </w:rPr>
      </w:pPr>
    </w:p>
    <w:p w:rsidR="00174280" w:rsidRPr="00B547A2" w:rsidRDefault="00174280" w:rsidP="00174280">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6</w:t>
      </w:r>
      <w:r w:rsidRPr="00B547A2">
        <w:rPr>
          <w:rFonts w:ascii="Times New Roman" w:eastAsia="宋体" w:hAnsi="Times New Roman" w:cs="Times New Roman" w:hint="eastAsia"/>
          <w:sz w:val="24"/>
        </w:rPr>
        <w:t>、综合统计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8"/>
        <w:gridCol w:w="3059"/>
        <w:gridCol w:w="1477"/>
        <w:gridCol w:w="760"/>
        <w:gridCol w:w="736"/>
        <w:gridCol w:w="736"/>
        <w:gridCol w:w="736"/>
        <w:gridCol w:w="1277"/>
      </w:tblGrid>
      <w:tr w:rsidR="00174280" w:rsidRPr="00B547A2" w:rsidTr="00174280">
        <w:trPr>
          <w:trHeight w:val="482"/>
          <w:jc w:val="center"/>
        </w:trPr>
        <w:tc>
          <w:tcPr>
            <w:tcW w:w="858" w:type="dxa"/>
            <w:vMerge w:val="restart"/>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序号</w:t>
            </w:r>
          </w:p>
        </w:tc>
        <w:tc>
          <w:tcPr>
            <w:tcW w:w="3059" w:type="dxa"/>
            <w:vMerge w:val="restart"/>
            <w:vAlign w:val="center"/>
          </w:tcPr>
          <w:p w:rsidR="00174280" w:rsidRPr="00B547A2" w:rsidRDefault="00174280" w:rsidP="00174280">
            <w:pPr>
              <w:jc w:val="center"/>
              <w:rPr>
                <w:rFonts w:ascii="Times New Roman" w:eastAsia="宋体" w:hAnsi="Times New Roman" w:cs="黑体"/>
                <w:kern w:val="0"/>
                <w:szCs w:val="21"/>
              </w:rPr>
            </w:pPr>
          </w:p>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课程类别</w:t>
            </w:r>
          </w:p>
          <w:p w:rsidR="00174280" w:rsidRPr="00B547A2" w:rsidRDefault="00174280" w:rsidP="00174280">
            <w:pPr>
              <w:jc w:val="center"/>
              <w:rPr>
                <w:rFonts w:ascii="Times New Roman" w:eastAsia="宋体" w:hAnsi="Times New Roman" w:cs="黑体"/>
                <w:kern w:val="0"/>
                <w:szCs w:val="21"/>
              </w:rPr>
            </w:pPr>
          </w:p>
        </w:tc>
        <w:tc>
          <w:tcPr>
            <w:tcW w:w="1477" w:type="dxa"/>
            <w:vMerge w:val="restart"/>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总学时</w:t>
            </w:r>
          </w:p>
        </w:tc>
        <w:tc>
          <w:tcPr>
            <w:tcW w:w="2968" w:type="dxa"/>
            <w:gridSpan w:val="4"/>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77" w:type="dxa"/>
            <w:vMerge w:val="restart"/>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学分</w:t>
            </w:r>
          </w:p>
        </w:tc>
      </w:tr>
      <w:tr w:rsidR="00174280" w:rsidRPr="00B547A2" w:rsidTr="00174280">
        <w:trPr>
          <w:trHeight w:val="482"/>
          <w:jc w:val="center"/>
        </w:trPr>
        <w:tc>
          <w:tcPr>
            <w:tcW w:w="858" w:type="dxa"/>
            <w:vMerge/>
            <w:vAlign w:val="center"/>
          </w:tcPr>
          <w:p w:rsidR="00174280" w:rsidRPr="00B547A2" w:rsidRDefault="00174280" w:rsidP="00174280">
            <w:pPr>
              <w:jc w:val="center"/>
              <w:rPr>
                <w:rFonts w:ascii="Times New Roman" w:eastAsia="宋体" w:hAnsi="Times New Roman" w:cs="黑体"/>
                <w:kern w:val="0"/>
                <w:szCs w:val="21"/>
              </w:rPr>
            </w:pPr>
          </w:p>
        </w:tc>
        <w:tc>
          <w:tcPr>
            <w:tcW w:w="3059" w:type="dxa"/>
            <w:vMerge/>
            <w:vAlign w:val="center"/>
          </w:tcPr>
          <w:p w:rsidR="00174280" w:rsidRPr="00B547A2" w:rsidRDefault="00174280" w:rsidP="00174280">
            <w:pPr>
              <w:jc w:val="center"/>
              <w:rPr>
                <w:rFonts w:ascii="Times New Roman" w:eastAsia="宋体" w:hAnsi="Times New Roman" w:cs="黑体"/>
                <w:kern w:val="0"/>
                <w:szCs w:val="21"/>
              </w:rPr>
            </w:pPr>
          </w:p>
        </w:tc>
        <w:tc>
          <w:tcPr>
            <w:tcW w:w="1477" w:type="dxa"/>
            <w:vMerge/>
            <w:vAlign w:val="center"/>
          </w:tcPr>
          <w:p w:rsidR="00174280" w:rsidRPr="00B547A2" w:rsidRDefault="00174280" w:rsidP="00174280">
            <w:pPr>
              <w:jc w:val="center"/>
              <w:rPr>
                <w:rFonts w:ascii="Times New Roman" w:eastAsia="宋体" w:hAnsi="Times New Roman" w:cs="黑体"/>
                <w:kern w:val="0"/>
                <w:szCs w:val="21"/>
              </w:rPr>
            </w:pPr>
          </w:p>
        </w:tc>
        <w:tc>
          <w:tcPr>
            <w:tcW w:w="760"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理论</w:t>
            </w:r>
          </w:p>
        </w:tc>
        <w:tc>
          <w:tcPr>
            <w:tcW w:w="736"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实验</w:t>
            </w:r>
          </w:p>
        </w:tc>
        <w:tc>
          <w:tcPr>
            <w:tcW w:w="736"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736"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77" w:type="dxa"/>
            <w:vMerge/>
            <w:vAlign w:val="center"/>
          </w:tcPr>
          <w:p w:rsidR="00174280" w:rsidRPr="00B547A2" w:rsidRDefault="00174280" w:rsidP="00174280">
            <w:pPr>
              <w:jc w:val="center"/>
              <w:rPr>
                <w:rFonts w:ascii="Times New Roman" w:eastAsia="宋体" w:hAnsi="Times New Roman" w:cs="黑体"/>
                <w:kern w:val="0"/>
                <w:szCs w:val="21"/>
              </w:rPr>
            </w:pP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1</w:t>
            </w:r>
          </w:p>
        </w:tc>
        <w:tc>
          <w:tcPr>
            <w:tcW w:w="3059" w:type="dxa"/>
            <w:vAlign w:val="center"/>
          </w:tcPr>
          <w:p w:rsidR="00174280" w:rsidRPr="00B547A2" w:rsidRDefault="00174280" w:rsidP="00174280">
            <w:pPr>
              <w:jc w:val="center"/>
              <w:rPr>
                <w:rFonts w:ascii="Times New Roman" w:eastAsia="宋体" w:hAnsi="Times New Roman" w:cs="黑体"/>
                <w:szCs w:val="21"/>
              </w:rPr>
            </w:pPr>
            <w:r w:rsidRPr="00B547A2">
              <w:rPr>
                <w:rFonts w:ascii="Times New Roman" w:eastAsia="宋体" w:hAnsi="Times New Roman" w:cs="黑体" w:hint="eastAsia"/>
                <w:szCs w:val="21"/>
              </w:rPr>
              <w:t>通识课</w:t>
            </w:r>
          </w:p>
        </w:tc>
        <w:tc>
          <w:tcPr>
            <w:tcW w:w="1477"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color w:val="000000"/>
                <w:sz w:val="18"/>
                <w:szCs w:val="18"/>
              </w:rPr>
              <w:t>1142</w:t>
            </w:r>
          </w:p>
        </w:tc>
        <w:tc>
          <w:tcPr>
            <w:tcW w:w="760"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color w:val="000000"/>
                <w:sz w:val="18"/>
                <w:szCs w:val="18"/>
              </w:rPr>
              <w:t>700</w:t>
            </w:r>
          </w:p>
        </w:tc>
        <w:tc>
          <w:tcPr>
            <w:tcW w:w="736"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hint="eastAsia"/>
                <w:color w:val="000000"/>
                <w:sz w:val="18"/>
                <w:szCs w:val="18"/>
              </w:rPr>
              <w:t>48</w:t>
            </w:r>
          </w:p>
        </w:tc>
        <w:tc>
          <w:tcPr>
            <w:tcW w:w="736"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24</w:t>
            </w:r>
          </w:p>
        </w:tc>
        <w:tc>
          <w:tcPr>
            <w:tcW w:w="736"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color w:val="000000"/>
                <w:sz w:val="18"/>
                <w:szCs w:val="18"/>
              </w:rPr>
              <w:t>370</w:t>
            </w:r>
          </w:p>
        </w:tc>
        <w:tc>
          <w:tcPr>
            <w:tcW w:w="1277"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color w:val="000000"/>
                <w:sz w:val="18"/>
                <w:szCs w:val="18"/>
              </w:rPr>
              <w:t>62.5</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2</w:t>
            </w:r>
          </w:p>
        </w:tc>
        <w:tc>
          <w:tcPr>
            <w:tcW w:w="3059" w:type="dxa"/>
            <w:vAlign w:val="center"/>
          </w:tcPr>
          <w:p w:rsidR="00174280" w:rsidRPr="00B547A2" w:rsidRDefault="00174280" w:rsidP="00174280">
            <w:pPr>
              <w:jc w:val="center"/>
              <w:rPr>
                <w:rFonts w:ascii="Times New Roman" w:eastAsia="宋体" w:hAnsi="Times New Roman" w:cs="黑体"/>
                <w:szCs w:val="21"/>
              </w:rPr>
            </w:pPr>
            <w:r w:rsidRPr="00B547A2">
              <w:rPr>
                <w:rFonts w:ascii="Times New Roman" w:eastAsia="宋体" w:hAnsi="Times New Roman" w:cs="黑体" w:hint="eastAsia"/>
                <w:szCs w:val="21"/>
              </w:rPr>
              <w:t>专业基础课</w:t>
            </w:r>
          </w:p>
        </w:tc>
        <w:tc>
          <w:tcPr>
            <w:tcW w:w="1477"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color w:val="000000"/>
                <w:sz w:val="18"/>
                <w:szCs w:val="18"/>
              </w:rPr>
              <w:t>604</w:t>
            </w:r>
          </w:p>
        </w:tc>
        <w:tc>
          <w:tcPr>
            <w:tcW w:w="760"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color w:val="000000"/>
                <w:sz w:val="18"/>
                <w:szCs w:val="18"/>
              </w:rPr>
              <w:t>4</w:t>
            </w:r>
            <w:r w:rsidRPr="00B547A2">
              <w:rPr>
                <w:rFonts w:ascii="Times New Roman" w:hAnsi="Times New Roman" w:cs="Times New Roman" w:hint="eastAsia"/>
                <w:color w:val="000000"/>
                <w:sz w:val="18"/>
                <w:szCs w:val="18"/>
              </w:rPr>
              <w:t>52</w:t>
            </w:r>
          </w:p>
        </w:tc>
        <w:tc>
          <w:tcPr>
            <w:tcW w:w="736"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hint="eastAsia"/>
                <w:color w:val="000000"/>
                <w:sz w:val="18"/>
                <w:szCs w:val="18"/>
              </w:rPr>
              <w:t>128</w:t>
            </w:r>
          </w:p>
        </w:tc>
        <w:tc>
          <w:tcPr>
            <w:tcW w:w="736"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color w:val="000000"/>
                <w:sz w:val="18"/>
                <w:szCs w:val="18"/>
              </w:rPr>
              <w:t>24</w:t>
            </w:r>
          </w:p>
        </w:tc>
        <w:tc>
          <w:tcPr>
            <w:tcW w:w="736" w:type="dxa"/>
            <w:vAlign w:val="bottom"/>
          </w:tcPr>
          <w:p w:rsidR="00174280" w:rsidRPr="00B547A2" w:rsidRDefault="00174280" w:rsidP="00174280">
            <w:pPr>
              <w:jc w:val="center"/>
              <w:rPr>
                <w:rFonts w:ascii="Times New Roman" w:eastAsia="宋体" w:hAnsi="Times New Roman" w:cs="Times New Roman"/>
                <w:sz w:val="18"/>
                <w:szCs w:val="18"/>
              </w:rPr>
            </w:pPr>
          </w:p>
        </w:tc>
        <w:tc>
          <w:tcPr>
            <w:tcW w:w="1277"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cs="Times New Roman"/>
                <w:color w:val="000000"/>
                <w:sz w:val="18"/>
                <w:szCs w:val="18"/>
              </w:rPr>
              <w:t>3</w:t>
            </w:r>
            <w:r w:rsidRPr="00B547A2">
              <w:rPr>
                <w:rFonts w:ascii="Times New Roman" w:hAnsi="Times New Roman" w:cs="Times New Roman" w:hint="eastAsia"/>
                <w:color w:val="000000"/>
                <w:sz w:val="18"/>
                <w:szCs w:val="18"/>
              </w:rPr>
              <w:t>1</w:t>
            </w:r>
            <w:r w:rsidRPr="00B547A2">
              <w:rPr>
                <w:rFonts w:ascii="Times New Roman" w:hAnsi="Times New Roman" w:cs="Times New Roman"/>
                <w:color w:val="000000"/>
                <w:sz w:val="18"/>
                <w:szCs w:val="18"/>
              </w:rPr>
              <w:t>.5</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3</w:t>
            </w:r>
          </w:p>
        </w:tc>
        <w:tc>
          <w:tcPr>
            <w:tcW w:w="3059" w:type="dxa"/>
            <w:vAlign w:val="center"/>
          </w:tcPr>
          <w:p w:rsidR="00174280" w:rsidRPr="00B547A2" w:rsidRDefault="00174280" w:rsidP="00174280">
            <w:pPr>
              <w:jc w:val="center"/>
              <w:rPr>
                <w:rFonts w:ascii="Times New Roman" w:eastAsia="宋体" w:hAnsi="Times New Roman" w:cs="黑体"/>
                <w:szCs w:val="21"/>
              </w:rPr>
            </w:pPr>
            <w:r w:rsidRPr="00B547A2">
              <w:rPr>
                <w:rFonts w:ascii="Times New Roman" w:eastAsia="宋体" w:hAnsi="Times New Roman" w:cs="黑体" w:hint="eastAsia"/>
                <w:szCs w:val="21"/>
              </w:rPr>
              <w:t>专业课、专业方向课</w:t>
            </w:r>
          </w:p>
        </w:tc>
        <w:tc>
          <w:tcPr>
            <w:tcW w:w="1477"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566</w:t>
            </w:r>
          </w:p>
        </w:tc>
        <w:tc>
          <w:tcPr>
            <w:tcW w:w="760"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w:t>
            </w:r>
            <w:r w:rsidRPr="00B547A2">
              <w:rPr>
                <w:rFonts w:ascii="Times New Roman" w:eastAsia="宋体" w:hAnsi="Times New Roman" w:cs="Times New Roman" w:hint="eastAsia"/>
                <w:sz w:val="18"/>
                <w:szCs w:val="18"/>
              </w:rPr>
              <w:t>06</w:t>
            </w:r>
          </w:p>
        </w:tc>
        <w:tc>
          <w:tcPr>
            <w:tcW w:w="736"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76</w:t>
            </w:r>
          </w:p>
        </w:tc>
        <w:tc>
          <w:tcPr>
            <w:tcW w:w="736"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74</w:t>
            </w:r>
          </w:p>
        </w:tc>
        <w:tc>
          <w:tcPr>
            <w:tcW w:w="736"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10</w:t>
            </w:r>
          </w:p>
        </w:tc>
        <w:tc>
          <w:tcPr>
            <w:tcW w:w="1277" w:type="dxa"/>
            <w:vAlign w:val="bottom"/>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28.5</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3059" w:type="dxa"/>
            <w:vAlign w:val="center"/>
          </w:tcPr>
          <w:p w:rsidR="00174280" w:rsidRPr="00B547A2" w:rsidRDefault="00174280" w:rsidP="00174280">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1477"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70</w:t>
            </w:r>
          </w:p>
        </w:tc>
        <w:tc>
          <w:tcPr>
            <w:tcW w:w="760"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1</w:t>
            </w:r>
            <w:r w:rsidRPr="00B547A2">
              <w:rPr>
                <w:rFonts w:ascii="Times New Roman" w:hAnsi="Times New Roman"/>
                <w:sz w:val="18"/>
                <w:szCs w:val="18"/>
              </w:rPr>
              <w:t>8</w:t>
            </w:r>
          </w:p>
        </w:tc>
        <w:tc>
          <w:tcPr>
            <w:tcW w:w="736"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sz w:val="18"/>
                <w:szCs w:val="18"/>
              </w:rPr>
              <w:t>52</w:t>
            </w:r>
          </w:p>
        </w:tc>
        <w:tc>
          <w:tcPr>
            <w:tcW w:w="736" w:type="dxa"/>
            <w:vAlign w:val="center"/>
          </w:tcPr>
          <w:p w:rsidR="00174280" w:rsidRPr="00B547A2" w:rsidRDefault="00174280" w:rsidP="00174280">
            <w:pPr>
              <w:jc w:val="center"/>
              <w:rPr>
                <w:rFonts w:ascii="Times New Roman" w:eastAsia="宋体" w:hAnsi="Times New Roman" w:cs="Times New Roman"/>
                <w:sz w:val="18"/>
                <w:szCs w:val="18"/>
              </w:rPr>
            </w:pPr>
          </w:p>
        </w:tc>
        <w:tc>
          <w:tcPr>
            <w:tcW w:w="736" w:type="dxa"/>
            <w:vAlign w:val="center"/>
          </w:tcPr>
          <w:p w:rsidR="00174280" w:rsidRPr="00B547A2" w:rsidRDefault="00174280" w:rsidP="00174280">
            <w:pPr>
              <w:jc w:val="center"/>
              <w:rPr>
                <w:rFonts w:ascii="Times New Roman" w:eastAsia="宋体" w:hAnsi="Times New Roman" w:cs="Times New Roman"/>
                <w:sz w:val="18"/>
                <w:szCs w:val="18"/>
              </w:rPr>
            </w:pPr>
          </w:p>
        </w:tc>
        <w:tc>
          <w:tcPr>
            <w:tcW w:w="1277" w:type="dxa"/>
            <w:vAlign w:val="center"/>
          </w:tcPr>
          <w:p w:rsidR="00174280" w:rsidRPr="00B547A2" w:rsidRDefault="00174280" w:rsidP="00174280">
            <w:pPr>
              <w:jc w:val="center"/>
              <w:rPr>
                <w:rFonts w:ascii="Times New Roman" w:eastAsia="宋体" w:hAnsi="Times New Roman" w:cs="Times New Roman"/>
                <w:sz w:val="18"/>
                <w:szCs w:val="18"/>
              </w:rPr>
            </w:pPr>
            <w:r w:rsidRPr="00B547A2">
              <w:rPr>
                <w:rFonts w:ascii="Times New Roman" w:hAnsi="Times New Roman" w:hint="eastAsia"/>
                <w:sz w:val="18"/>
                <w:szCs w:val="18"/>
              </w:rPr>
              <w:t>8</w:t>
            </w:r>
            <w:r w:rsidRPr="00B547A2">
              <w:rPr>
                <w:rFonts w:ascii="Times New Roman" w:hAnsi="Times New Roman"/>
                <w:sz w:val="18"/>
                <w:szCs w:val="18"/>
              </w:rPr>
              <w:t>.5</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5</w:t>
            </w:r>
          </w:p>
        </w:tc>
        <w:tc>
          <w:tcPr>
            <w:tcW w:w="3059" w:type="dxa"/>
            <w:vAlign w:val="center"/>
          </w:tcPr>
          <w:p w:rsidR="00174280" w:rsidRPr="00B547A2" w:rsidRDefault="00174280" w:rsidP="00174280">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1477" w:type="dxa"/>
            <w:vAlign w:val="center"/>
          </w:tcPr>
          <w:p w:rsidR="00174280" w:rsidRPr="00B547A2" w:rsidRDefault="00174280" w:rsidP="00174280">
            <w:pPr>
              <w:jc w:val="center"/>
              <w:rPr>
                <w:rFonts w:ascii="Times New Roman" w:eastAsia="宋体" w:hAnsi="Times New Roman" w:cs="宋体"/>
                <w:sz w:val="18"/>
                <w:szCs w:val="21"/>
              </w:rPr>
            </w:pPr>
            <w:r w:rsidRPr="00B547A2">
              <w:rPr>
                <w:rFonts w:ascii="Times New Roman" w:eastAsia="宋体" w:hAnsi="Times New Roman" w:cs="宋体"/>
                <w:sz w:val="18"/>
                <w:szCs w:val="21"/>
              </w:rPr>
              <w:t>128</w:t>
            </w:r>
          </w:p>
        </w:tc>
        <w:tc>
          <w:tcPr>
            <w:tcW w:w="760" w:type="dxa"/>
            <w:vAlign w:val="center"/>
          </w:tcPr>
          <w:p w:rsidR="00174280" w:rsidRPr="00B547A2" w:rsidRDefault="00174280"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736" w:type="dxa"/>
            <w:vAlign w:val="center"/>
          </w:tcPr>
          <w:p w:rsidR="00174280" w:rsidRPr="00B547A2" w:rsidRDefault="00174280" w:rsidP="00174280">
            <w:pPr>
              <w:jc w:val="center"/>
              <w:rPr>
                <w:rFonts w:ascii="Times New Roman" w:eastAsia="宋体" w:hAnsi="Times New Roman" w:cs="宋体"/>
                <w:sz w:val="18"/>
                <w:szCs w:val="21"/>
              </w:rPr>
            </w:pPr>
          </w:p>
        </w:tc>
        <w:tc>
          <w:tcPr>
            <w:tcW w:w="736" w:type="dxa"/>
            <w:vAlign w:val="center"/>
          </w:tcPr>
          <w:p w:rsidR="00174280" w:rsidRPr="00B547A2" w:rsidRDefault="00174280" w:rsidP="00174280">
            <w:pPr>
              <w:jc w:val="center"/>
              <w:rPr>
                <w:rFonts w:ascii="Times New Roman" w:eastAsia="宋体" w:hAnsi="Times New Roman" w:cs="宋体"/>
                <w:sz w:val="18"/>
                <w:szCs w:val="21"/>
              </w:rPr>
            </w:pPr>
          </w:p>
        </w:tc>
        <w:tc>
          <w:tcPr>
            <w:tcW w:w="736" w:type="dxa"/>
            <w:vAlign w:val="center"/>
          </w:tcPr>
          <w:p w:rsidR="00174280" w:rsidRPr="00B547A2" w:rsidRDefault="00174280" w:rsidP="00174280">
            <w:pPr>
              <w:jc w:val="center"/>
              <w:rPr>
                <w:rFonts w:ascii="Times New Roman" w:eastAsia="宋体" w:hAnsi="Times New Roman" w:cs="宋体"/>
                <w:sz w:val="18"/>
                <w:szCs w:val="21"/>
              </w:rPr>
            </w:pPr>
          </w:p>
        </w:tc>
        <w:tc>
          <w:tcPr>
            <w:tcW w:w="1277" w:type="dxa"/>
            <w:vAlign w:val="center"/>
          </w:tcPr>
          <w:p w:rsidR="00174280" w:rsidRPr="00B547A2" w:rsidRDefault="00174280" w:rsidP="00174280">
            <w:pPr>
              <w:jc w:val="center"/>
              <w:rPr>
                <w:rFonts w:ascii="Times New Roman" w:eastAsia="宋体" w:hAnsi="Times New Roman" w:cs="宋体"/>
                <w:kern w:val="0"/>
                <w:sz w:val="18"/>
                <w:szCs w:val="21"/>
              </w:rPr>
            </w:pPr>
            <w:r w:rsidRPr="00B547A2">
              <w:rPr>
                <w:rFonts w:ascii="Times New Roman" w:eastAsia="宋体" w:hAnsi="Times New Roman" w:cs="宋体"/>
                <w:kern w:val="0"/>
                <w:sz w:val="18"/>
                <w:szCs w:val="21"/>
              </w:rPr>
              <w:t>8</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3059" w:type="dxa"/>
            <w:vAlign w:val="center"/>
          </w:tcPr>
          <w:p w:rsidR="00174280" w:rsidRPr="00B547A2" w:rsidRDefault="00174280" w:rsidP="00174280">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1477" w:type="dxa"/>
            <w:vAlign w:val="center"/>
          </w:tcPr>
          <w:p w:rsidR="00174280" w:rsidRPr="00B547A2" w:rsidRDefault="00174280" w:rsidP="00174280">
            <w:pPr>
              <w:jc w:val="center"/>
              <w:rPr>
                <w:rFonts w:ascii="Times New Roman" w:eastAsia="宋体" w:hAnsi="Times New Roman" w:cs="宋体"/>
                <w:sz w:val="18"/>
                <w:szCs w:val="21"/>
              </w:rPr>
            </w:pPr>
            <w:r w:rsidRPr="00B547A2">
              <w:rPr>
                <w:rFonts w:ascii="Times New Roman" w:eastAsia="宋体" w:hAnsi="Times New Roman" w:cs="宋体"/>
                <w:sz w:val="18"/>
                <w:szCs w:val="21"/>
              </w:rPr>
              <w:t>54</w:t>
            </w:r>
            <w:r w:rsidRPr="00B547A2">
              <w:rPr>
                <w:rFonts w:ascii="Times New Roman" w:eastAsia="宋体" w:hAnsi="Times New Roman" w:cs="宋体" w:hint="eastAsia"/>
                <w:sz w:val="18"/>
                <w:szCs w:val="21"/>
              </w:rPr>
              <w:t>周</w:t>
            </w:r>
          </w:p>
        </w:tc>
        <w:tc>
          <w:tcPr>
            <w:tcW w:w="760" w:type="dxa"/>
            <w:vAlign w:val="center"/>
          </w:tcPr>
          <w:p w:rsidR="00174280" w:rsidRPr="00B547A2" w:rsidRDefault="00174280" w:rsidP="00174280">
            <w:pPr>
              <w:jc w:val="center"/>
              <w:rPr>
                <w:rFonts w:ascii="Times New Roman" w:eastAsia="宋体" w:hAnsi="Times New Roman" w:cs="宋体"/>
                <w:sz w:val="18"/>
                <w:szCs w:val="21"/>
              </w:rPr>
            </w:pPr>
          </w:p>
        </w:tc>
        <w:tc>
          <w:tcPr>
            <w:tcW w:w="736" w:type="dxa"/>
            <w:vAlign w:val="center"/>
          </w:tcPr>
          <w:p w:rsidR="00174280" w:rsidRPr="00B547A2" w:rsidRDefault="00174280" w:rsidP="00174280">
            <w:pPr>
              <w:jc w:val="center"/>
              <w:rPr>
                <w:rFonts w:ascii="Times New Roman" w:eastAsia="宋体" w:hAnsi="Times New Roman" w:cs="宋体"/>
                <w:kern w:val="0"/>
                <w:sz w:val="18"/>
                <w:szCs w:val="21"/>
              </w:rPr>
            </w:pPr>
          </w:p>
        </w:tc>
        <w:tc>
          <w:tcPr>
            <w:tcW w:w="736" w:type="dxa"/>
            <w:vAlign w:val="center"/>
          </w:tcPr>
          <w:p w:rsidR="00174280" w:rsidRPr="00B547A2" w:rsidRDefault="00174280" w:rsidP="00174280">
            <w:pPr>
              <w:jc w:val="center"/>
              <w:rPr>
                <w:rFonts w:ascii="Times New Roman" w:eastAsia="宋体" w:hAnsi="Times New Roman" w:cs="宋体"/>
                <w:kern w:val="0"/>
                <w:sz w:val="18"/>
                <w:szCs w:val="21"/>
              </w:rPr>
            </w:pPr>
          </w:p>
        </w:tc>
        <w:tc>
          <w:tcPr>
            <w:tcW w:w="736" w:type="dxa"/>
            <w:vAlign w:val="center"/>
          </w:tcPr>
          <w:p w:rsidR="00174280" w:rsidRPr="00B547A2" w:rsidRDefault="00174280" w:rsidP="00174280">
            <w:pPr>
              <w:jc w:val="center"/>
              <w:rPr>
                <w:rFonts w:ascii="Times New Roman" w:eastAsia="宋体" w:hAnsi="Times New Roman" w:cs="宋体"/>
                <w:kern w:val="0"/>
                <w:sz w:val="18"/>
                <w:szCs w:val="21"/>
              </w:rPr>
            </w:pPr>
          </w:p>
        </w:tc>
        <w:tc>
          <w:tcPr>
            <w:tcW w:w="1277" w:type="dxa"/>
            <w:vAlign w:val="center"/>
          </w:tcPr>
          <w:p w:rsidR="00174280" w:rsidRPr="00B547A2" w:rsidRDefault="00174280" w:rsidP="00174280">
            <w:pPr>
              <w:jc w:val="center"/>
              <w:rPr>
                <w:rFonts w:ascii="Times New Roman" w:eastAsia="宋体" w:hAnsi="Times New Roman" w:cs="宋体"/>
                <w:kern w:val="0"/>
                <w:sz w:val="18"/>
                <w:szCs w:val="21"/>
              </w:rPr>
            </w:pPr>
            <w:r w:rsidRPr="00B547A2">
              <w:rPr>
                <w:rFonts w:ascii="Times New Roman" w:eastAsia="宋体" w:hAnsi="Times New Roman" w:cs="宋体"/>
                <w:kern w:val="0"/>
                <w:sz w:val="18"/>
                <w:szCs w:val="21"/>
              </w:rPr>
              <w:t>29</w:t>
            </w:r>
          </w:p>
        </w:tc>
      </w:tr>
      <w:tr w:rsidR="00174280" w:rsidRPr="00B547A2" w:rsidTr="00174280">
        <w:trPr>
          <w:trHeight w:val="311"/>
          <w:jc w:val="center"/>
        </w:trPr>
        <w:tc>
          <w:tcPr>
            <w:tcW w:w="3917" w:type="dxa"/>
            <w:gridSpan w:val="2"/>
            <w:vMerge w:val="restart"/>
            <w:vAlign w:val="center"/>
          </w:tcPr>
          <w:p w:rsidR="00174280" w:rsidRPr="00B547A2" w:rsidRDefault="00174280"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合计</w:t>
            </w:r>
          </w:p>
        </w:tc>
        <w:tc>
          <w:tcPr>
            <w:tcW w:w="1477" w:type="dxa"/>
            <w:vAlign w:val="center"/>
          </w:tcPr>
          <w:p w:rsidR="00174280" w:rsidRPr="00B547A2" w:rsidRDefault="00174280" w:rsidP="00174280">
            <w:pPr>
              <w:jc w:val="center"/>
              <w:rPr>
                <w:rFonts w:ascii="Times New Roman" w:eastAsia="宋体" w:hAnsi="Times New Roman" w:cs="宋体"/>
                <w:sz w:val="18"/>
                <w:szCs w:val="21"/>
              </w:rPr>
            </w:pPr>
            <w:r w:rsidRPr="00B547A2">
              <w:rPr>
                <w:rFonts w:ascii="Times New Roman" w:eastAsia="宋体" w:hAnsi="Times New Roman" w:cs="宋体"/>
                <w:sz w:val="18"/>
                <w:szCs w:val="21"/>
              </w:rPr>
              <w:t>26</w:t>
            </w:r>
            <w:r w:rsidRPr="00B547A2">
              <w:rPr>
                <w:rFonts w:ascii="Times New Roman" w:eastAsia="宋体" w:hAnsi="Times New Roman" w:cs="宋体" w:hint="eastAsia"/>
                <w:sz w:val="18"/>
                <w:szCs w:val="21"/>
              </w:rPr>
              <w:t>10</w:t>
            </w:r>
          </w:p>
        </w:tc>
        <w:tc>
          <w:tcPr>
            <w:tcW w:w="760" w:type="dxa"/>
            <w:vMerge w:val="restart"/>
            <w:vAlign w:val="center"/>
          </w:tcPr>
          <w:p w:rsidR="00174280" w:rsidRPr="00B547A2" w:rsidRDefault="00174280" w:rsidP="00174280">
            <w:pPr>
              <w:jc w:val="center"/>
              <w:rPr>
                <w:rFonts w:ascii="Times New Roman" w:eastAsia="宋体" w:hAnsi="Times New Roman" w:cs="宋体"/>
                <w:sz w:val="18"/>
                <w:szCs w:val="21"/>
              </w:rPr>
            </w:pPr>
            <w:r w:rsidRPr="00B547A2">
              <w:rPr>
                <w:rFonts w:ascii="Times New Roman" w:eastAsia="宋体" w:hAnsi="Times New Roman" w:cs="宋体"/>
                <w:sz w:val="18"/>
                <w:szCs w:val="21"/>
              </w:rPr>
              <w:t>1</w:t>
            </w:r>
            <w:r w:rsidRPr="00B547A2">
              <w:rPr>
                <w:rFonts w:ascii="Times New Roman" w:eastAsia="宋体" w:hAnsi="Times New Roman" w:cs="宋体" w:hint="eastAsia"/>
                <w:sz w:val="18"/>
                <w:szCs w:val="21"/>
              </w:rPr>
              <w:t>804</w:t>
            </w:r>
          </w:p>
        </w:tc>
        <w:tc>
          <w:tcPr>
            <w:tcW w:w="736" w:type="dxa"/>
            <w:vMerge w:val="restart"/>
            <w:vAlign w:val="center"/>
          </w:tcPr>
          <w:p w:rsidR="00174280" w:rsidRPr="00B547A2" w:rsidRDefault="00174280"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304</w:t>
            </w:r>
          </w:p>
        </w:tc>
        <w:tc>
          <w:tcPr>
            <w:tcW w:w="736" w:type="dxa"/>
            <w:vMerge w:val="restart"/>
            <w:vAlign w:val="center"/>
          </w:tcPr>
          <w:p w:rsidR="00174280" w:rsidRPr="00B547A2" w:rsidRDefault="00174280"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122</w:t>
            </w:r>
          </w:p>
        </w:tc>
        <w:tc>
          <w:tcPr>
            <w:tcW w:w="736" w:type="dxa"/>
            <w:vMerge w:val="restart"/>
            <w:vAlign w:val="center"/>
          </w:tcPr>
          <w:p w:rsidR="00174280" w:rsidRPr="00B547A2" w:rsidRDefault="00174280" w:rsidP="00174280">
            <w:pPr>
              <w:jc w:val="center"/>
              <w:rPr>
                <w:rFonts w:ascii="Times New Roman" w:eastAsia="宋体" w:hAnsi="Times New Roman" w:cs="宋体"/>
                <w:sz w:val="18"/>
                <w:szCs w:val="21"/>
              </w:rPr>
            </w:pPr>
            <w:r w:rsidRPr="00B547A2">
              <w:rPr>
                <w:rFonts w:ascii="Times New Roman" w:eastAsia="宋体" w:hAnsi="Times New Roman" w:cs="宋体"/>
                <w:sz w:val="18"/>
                <w:szCs w:val="21"/>
              </w:rPr>
              <w:t>380</w:t>
            </w:r>
          </w:p>
        </w:tc>
        <w:tc>
          <w:tcPr>
            <w:tcW w:w="1277" w:type="dxa"/>
            <w:vMerge w:val="restart"/>
            <w:vAlign w:val="center"/>
          </w:tcPr>
          <w:p w:rsidR="00174280" w:rsidRPr="00B547A2" w:rsidRDefault="00174280" w:rsidP="00174280">
            <w:pPr>
              <w:jc w:val="center"/>
              <w:rPr>
                <w:rFonts w:ascii="Times New Roman" w:eastAsia="宋体" w:hAnsi="Times New Roman" w:cs="宋体"/>
                <w:kern w:val="0"/>
                <w:sz w:val="18"/>
                <w:szCs w:val="21"/>
              </w:rPr>
            </w:pPr>
            <w:r w:rsidRPr="00B547A2">
              <w:rPr>
                <w:rFonts w:ascii="Times New Roman" w:eastAsia="宋体" w:hAnsi="Times New Roman" w:cs="宋体"/>
                <w:kern w:val="0"/>
                <w:sz w:val="18"/>
                <w:szCs w:val="21"/>
              </w:rPr>
              <w:t>1</w:t>
            </w:r>
            <w:r w:rsidRPr="00B547A2">
              <w:rPr>
                <w:rFonts w:ascii="Times New Roman" w:eastAsia="宋体" w:hAnsi="Times New Roman" w:cs="宋体" w:hint="eastAsia"/>
                <w:kern w:val="0"/>
                <w:sz w:val="18"/>
                <w:szCs w:val="21"/>
              </w:rPr>
              <w:t>68</w:t>
            </w:r>
          </w:p>
        </w:tc>
      </w:tr>
      <w:tr w:rsidR="00174280" w:rsidRPr="00B547A2" w:rsidTr="00174280">
        <w:trPr>
          <w:trHeight w:val="259"/>
          <w:jc w:val="center"/>
        </w:trPr>
        <w:tc>
          <w:tcPr>
            <w:tcW w:w="3917" w:type="dxa"/>
            <w:gridSpan w:val="2"/>
            <w:vMerge/>
            <w:vAlign w:val="center"/>
          </w:tcPr>
          <w:p w:rsidR="00174280" w:rsidRPr="00B547A2" w:rsidRDefault="00174280" w:rsidP="00174280">
            <w:pPr>
              <w:jc w:val="center"/>
              <w:rPr>
                <w:rFonts w:ascii="Times New Roman" w:eastAsia="宋体" w:hAnsi="Times New Roman" w:cs="黑体"/>
                <w:kern w:val="0"/>
                <w:szCs w:val="21"/>
              </w:rPr>
            </w:pPr>
          </w:p>
        </w:tc>
        <w:tc>
          <w:tcPr>
            <w:tcW w:w="1477" w:type="dxa"/>
            <w:vAlign w:val="center"/>
          </w:tcPr>
          <w:p w:rsidR="00174280" w:rsidRPr="00B547A2" w:rsidRDefault="00174280" w:rsidP="00174280">
            <w:pPr>
              <w:jc w:val="center"/>
              <w:rPr>
                <w:rFonts w:ascii="Times New Roman" w:eastAsia="宋体" w:hAnsi="Times New Roman" w:cs="宋体"/>
                <w:sz w:val="18"/>
                <w:szCs w:val="21"/>
              </w:rPr>
            </w:pPr>
            <w:r w:rsidRPr="00B547A2">
              <w:rPr>
                <w:rFonts w:ascii="Times New Roman" w:eastAsia="宋体" w:hAnsi="Times New Roman" w:cs="宋体"/>
                <w:sz w:val="18"/>
                <w:szCs w:val="21"/>
              </w:rPr>
              <w:t>54</w:t>
            </w:r>
            <w:r w:rsidRPr="00B547A2">
              <w:rPr>
                <w:rFonts w:ascii="Times New Roman" w:eastAsia="宋体" w:hAnsi="Times New Roman" w:cs="宋体" w:hint="eastAsia"/>
                <w:sz w:val="18"/>
                <w:szCs w:val="21"/>
              </w:rPr>
              <w:t>周</w:t>
            </w:r>
          </w:p>
        </w:tc>
        <w:tc>
          <w:tcPr>
            <w:tcW w:w="760" w:type="dxa"/>
            <w:vMerge/>
            <w:vAlign w:val="center"/>
          </w:tcPr>
          <w:p w:rsidR="00174280" w:rsidRPr="00B547A2" w:rsidRDefault="00174280" w:rsidP="00174280">
            <w:pPr>
              <w:jc w:val="center"/>
              <w:rPr>
                <w:rFonts w:ascii="Times New Roman" w:eastAsia="宋体" w:hAnsi="Times New Roman" w:cs="宋体"/>
                <w:sz w:val="18"/>
                <w:szCs w:val="21"/>
              </w:rPr>
            </w:pPr>
          </w:p>
        </w:tc>
        <w:tc>
          <w:tcPr>
            <w:tcW w:w="736" w:type="dxa"/>
            <w:vMerge/>
            <w:vAlign w:val="center"/>
          </w:tcPr>
          <w:p w:rsidR="00174280" w:rsidRPr="00B547A2" w:rsidRDefault="00174280" w:rsidP="00174280">
            <w:pPr>
              <w:jc w:val="center"/>
              <w:rPr>
                <w:rFonts w:ascii="Times New Roman" w:eastAsia="宋体" w:hAnsi="Times New Roman" w:cs="宋体"/>
                <w:sz w:val="18"/>
                <w:szCs w:val="21"/>
              </w:rPr>
            </w:pPr>
          </w:p>
        </w:tc>
        <w:tc>
          <w:tcPr>
            <w:tcW w:w="736" w:type="dxa"/>
            <w:vMerge/>
            <w:vAlign w:val="center"/>
          </w:tcPr>
          <w:p w:rsidR="00174280" w:rsidRPr="00B547A2" w:rsidRDefault="00174280" w:rsidP="00174280">
            <w:pPr>
              <w:jc w:val="center"/>
              <w:rPr>
                <w:rFonts w:ascii="Times New Roman" w:eastAsia="宋体" w:hAnsi="Times New Roman" w:cs="宋体"/>
                <w:sz w:val="18"/>
                <w:szCs w:val="21"/>
              </w:rPr>
            </w:pPr>
          </w:p>
        </w:tc>
        <w:tc>
          <w:tcPr>
            <w:tcW w:w="736" w:type="dxa"/>
            <w:vMerge/>
            <w:vAlign w:val="center"/>
          </w:tcPr>
          <w:p w:rsidR="00174280" w:rsidRPr="00B547A2" w:rsidRDefault="00174280" w:rsidP="00174280">
            <w:pPr>
              <w:jc w:val="center"/>
              <w:rPr>
                <w:rFonts w:ascii="Times New Roman" w:eastAsia="宋体" w:hAnsi="Times New Roman" w:cs="宋体"/>
                <w:sz w:val="18"/>
                <w:szCs w:val="21"/>
              </w:rPr>
            </w:pPr>
          </w:p>
        </w:tc>
        <w:tc>
          <w:tcPr>
            <w:tcW w:w="1277" w:type="dxa"/>
            <w:vMerge/>
            <w:vAlign w:val="center"/>
          </w:tcPr>
          <w:p w:rsidR="00174280" w:rsidRPr="00B547A2" w:rsidRDefault="00174280" w:rsidP="00174280">
            <w:pPr>
              <w:jc w:val="center"/>
              <w:rPr>
                <w:rFonts w:ascii="Times New Roman" w:eastAsia="宋体" w:hAnsi="Times New Roman" w:cs="宋体"/>
                <w:szCs w:val="21"/>
              </w:rPr>
            </w:pPr>
          </w:p>
        </w:tc>
      </w:tr>
    </w:tbl>
    <w:p w:rsidR="0029037B" w:rsidRPr="00B547A2" w:rsidRDefault="0029037B" w:rsidP="00174280">
      <w:pPr>
        <w:spacing w:line="360" w:lineRule="auto"/>
        <w:rPr>
          <w:rStyle w:val="2Char"/>
          <w:rFonts w:ascii="Times New Roman" w:eastAsia="仿宋" w:hAnsi="Times New Roman"/>
          <w:sz w:val="28"/>
          <w:szCs w:val="28"/>
        </w:rPr>
      </w:pPr>
    </w:p>
    <w:p w:rsidR="0029037B" w:rsidRPr="00B547A2" w:rsidRDefault="0029037B">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p>
    <w:p w:rsidR="00174280" w:rsidRPr="00B547A2" w:rsidRDefault="00174280" w:rsidP="00174280">
      <w:pPr>
        <w:spacing w:line="360" w:lineRule="auto"/>
        <w:rPr>
          <w:rStyle w:val="2Char"/>
          <w:rFonts w:ascii="Times New Roman" w:eastAsia="仿宋" w:hAnsi="Times New Roman"/>
          <w:sz w:val="28"/>
          <w:szCs w:val="28"/>
        </w:rPr>
      </w:pPr>
      <w:bookmarkStart w:id="64" w:name="_Toc486321927"/>
      <w:bookmarkStart w:id="65" w:name="_Toc486322205"/>
      <w:bookmarkStart w:id="66" w:name="_Toc486323050"/>
      <w:r w:rsidRPr="00B547A2">
        <w:rPr>
          <w:rStyle w:val="2Char"/>
          <w:rFonts w:ascii="Times New Roman" w:eastAsia="仿宋" w:hAnsi="Times New Roman" w:hint="eastAsia"/>
          <w:sz w:val="28"/>
          <w:szCs w:val="28"/>
        </w:rPr>
        <w:lastRenderedPageBreak/>
        <w:t>七、各学年教学计划执行表</w:t>
      </w:r>
      <w:bookmarkEnd w:id="64"/>
      <w:bookmarkEnd w:id="65"/>
      <w:bookmarkEnd w:id="66"/>
    </w:p>
    <w:p w:rsidR="00174280" w:rsidRPr="00B547A2" w:rsidRDefault="00174280" w:rsidP="00174280">
      <w:pPr>
        <w:spacing w:line="360" w:lineRule="auto"/>
        <w:jc w:val="center"/>
        <w:rPr>
          <w:rFonts w:ascii="Times New Roman" w:hAnsi="Times New Roman"/>
          <w:sz w:val="24"/>
        </w:rPr>
      </w:pPr>
      <w:r w:rsidRPr="00B547A2">
        <w:rPr>
          <w:rFonts w:ascii="Times New Roman" w:hAnsi="Times New Roman" w:hint="eastAsia"/>
          <w:sz w:val="24"/>
        </w:rPr>
        <w:t>第一学年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531"/>
        <w:gridCol w:w="992"/>
        <w:gridCol w:w="1927"/>
        <w:gridCol w:w="744"/>
        <w:gridCol w:w="674"/>
        <w:gridCol w:w="674"/>
        <w:gridCol w:w="674"/>
        <w:gridCol w:w="673"/>
        <w:gridCol w:w="546"/>
        <w:gridCol w:w="685"/>
        <w:gridCol w:w="1099"/>
      </w:tblGrid>
      <w:tr w:rsidR="00174280" w:rsidRPr="00B547A2" w:rsidTr="00174280">
        <w:trPr>
          <w:trHeight w:val="481"/>
          <w:tblHeader/>
          <w:jc w:val="center"/>
        </w:trPr>
        <w:tc>
          <w:tcPr>
            <w:tcW w:w="420"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编号</w:t>
            </w:r>
          </w:p>
        </w:tc>
        <w:tc>
          <w:tcPr>
            <w:tcW w:w="1927"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备注</w:t>
            </w:r>
          </w:p>
        </w:tc>
      </w:tr>
      <w:tr w:rsidR="00174280" w:rsidRPr="00B547A2" w:rsidTr="00174280">
        <w:trPr>
          <w:trHeight w:val="481"/>
          <w:tblHeader/>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Merge/>
            <w:vAlign w:val="center"/>
          </w:tcPr>
          <w:p w:rsidR="00174280" w:rsidRPr="00B547A2" w:rsidRDefault="00174280" w:rsidP="00174280">
            <w:pPr>
              <w:jc w:val="center"/>
              <w:rPr>
                <w:rFonts w:ascii="Times New Roman" w:hAnsi="Times New Roman"/>
                <w:sz w:val="18"/>
                <w:szCs w:val="18"/>
              </w:rPr>
            </w:pPr>
          </w:p>
        </w:tc>
        <w:tc>
          <w:tcPr>
            <w:tcW w:w="992" w:type="dxa"/>
            <w:vMerge/>
            <w:vAlign w:val="center"/>
          </w:tcPr>
          <w:p w:rsidR="00174280" w:rsidRPr="00B547A2" w:rsidRDefault="00174280" w:rsidP="00174280">
            <w:pPr>
              <w:jc w:val="center"/>
              <w:rPr>
                <w:rFonts w:ascii="Times New Roman" w:hAnsi="Times New Roman"/>
                <w:sz w:val="18"/>
                <w:szCs w:val="18"/>
              </w:rPr>
            </w:pPr>
          </w:p>
        </w:tc>
        <w:tc>
          <w:tcPr>
            <w:tcW w:w="1927" w:type="dxa"/>
            <w:vMerge/>
            <w:vAlign w:val="center"/>
          </w:tcPr>
          <w:p w:rsidR="00174280" w:rsidRPr="00B547A2" w:rsidRDefault="00174280" w:rsidP="00174280">
            <w:pPr>
              <w:jc w:val="center"/>
              <w:rPr>
                <w:rFonts w:ascii="Times New Roman" w:hAnsi="Times New Roman"/>
                <w:sz w:val="18"/>
                <w:szCs w:val="18"/>
              </w:rPr>
            </w:pPr>
          </w:p>
        </w:tc>
        <w:tc>
          <w:tcPr>
            <w:tcW w:w="744" w:type="dxa"/>
            <w:vMerge/>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174280" w:rsidRPr="00B547A2" w:rsidRDefault="00174280" w:rsidP="00174280">
            <w:pPr>
              <w:jc w:val="center"/>
              <w:rPr>
                <w:rFonts w:ascii="Times New Roman" w:hAnsi="Times New Roman"/>
                <w:sz w:val="18"/>
                <w:szCs w:val="18"/>
              </w:rPr>
            </w:pPr>
          </w:p>
        </w:tc>
        <w:tc>
          <w:tcPr>
            <w:tcW w:w="685"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MTH1001</w:t>
            </w:r>
          </w:p>
        </w:tc>
        <w:tc>
          <w:tcPr>
            <w:tcW w:w="1927"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高等数学</w:t>
            </w:r>
            <w:r w:rsidRPr="00B547A2">
              <w:rPr>
                <w:rFonts w:ascii="Times New Roman" w:hAnsi="Times New Roman"/>
                <w:sz w:val="18"/>
                <w:szCs w:val="18"/>
              </w:rPr>
              <w:t>I</w:t>
            </w:r>
            <w:r w:rsidRPr="00B547A2">
              <w:rPr>
                <w:rFonts w:ascii="Times New Roman" w:hAnsi="Times New Roman" w:hint="eastAsia"/>
                <w:sz w:val="18"/>
                <w:szCs w:val="18"/>
              </w:rPr>
              <w:t>（</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90</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90</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992"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CSE1001</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计算机应用基础</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24</w:t>
            </w: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24</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ENG1001</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大学英语（</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64</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64</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3" w:type="dxa"/>
            <w:vAlign w:val="center"/>
          </w:tcPr>
          <w:p w:rsidR="00174280" w:rsidRPr="00B547A2" w:rsidRDefault="00174280" w:rsidP="00174280">
            <w:pPr>
              <w:jc w:val="center"/>
              <w:rPr>
                <w:rFonts w:ascii="Times New Roman" w:hAnsi="Times New Roman" w:cs="宋体"/>
                <w:color w:val="000000"/>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4</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IAP1001</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思想道德修养与法律基础</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IAP1006</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1</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PHE1001</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1</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BAS1001</w:t>
            </w:r>
          </w:p>
        </w:tc>
        <w:tc>
          <w:tcPr>
            <w:tcW w:w="1927" w:type="dxa"/>
            <w:vAlign w:val="center"/>
          </w:tcPr>
          <w:p w:rsidR="00174280" w:rsidRPr="00B547A2" w:rsidRDefault="00244386" w:rsidP="00174280">
            <w:pPr>
              <w:jc w:val="center"/>
              <w:rPr>
                <w:rFonts w:ascii="Times New Roman" w:hAnsi="Times New Roman" w:cs="宋体"/>
                <w:sz w:val="18"/>
                <w:szCs w:val="18"/>
              </w:rPr>
            </w:pPr>
            <w:r>
              <w:rPr>
                <w:rFonts w:ascii="Times New Roman" w:hAnsi="Times New Roman" w:hint="eastAsia"/>
                <w:sz w:val="18"/>
                <w:szCs w:val="18"/>
              </w:rPr>
              <w:t>大学生心理健康教育</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BAS1003</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军事理论</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36</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36</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174280" w:rsidRPr="00B547A2" w:rsidRDefault="00174280" w:rsidP="00174280">
            <w:pPr>
              <w:jc w:val="center"/>
              <w:rPr>
                <w:rFonts w:ascii="Times New Roman" w:hAnsi="Times New Roman" w:cs="Times New Roman"/>
                <w:color w:val="000000"/>
                <w:sz w:val="20"/>
                <w:szCs w:val="20"/>
              </w:rPr>
            </w:pPr>
            <w:r w:rsidRPr="00B547A2">
              <w:rPr>
                <w:rFonts w:ascii="Times New Roman" w:hAnsi="Times New Roman" w:cs="Times New Roman"/>
                <w:color w:val="000000"/>
                <w:sz w:val="20"/>
                <w:szCs w:val="20"/>
              </w:rPr>
              <w:t>CSE2004</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color w:val="000000"/>
                <w:sz w:val="18"/>
                <w:szCs w:val="18"/>
              </w:rPr>
              <w:t>C</w:t>
            </w:r>
            <w:r w:rsidRPr="00B547A2">
              <w:rPr>
                <w:rFonts w:ascii="Times New Roman" w:hAnsi="Times New Roman" w:hint="eastAsia"/>
                <w:color w:val="000000"/>
                <w:sz w:val="18"/>
                <w:szCs w:val="18"/>
              </w:rPr>
              <w:t>语言程序设计基础</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24</w:t>
            </w: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MEC2002</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工程制图基础</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BAS1002</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入学教育</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w:t>
            </w:r>
            <w:r w:rsidRPr="00B547A2">
              <w:rPr>
                <w:rFonts w:ascii="Times New Roman" w:hAnsi="Times New Roman" w:hint="eastAsia"/>
                <w:color w:val="000000"/>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sz w:val="18"/>
                <w:szCs w:val="18"/>
              </w:rPr>
              <w:t>1</w:t>
            </w:r>
            <w:r w:rsidRPr="00B547A2">
              <w:rPr>
                <w:rFonts w:ascii="Times New Roman" w:hAnsi="Times New Roman" w:hint="eastAsia"/>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992"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BAS1004</w:t>
            </w:r>
          </w:p>
        </w:tc>
        <w:tc>
          <w:tcPr>
            <w:tcW w:w="1927" w:type="dxa"/>
            <w:vAlign w:val="center"/>
          </w:tcPr>
          <w:p w:rsidR="00174280" w:rsidRPr="00B547A2" w:rsidRDefault="00174280" w:rsidP="00174280">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军事训练</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Style w:val="font01"/>
                <w:rFonts w:ascii="Times New Roman" w:hAnsi="Times New Roman" w:hint="eastAsia"/>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Style w:val="font01"/>
                <w:rFonts w:ascii="Times New Roman" w:hAnsi="Times New Roman" w:hint="eastAsia"/>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313"/>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462</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294</w:t>
            </w:r>
          </w:p>
        </w:tc>
        <w:tc>
          <w:tcPr>
            <w:tcW w:w="674" w:type="dxa"/>
            <w:vMerge w:val="restart"/>
            <w:vAlign w:val="center"/>
          </w:tcPr>
          <w:p w:rsidR="00174280" w:rsidRPr="00B547A2" w:rsidRDefault="00174280" w:rsidP="00174280">
            <w:pPr>
              <w:jc w:val="center"/>
              <w:rPr>
                <w:rFonts w:ascii="Times New Roman" w:hAnsi="Times New Roman"/>
                <w:sz w:val="18"/>
                <w:szCs w:val="18"/>
              </w:rPr>
            </w:pP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48</w:t>
            </w: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120</w:t>
            </w:r>
          </w:p>
        </w:tc>
        <w:tc>
          <w:tcPr>
            <w:tcW w:w="546"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7</w:t>
            </w:r>
          </w:p>
        </w:tc>
        <w:tc>
          <w:tcPr>
            <w:tcW w:w="685" w:type="dxa"/>
            <w:vMerge w:val="restart"/>
            <w:vAlign w:val="center"/>
          </w:tcPr>
          <w:p w:rsidR="00174280" w:rsidRPr="00B547A2" w:rsidRDefault="00174280" w:rsidP="00174280">
            <w:pPr>
              <w:jc w:val="center"/>
              <w:rPr>
                <w:rFonts w:ascii="Times New Roman" w:hAnsi="Times New Roman"/>
                <w:sz w:val="18"/>
                <w:szCs w:val="18"/>
              </w:rPr>
            </w:pPr>
          </w:p>
        </w:tc>
        <w:tc>
          <w:tcPr>
            <w:tcW w:w="1099" w:type="dxa"/>
            <w:vMerge w:val="restart"/>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312"/>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Merge/>
            <w:vAlign w:val="center"/>
          </w:tcPr>
          <w:p w:rsidR="00174280" w:rsidRPr="00B547A2" w:rsidRDefault="00174280" w:rsidP="00174280">
            <w:pPr>
              <w:jc w:val="center"/>
              <w:rPr>
                <w:rFonts w:ascii="Times New Roman" w:hAnsi="Times New Roman"/>
                <w:szCs w:val="21"/>
              </w:rPr>
            </w:pPr>
          </w:p>
        </w:tc>
        <w:tc>
          <w:tcPr>
            <w:tcW w:w="744" w:type="dxa"/>
            <w:vAlign w:val="center"/>
          </w:tcPr>
          <w:p w:rsidR="00174280" w:rsidRPr="00B547A2" w:rsidRDefault="00174280" w:rsidP="00174280">
            <w:pPr>
              <w:jc w:val="center"/>
              <w:rPr>
                <w:rFonts w:ascii="Times New Roman" w:hAnsi="Times New Roman"/>
              </w:rPr>
            </w:pPr>
            <w:r w:rsidRPr="00B547A2">
              <w:rPr>
                <w:rFonts w:ascii="Times New Roman" w:hAnsi="Times New Roman"/>
                <w:sz w:val="18"/>
                <w:szCs w:val="18"/>
              </w:rPr>
              <w:t>3</w:t>
            </w:r>
            <w:r w:rsidRPr="00B547A2">
              <w:rPr>
                <w:rFonts w:ascii="Times New Roman" w:hAnsi="Times New Roman" w:hint="eastAsia"/>
                <w:sz w:val="18"/>
                <w:szCs w:val="18"/>
              </w:rPr>
              <w:t>周</w:t>
            </w:r>
          </w:p>
        </w:tc>
        <w:tc>
          <w:tcPr>
            <w:tcW w:w="674" w:type="dxa"/>
            <w:vMerge/>
            <w:vAlign w:val="center"/>
          </w:tcPr>
          <w:p w:rsidR="00174280" w:rsidRPr="00B547A2" w:rsidRDefault="00174280" w:rsidP="00174280">
            <w:pPr>
              <w:jc w:val="center"/>
              <w:rPr>
                <w:rFonts w:ascii="Times New Roman" w:hAnsi="Times New Roman"/>
              </w:rPr>
            </w:pPr>
          </w:p>
        </w:tc>
        <w:tc>
          <w:tcPr>
            <w:tcW w:w="674" w:type="dxa"/>
            <w:vMerge/>
            <w:vAlign w:val="center"/>
          </w:tcPr>
          <w:p w:rsidR="00174280" w:rsidRPr="00B547A2" w:rsidRDefault="00174280" w:rsidP="00174280">
            <w:pPr>
              <w:jc w:val="center"/>
              <w:rPr>
                <w:rFonts w:ascii="Times New Roman" w:hAnsi="Times New Roman"/>
              </w:rPr>
            </w:pPr>
          </w:p>
        </w:tc>
        <w:tc>
          <w:tcPr>
            <w:tcW w:w="674" w:type="dxa"/>
            <w:vMerge/>
            <w:vAlign w:val="center"/>
          </w:tcPr>
          <w:p w:rsidR="00174280" w:rsidRPr="00B547A2" w:rsidRDefault="00174280" w:rsidP="00174280">
            <w:pPr>
              <w:jc w:val="center"/>
              <w:rPr>
                <w:rFonts w:ascii="Times New Roman" w:hAnsi="Times New Roman"/>
              </w:rPr>
            </w:pPr>
          </w:p>
        </w:tc>
        <w:tc>
          <w:tcPr>
            <w:tcW w:w="673" w:type="dxa"/>
            <w:vAlign w:val="center"/>
          </w:tcPr>
          <w:p w:rsidR="00174280" w:rsidRPr="00B547A2" w:rsidRDefault="00174280" w:rsidP="00174280">
            <w:pPr>
              <w:jc w:val="center"/>
              <w:rPr>
                <w:rFonts w:ascii="Times New Roman" w:hAnsi="Times New Roman"/>
              </w:rPr>
            </w:pPr>
            <w:r w:rsidRPr="00B547A2">
              <w:rPr>
                <w:rFonts w:ascii="Times New Roman" w:hAnsi="Times New Roman"/>
                <w:sz w:val="18"/>
                <w:szCs w:val="18"/>
              </w:rPr>
              <w:t>3</w:t>
            </w:r>
            <w:r w:rsidRPr="00B547A2">
              <w:rPr>
                <w:rFonts w:ascii="Times New Roman" w:hAnsi="Times New Roman" w:hint="eastAsia"/>
                <w:sz w:val="18"/>
                <w:szCs w:val="18"/>
              </w:rPr>
              <w:t>周</w:t>
            </w:r>
          </w:p>
        </w:tc>
        <w:tc>
          <w:tcPr>
            <w:tcW w:w="546" w:type="dxa"/>
            <w:vMerge/>
            <w:vAlign w:val="center"/>
          </w:tcPr>
          <w:p w:rsidR="00174280" w:rsidRPr="00B547A2" w:rsidRDefault="00174280" w:rsidP="00174280">
            <w:pPr>
              <w:jc w:val="center"/>
              <w:rPr>
                <w:rFonts w:ascii="Times New Roman" w:hAnsi="Times New Roman"/>
              </w:rPr>
            </w:pPr>
          </w:p>
        </w:tc>
        <w:tc>
          <w:tcPr>
            <w:tcW w:w="685"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992"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MTH1002</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高等数学</w:t>
            </w:r>
            <w:r w:rsidRPr="00B547A2">
              <w:rPr>
                <w:rFonts w:ascii="Times New Roman" w:hAnsi="Times New Roman"/>
                <w:sz w:val="18"/>
                <w:szCs w:val="18"/>
              </w:rPr>
              <w:t>I</w:t>
            </w:r>
            <w:r w:rsidRPr="00B547A2">
              <w:rPr>
                <w:rFonts w:ascii="Times New Roman" w:hAnsi="Times New Roman" w:hint="eastAsia"/>
                <w:sz w:val="18"/>
                <w:szCs w:val="18"/>
              </w:rPr>
              <w:t>（</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PHY1001</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大学物理（</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3" w:type="dxa"/>
            <w:vAlign w:val="center"/>
          </w:tcPr>
          <w:p w:rsidR="00174280" w:rsidRPr="00B547A2" w:rsidRDefault="00174280" w:rsidP="00174280">
            <w:pPr>
              <w:jc w:val="center"/>
              <w:rPr>
                <w:rFonts w:ascii="Times New Roman" w:hAnsi="Times New Roman" w:cs="宋体"/>
                <w:color w:val="000000"/>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PHY1003</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大学物理实验（</w:t>
            </w:r>
            <w:r w:rsidRPr="00B547A2">
              <w:rPr>
                <w:rFonts w:ascii="Times New Roman" w:hAnsi="Times New Roman"/>
                <w:sz w:val="18"/>
                <w:szCs w:val="18"/>
              </w:rPr>
              <w:t>1</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3" w:type="dxa"/>
            <w:vAlign w:val="center"/>
          </w:tcPr>
          <w:p w:rsidR="00174280" w:rsidRPr="00B547A2" w:rsidRDefault="00174280" w:rsidP="00174280">
            <w:pPr>
              <w:jc w:val="center"/>
              <w:rPr>
                <w:rFonts w:ascii="Times New Roman" w:hAnsi="Times New Roman" w:cs="宋体"/>
                <w:color w:val="000000"/>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ENG1002</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大学英语（</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64</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64</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3" w:type="dxa"/>
            <w:vAlign w:val="center"/>
          </w:tcPr>
          <w:p w:rsidR="00174280" w:rsidRPr="00B547A2" w:rsidRDefault="00174280" w:rsidP="00174280">
            <w:pPr>
              <w:jc w:val="center"/>
              <w:rPr>
                <w:rFonts w:ascii="Times New Roman" w:hAnsi="Times New Roman" w:cs="宋体"/>
                <w:color w:val="000000"/>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4</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IAP1002</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中国近现代史纲要</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24</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IAP1007</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2</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7</w:t>
            </w:r>
          </w:p>
        </w:tc>
        <w:tc>
          <w:tcPr>
            <w:tcW w:w="992" w:type="dxa"/>
            <w:vAlign w:val="bottom"/>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PHE1002</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2</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INF2001</w:t>
            </w:r>
          </w:p>
        </w:tc>
        <w:tc>
          <w:tcPr>
            <w:tcW w:w="1927"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电路分析</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60</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60</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INF2002</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电路分析实验</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24</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24</w:t>
            </w: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CQD1001</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职业行为能力（</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3" w:type="dxa"/>
            <w:vAlign w:val="center"/>
          </w:tcPr>
          <w:p w:rsidR="00174280" w:rsidRPr="00B547A2" w:rsidRDefault="00174280" w:rsidP="00174280">
            <w:pPr>
              <w:jc w:val="center"/>
              <w:rPr>
                <w:rFonts w:ascii="Times New Roman" w:hAnsi="Times New Roman"/>
                <w:color w:val="000000"/>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CQD1006</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创新与创意能力</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8</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8</w:t>
            </w: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440</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320</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52</w:t>
            </w: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68</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24</w:t>
            </w:r>
          </w:p>
        </w:tc>
        <w:tc>
          <w:tcPr>
            <w:tcW w:w="685"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夏</w:t>
            </w: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INF5005</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认识实习</w:t>
            </w:r>
          </w:p>
        </w:tc>
        <w:tc>
          <w:tcPr>
            <w:tcW w:w="74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r w:rsidRPr="00B547A2">
              <w:rPr>
                <w:rFonts w:ascii="Times New Roman" w:hAnsi="Times New Roman" w:cs="Times New Roman"/>
                <w:color w:val="000000"/>
                <w:sz w:val="18"/>
                <w:szCs w:val="18"/>
              </w:rPr>
              <w:t>周</w:t>
            </w:r>
          </w:p>
        </w:tc>
        <w:tc>
          <w:tcPr>
            <w:tcW w:w="674" w:type="dxa"/>
            <w:vAlign w:val="center"/>
          </w:tcPr>
          <w:p w:rsidR="00174280" w:rsidRPr="00B547A2" w:rsidRDefault="00174280" w:rsidP="00174280">
            <w:pPr>
              <w:jc w:val="center"/>
              <w:rPr>
                <w:rFonts w:ascii="Times New Roman" w:hAnsi="Times New Roman" w:cs="Times New Roman"/>
                <w:sz w:val="18"/>
                <w:szCs w:val="18"/>
              </w:rPr>
            </w:pPr>
          </w:p>
        </w:tc>
        <w:tc>
          <w:tcPr>
            <w:tcW w:w="674" w:type="dxa"/>
            <w:vAlign w:val="center"/>
          </w:tcPr>
          <w:p w:rsidR="00174280" w:rsidRPr="00B547A2" w:rsidRDefault="00174280" w:rsidP="00174280">
            <w:pPr>
              <w:jc w:val="center"/>
              <w:rPr>
                <w:rFonts w:ascii="Times New Roman" w:hAnsi="Times New Roman" w:cs="Times New Roman"/>
                <w:sz w:val="18"/>
                <w:szCs w:val="18"/>
              </w:rPr>
            </w:pPr>
          </w:p>
        </w:tc>
        <w:tc>
          <w:tcPr>
            <w:tcW w:w="674" w:type="dxa"/>
            <w:vAlign w:val="center"/>
          </w:tcPr>
          <w:p w:rsidR="00174280" w:rsidRPr="00B547A2" w:rsidRDefault="00174280" w:rsidP="00174280">
            <w:pPr>
              <w:jc w:val="center"/>
              <w:rPr>
                <w:rFonts w:ascii="Times New Roman" w:hAnsi="Times New Roman" w:cs="Times New Roman"/>
                <w:sz w:val="18"/>
                <w:szCs w:val="18"/>
              </w:rPr>
            </w:pPr>
          </w:p>
        </w:tc>
        <w:tc>
          <w:tcPr>
            <w:tcW w:w="673"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color w:val="000000"/>
                <w:sz w:val="18"/>
                <w:szCs w:val="18"/>
              </w:rPr>
              <w:t>2</w:t>
            </w:r>
            <w:r w:rsidRPr="00B547A2">
              <w:rPr>
                <w:rFonts w:ascii="Times New Roman" w:hAnsi="Times New Roman" w:cs="Times New Roman"/>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531"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INF5007</w:t>
            </w:r>
          </w:p>
        </w:tc>
        <w:tc>
          <w:tcPr>
            <w:tcW w:w="1927"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电子实训</w:t>
            </w:r>
          </w:p>
        </w:tc>
        <w:tc>
          <w:tcPr>
            <w:tcW w:w="74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r w:rsidRPr="00B547A2">
              <w:rPr>
                <w:rFonts w:ascii="Times New Roman" w:hAnsi="Times New Roman" w:cs="Times New Roman"/>
                <w:color w:val="000000"/>
                <w:sz w:val="18"/>
                <w:szCs w:val="18"/>
              </w:rPr>
              <w:t>周</w:t>
            </w:r>
          </w:p>
        </w:tc>
        <w:tc>
          <w:tcPr>
            <w:tcW w:w="674" w:type="dxa"/>
            <w:vAlign w:val="center"/>
          </w:tcPr>
          <w:p w:rsidR="00174280" w:rsidRPr="00B547A2" w:rsidRDefault="00174280" w:rsidP="00174280">
            <w:pPr>
              <w:jc w:val="center"/>
              <w:rPr>
                <w:rFonts w:ascii="Times New Roman" w:hAnsi="Times New Roman" w:cs="Times New Roman"/>
                <w:sz w:val="18"/>
                <w:szCs w:val="18"/>
              </w:rPr>
            </w:pPr>
          </w:p>
        </w:tc>
        <w:tc>
          <w:tcPr>
            <w:tcW w:w="674" w:type="dxa"/>
            <w:vAlign w:val="center"/>
          </w:tcPr>
          <w:p w:rsidR="00174280" w:rsidRPr="00B547A2" w:rsidRDefault="00174280" w:rsidP="00174280">
            <w:pPr>
              <w:jc w:val="center"/>
              <w:rPr>
                <w:rFonts w:ascii="Times New Roman" w:hAnsi="Times New Roman" w:cs="Times New Roman"/>
                <w:sz w:val="18"/>
                <w:szCs w:val="18"/>
              </w:rPr>
            </w:pPr>
          </w:p>
        </w:tc>
        <w:tc>
          <w:tcPr>
            <w:tcW w:w="674" w:type="dxa"/>
            <w:vAlign w:val="center"/>
          </w:tcPr>
          <w:p w:rsidR="00174280" w:rsidRPr="00B547A2" w:rsidRDefault="00174280" w:rsidP="00174280">
            <w:pPr>
              <w:jc w:val="center"/>
              <w:rPr>
                <w:rFonts w:ascii="Times New Roman" w:hAnsi="Times New Roman" w:cs="Times New Roman"/>
                <w:sz w:val="18"/>
                <w:szCs w:val="18"/>
              </w:rPr>
            </w:pPr>
          </w:p>
        </w:tc>
        <w:tc>
          <w:tcPr>
            <w:tcW w:w="673"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color w:val="000000"/>
                <w:sz w:val="18"/>
                <w:szCs w:val="18"/>
              </w:rPr>
              <w:t>2</w:t>
            </w:r>
            <w:r w:rsidRPr="00B547A2">
              <w:rPr>
                <w:rFonts w:ascii="Times New Roman" w:hAnsi="Times New Roman" w:cs="Times New Roman"/>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238"/>
          <w:jc w:val="center"/>
        </w:trPr>
        <w:tc>
          <w:tcPr>
            <w:tcW w:w="3870" w:type="dxa"/>
            <w:gridSpan w:val="4"/>
            <w:vMerge w:val="restart"/>
            <w:vAlign w:val="center"/>
          </w:tcPr>
          <w:p w:rsidR="00174280" w:rsidRPr="00B547A2" w:rsidRDefault="00174280" w:rsidP="00174280">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w:t>
            </w:r>
            <w:r w:rsidRPr="00B547A2">
              <w:rPr>
                <w:rFonts w:ascii="Times New Roman" w:hAnsi="Times New Roman" w:hint="eastAsia"/>
                <w:sz w:val="18"/>
                <w:szCs w:val="18"/>
              </w:rPr>
              <w:t>02</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14</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52</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48</w:t>
            </w: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88</w:t>
            </w:r>
          </w:p>
        </w:tc>
        <w:tc>
          <w:tcPr>
            <w:tcW w:w="546"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r w:rsidRPr="00B547A2">
              <w:rPr>
                <w:rFonts w:ascii="Times New Roman" w:hAnsi="Times New Roman" w:hint="eastAsia"/>
                <w:sz w:val="18"/>
                <w:szCs w:val="18"/>
              </w:rPr>
              <w:t>5</w:t>
            </w:r>
          </w:p>
        </w:tc>
        <w:tc>
          <w:tcPr>
            <w:tcW w:w="685" w:type="dxa"/>
            <w:vMerge w:val="restart"/>
            <w:vAlign w:val="center"/>
          </w:tcPr>
          <w:p w:rsidR="00174280" w:rsidRPr="00B547A2" w:rsidRDefault="00174280" w:rsidP="00174280">
            <w:pPr>
              <w:jc w:val="center"/>
              <w:rPr>
                <w:rFonts w:ascii="Times New Roman" w:hAnsi="Times New Roman"/>
                <w:sz w:val="18"/>
                <w:szCs w:val="18"/>
              </w:rPr>
            </w:pPr>
          </w:p>
        </w:tc>
        <w:tc>
          <w:tcPr>
            <w:tcW w:w="1099" w:type="dxa"/>
            <w:vMerge w:val="restart"/>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237"/>
          <w:jc w:val="center"/>
        </w:trPr>
        <w:tc>
          <w:tcPr>
            <w:tcW w:w="3870" w:type="dxa"/>
            <w:gridSpan w:val="4"/>
            <w:vMerge/>
            <w:vAlign w:val="center"/>
          </w:tcPr>
          <w:p w:rsidR="00174280" w:rsidRPr="00B547A2" w:rsidRDefault="00174280" w:rsidP="00174280">
            <w:pPr>
              <w:jc w:val="center"/>
              <w:rPr>
                <w:rFonts w:ascii="Times New Roman" w:hAnsi="Times New Roman"/>
                <w:szCs w:val="18"/>
              </w:rPr>
            </w:pPr>
          </w:p>
        </w:tc>
        <w:tc>
          <w:tcPr>
            <w:tcW w:w="744"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hint="eastAsia"/>
                <w:sz w:val="18"/>
                <w:szCs w:val="18"/>
              </w:rPr>
              <w:t>周</w:t>
            </w:r>
          </w:p>
        </w:tc>
        <w:tc>
          <w:tcPr>
            <w:tcW w:w="674" w:type="dxa"/>
            <w:vMerge/>
            <w:vAlign w:val="bottom"/>
          </w:tcPr>
          <w:p w:rsidR="00174280" w:rsidRPr="00B547A2" w:rsidRDefault="00174280" w:rsidP="00174280">
            <w:pPr>
              <w:jc w:val="center"/>
              <w:rPr>
                <w:rFonts w:ascii="Times New Roman" w:hAnsi="Times New Roman"/>
                <w:sz w:val="18"/>
                <w:szCs w:val="18"/>
              </w:rPr>
            </w:pPr>
          </w:p>
        </w:tc>
        <w:tc>
          <w:tcPr>
            <w:tcW w:w="674" w:type="dxa"/>
            <w:vMerge/>
            <w:vAlign w:val="bottom"/>
          </w:tcPr>
          <w:p w:rsidR="00174280" w:rsidRPr="00B547A2" w:rsidRDefault="00174280" w:rsidP="00174280">
            <w:pPr>
              <w:jc w:val="center"/>
              <w:rPr>
                <w:rFonts w:ascii="Times New Roman" w:hAnsi="Times New Roman"/>
                <w:sz w:val="18"/>
                <w:szCs w:val="18"/>
              </w:rPr>
            </w:pPr>
          </w:p>
        </w:tc>
        <w:tc>
          <w:tcPr>
            <w:tcW w:w="674" w:type="dxa"/>
            <w:vMerge/>
            <w:vAlign w:val="bottom"/>
          </w:tcPr>
          <w:p w:rsidR="00174280" w:rsidRPr="00B547A2" w:rsidRDefault="00174280" w:rsidP="00174280">
            <w:pPr>
              <w:jc w:val="center"/>
              <w:rPr>
                <w:rFonts w:ascii="Times New Roman" w:hAnsi="Times New Roman"/>
                <w:sz w:val="18"/>
                <w:szCs w:val="18"/>
              </w:rPr>
            </w:pPr>
          </w:p>
        </w:tc>
        <w:tc>
          <w:tcPr>
            <w:tcW w:w="673"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546" w:type="dxa"/>
            <w:vMerge/>
            <w:vAlign w:val="bottom"/>
          </w:tcPr>
          <w:p w:rsidR="00174280" w:rsidRPr="00B547A2" w:rsidRDefault="00174280" w:rsidP="00174280">
            <w:pPr>
              <w:jc w:val="right"/>
              <w:rPr>
                <w:rFonts w:ascii="Times New Roman" w:hAnsi="Times New Roman"/>
              </w:rPr>
            </w:pPr>
          </w:p>
        </w:tc>
        <w:tc>
          <w:tcPr>
            <w:tcW w:w="685"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bl>
    <w:p w:rsidR="00174280" w:rsidRPr="00B547A2" w:rsidRDefault="00174280" w:rsidP="00174280">
      <w:pPr>
        <w:spacing w:line="360" w:lineRule="auto"/>
        <w:rPr>
          <w:rFonts w:ascii="Times New Roman" w:hAnsi="Times New Roman"/>
          <w:sz w:val="24"/>
        </w:rPr>
      </w:pPr>
    </w:p>
    <w:p w:rsidR="00174280" w:rsidRPr="00B547A2" w:rsidRDefault="00174280" w:rsidP="00174280">
      <w:pPr>
        <w:spacing w:line="360" w:lineRule="auto"/>
        <w:jc w:val="center"/>
        <w:rPr>
          <w:rFonts w:ascii="Times New Roman" w:hAnsi="Times New Roman"/>
          <w:sz w:val="24"/>
        </w:rPr>
      </w:pPr>
      <w:r w:rsidRPr="00B547A2">
        <w:rPr>
          <w:rFonts w:ascii="Times New Roman" w:hAnsi="Times New Roman" w:hint="eastAsia"/>
          <w:sz w:val="24"/>
        </w:rPr>
        <w:t>第二学年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429"/>
        <w:gridCol w:w="1063"/>
        <w:gridCol w:w="1958"/>
        <w:gridCol w:w="744"/>
        <w:gridCol w:w="674"/>
        <w:gridCol w:w="674"/>
        <w:gridCol w:w="674"/>
        <w:gridCol w:w="673"/>
        <w:gridCol w:w="546"/>
        <w:gridCol w:w="685"/>
        <w:gridCol w:w="1099"/>
      </w:tblGrid>
      <w:tr w:rsidR="00174280" w:rsidRPr="00B547A2" w:rsidTr="00174280">
        <w:trPr>
          <w:trHeight w:val="481"/>
          <w:tblHeader/>
          <w:jc w:val="center"/>
        </w:trPr>
        <w:tc>
          <w:tcPr>
            <w:tcW w:w="420"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编号</w:t>
            </w:r>
          </w:p>
        </w:tc>
        <w:tc>
          <w:tcPr>
            <w:tcW w:w="1958"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备注</w:t>
            </w:r>
          </w:p>
        </w:tc>
      </w:tr>
      <w:tr w:rsidR="00174280" w:rsidRPr="00B547A2" w:rsidTr="00174280">
        <w:trPr>
          <w:trHeight w:val="481"/>
          <w:tblHeader/>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Merge/>
            <w:vAlign w:val="center"/>
          </w:tcPr>
          <w:p w:rsidR="00174280" w:rsidRPr="00B547A2" w:rsidRDefault="00174280" w:rsidP="00174280">
            <w:pPr>
              <w:jc w:val="center"/>
              <w:rPr>
                <w:rFonts w:ascii="Times New Roman" w:hAnsi="Times New Roman"/>
                <w:sz w:val="18"/>
                <w:szCs w:val="18"/>
              </w:rPr>
            </w:pPr>
          </w:p>
        </w:tc>
        <w:tc>
          <w:tcPr>
            <w:tcW w:w="1063" w:type="dxa"/>
            <w:vMerge/>
            <w:vAlign w:val="center"/>
          </w:tcPr>
          <w:p w:rsidR="00174280" w:rsidRPr="00B547A2" w:rsidRDefault="00174280" w:rsidP="00174280">
            <w:pPr>
              <w:jc w:val="center"/>
              <w:rPr>
                <w:rFonts w:ascii="Times New Roman" w:hAnsi="Times New Roman"/>
                <w:sz w:val="18"/>
                <w:szCs w:val="18"/>
              </w:rPr>
            </w:pPr>
          </w:p>
        </w:tc>
        <w:tc>
          <w:tcPr>
            <w:tcW w:w="1958" w:type="dxa"/>
            <w:vMerge/>
            <w:vAlign w:val="center"/>
          </w:tcPr>
          <w:p w:rsidR="00174280" w:rsidRPr="00B547A2" w:rsidRDefault="00174280" w:rsidP="00174280">
            <w:pPr>
              <w:jc w:val="center"/>
              <w:rPr>
                <w:rFonts w:ascii="Times New Roman" w:hAnsi="Times New Roman"/>
                <w:sz w:val="18"/>
                <w:szCs w:val="18"/>
              </w:rPr>
            </w:pPr>
          </w:p>
        </w:tc>
        <w:tc>
          <w:tcPr>
            <w:tcW w:w="744" w:type="dxa"/>
            <w:vMerge/>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174280" w:rsidRPr="00B547A2" w:rsidRDefault="00174280" w:rsidP="00174280">
            <w:pPr>
              <w:jc w:val="center"/>
              <w:rPr>
                <w:rFonts w:ascii="Times New Roman" w:hAnsi="Times New Roman"/>
                <w:sz w:val="18"/>
                <w:szCs w:val="18"/>
              </w:rPr>
            </w:pPr>
          </w:p>
        </w:tc>
        <w:tc>
          <w:tcPr>
            <w:tcW w:w="685"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MTH2001</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线性代数</w:t>
            </w:r>
            <w:r w:rsidRPr="00B547A2">
              <w:rPr>
                <w:rFonts w:ascii="Times New Roman" w:hAnsi="Times New Roman"/>
                <w:sz w:val="18"/>
                <w:szCs w:val="18"/>
              </w:rPr>
              <w:t>I</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PHY1002</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大学物理（</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3" w:type="dxa"/>
            <w:vAlign w:val="center"/>
          </w:tcPr>
          <w:p w:rsidR="00174280" w:rsidRPr="00B547A2" w:rsidRDefault="00174280" w:rsidP="00174280">
            <w:pPr>
              <w:jc w:val="center"/>
              <w:rPr>
                <w:rFonts w:ascii="Times New Roman" w:hAnsi="Times New Roman" w:cs="宋体"/>
                <w:color w:val="000000"/>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PHY1004</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大学物理实验（</w:t>
            </w:r>
            <w:r w:rsidRPr="00B547A2">
              <w:rPr>
                <w:rFonts w:ascii="Times New Roman" w:hAnsi="Times New Roman"/>
                <w:sz w:val="18"/>
                <w:szCs w:val="18"/>
              </w:rPr>
              <w:t>2</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3" w:type="dxa"/>
            <w:vAlign w:val="center"/>
          </w:tcPr>
          <w:p w:rsidR="00174280" w:rsidRPr="00B547A2" w:rsidRDefault="00174280" w:rsidP="00174280">
            <w:pPr>
              <w:jc w:val="center"/>
              <w:rPr>
                <w:rFonts w:ascii="Times New Roman" w:hAnsi="Times New Roman" w:cs="宋体"/>
                <w:color w:val="000000"/>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ENG1003</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大学英语（</w:t>
            </w:r>
            <w:r w:rsidRPr="00B547A2">
              <w:rPr>
                <w:rFonts w:ascii="Times New Roman" w:hAnsi="Times New Roman"/>
                <w:color w:val="000000"/>
                <w:sz w:val="18"/>
                <w:szCs w:val="18"/>
              </w:rPr>
              <w:t>3</w:t>
            </w:r>
            <w:r w:rsidRPr="00B547A2">
              <w:rPr>
                <w:rFonts w:ascii="Times New Roman" w:hAnsi="Times New Roman" w:hint="eastAsia"/>
                <w:color w:val="000000"/>
                <w:sz w:val="18"/>
                <w:szCs w:val="18"/>
              </w:rPr>
              <w:t>）</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64</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64</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3" w:type="dxa"/>
            <w:vAlign w:val="center"/>
          </w:tcPr>
          <w:p w:rsidR="00174280" w:rsidRPr="00B547A2" w:rsidRDefault="00174280" w:rsidP="00174280">
            <w:pPr>
              <w:jc w:val="center"/>
              <w:rPr>
                <w:rFonts w:ascii="Times New Roman" w:hAnsi="Times New Roman" w:cs="宋体"/>
                <w:color w:val="000000"/>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4</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IAP1003</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马克思主义基本原理概论</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IAP1008</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3</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PHE1003</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3</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INF2003</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模拟电子技术</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60</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60</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3.5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INF2004</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模拟电子技术实验</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INF2005</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数字电子技术</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52</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52</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11</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INF2006</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数字电子技术实验</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INF3002</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信号与系统</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64</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54</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10</w:t>
            </w: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3" w:type="dxa"/>
            <w:vAlign w:val="center"/>
          </w:tcPr>
          <w:p w:rsidR="00174280" w:rsidRPr="00B547A2" w:rsidRDefault="00174280" w:rsidP="00174280">
            <w:pPr>
              <w:jc w:val="center"/>
              <w:rPr>
                <w:rFonts w:ascii="Times New Roman" w:hAnsi="Times New Roman"/>
                <w:color w:val="000000"/>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13</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MEC5001</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金工实习</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hint="eastAsia"/>
                <w:color w:val="000000"/>
                <w:sz w:val="18"/>
                <w:szCs w:val="18"/>
              </w:rPr>
              <w:t>周</w:t>
            </w: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hint="eastAsia"/>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14</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CQD1003</w:t>
            </w:r>
          </w:p>
        </w:tc>
        <w:tc>
          <w:tcPr>
            <w:tcW w:w="1958"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交流与写作</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3" w:type="dxa"/>
            <w:vAlign w:val="center"/>
          </w:tcPr>
          <w:p w:rsidR="00174280" w:rsidRPr="00B547A2" w:rsidRDefault="00174280" w:rsidP="00174280">
            <w:pPr>
              <w:jc w:val="center"/>
              <w:rPr>
                <w:rFonts w:ascii="Times New Roman" w:hAnsi="Times New Roman"/>
                <w:color w:val="000000"/>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color w:val="000000"/>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238"/>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508</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370</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70</w:t>
            </w:r>
          </w:p>
        </w:tc>
        <w:tc>
          <w:tcPr>
            <w:tcW w:w="674" w:type="dxa"/>
            <w:vMerge w:val="restart"/>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68</w:t>
            </w:r>
          </w:p>
        </w:tc>
        <w:tc>
          <w:tcPr>
            <w:tcW w:w="546"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29</w:t>
            </w:r>
          </w:p>
        </w:tc>
        <w:tc>
          <w:tcPr>
            <w:tcW w:w="685" w:type="dxa"/>
            <w:vMerge w:val="restart"/>
            <w:vAlign w:val="center"/>
          </w:tcPr>
          <w:p w:rsidR="00174280" w:rsidRPr="00B547A2" w:rsidRDefault="00174280" w:rsidP="00174280">
            <w:pPr>
              <w:jc w:val="center"/>
              <w:rPr>
                <w:rFonts w:ascii="Times New Roman" w:hAnsi="Times New Roman"/>
                <w:sz w:val="18"/>
                <w:szCs w:val="18"/>
              </w:rPr>
            </w:pPr>
          </w:p>
        </w:tc>
        <w:tc>
          <w:tcPr>
            <w:tcW w:w="1099" w:type="dxa"/>
            <w:vMerge w:val="restart"/>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23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Merge/>
            <w:vAlign w:val="center"/>
          </w:tcPr>
          <w:p w:rsidR="00174280" w:rsidRPr="00B547A2" w:rsidRDefault="00174280" w:rsidP="00174280">
            <w:pPr>
              <w:jc w:val="center"/>
              <w:rPr>
                <w:rFonts w:ascii="Times New Roman" w:hAnsi="Times New Roman"/>
                <w:szCs w:val="21"/>
              </w:rPr>
            </w:pPr>
          </w:p>
        </w:tc>
        <w:tc>
          <w:tcPr>
            <w:tcW w:w="744"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674" w:type="dxa"/>
            <w:vMerge/>
            <w:vAlign w:val="bottom"/>
          </w:tcPr>
          <w:p w:rsidR="00174280" w:rsidRPr="00B547A2" w:rsidRDefault="00174280" w:rsidP="00174280">
            <w:pPr>
              <w:jc w:val="right"/>
              <w:rPr>
                <w:rFonts w:ascii="Times New Roman" w:hAnsi="Times New Roman"/>
              </w:rPr>
            </w:pPr>
          </w:p>
        </w:tc>
        <w:tc>
          <w:tcPr>
            <w:tcW w:w="674" w:type="dxa"/>
            <w:vMerge/>
            <w:vAlign w:val="bottom"/>
          </w:tcPr>
          <w:p w:rsidR="00174280" w:rsidRPr="00B547A2" w:rsidRDefault="00174280" w:rsidP="00174280">
            <w:pPr>
              <w:jc w:val="right"/>
              <w:rPr>
                <w:rFonts w:ascii="Times New Roman" w:hAnsi="Times New Roman"/>
              </w:rPr>
            </w:pPr>
          </w:p>
        </w:tc>
        <w:tc>
          <w:tcPr>
            <w:tcW w:w="674" w:type="dxa"/>
            <w:vMerge/>
            <w:vAlign w:val="bottom"/>
          </w:tcPr>
          <w:p w:rsidR="00174280" w:rsidRPr="00B547A2" w:rsidRDefault="00174280" w:rsidP="00174280">
            <w:pPr>
              <w:jc w:val="right"/>
              <w:rPr>
                <w:rFonts w:ascii="Times New Roman" w:hAnsi="Times New Roman"/>
              </w:rPr>
            </w:pPr>
          </w:p>
        </w:tc>
        <w:tc>
          <w:tcPr>
            <w:tcW w:w="673" w:type="dxa"/>
            <w:vAlign w:val="bottom"/>
          </w:tcPr>
          <w:p w:rsidR="00174280" w:rsidRPr="00B547A2" w:rsidRDefault="00174280" w:rsidP="00174280">
            <w:pPr>
              <w:ind w:right="13"/>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46" w:type="dxa"/>
            <w:vMerge/>
            <w:vAlign w:val="bottom"/>
          </w:tcPr>
          <w:p w:rsidR="00174280" w:rsidRPr="00B547A2" w:rsidRDefault="00174280" w:rsidP="00174280">
            <w:pPr>
              <w:jc w:val="right"/>
              <w:rPr>
                <w:rFonts w:ascii="Times New Roman" w:hAnsi="Times New Roman"/>
              </w:rPr>
            </w:pPr>
          </w:p>
        </w:tc>
        <w:tc>
          <w:tcPr>
            <w:tcW w:w="685"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lastRenderedPageBreak/>
              <w:t>春</w:t>
            </w: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MTH2003</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概率论与数理统计</w:t>
            </w:r>
            <w:r w:rsidRPr="00B547A2">
              <w:rPr>
                <w:rFonts w:ascii="Times New Roman" w:hAnsi="Times New Roman"/>
                <w:sz w:val="18"/>
                <w:szCs w:val="18"/>
              </w:rPr>
              <w:t>I</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MTH3001</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复变函数与积分变换</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ENG1004</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大学英语（</w:t>
            </w:r>
            <w:r w:rsidRPr="00B547A2">
              <w:rPr>
                <w:rFonts w:ascii="Times New Roman" w:hAnsi="Times New Roman"/>
                <w:color w:val="000000"/>
                <w:sz w:val="18"/>
                <w:szCs w:val="18"/>
              </w:rPr>
              <w:t>4</w:t>
            </w:r>
            <w:r w:rsidRPr="00B547A2">
              <w:rPr>
                <w:rFonts w:ascii="Times New Roman" w:hAnsi="Times New Roman" w:hint="eastAsia"/>
                <w:color w:val="000000"/>
                <w:sz w:val="18"/>
                <w:szCs w:val="18"/>
              </w:rPr>
              <w:t>）</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4" w:type="dxa"/>
            <w:vAlign w:val="center"/>
          </w:tcPr>
          <w:p w:rsidR="00174280" w:rsidRPr="00B547A2" w:rsidRDefault="00174280" w:rsidP="00174280">
            <w:pPr>
              <w:jc w:val="center"/>
              <w:rPr>
                <w:rFonts w:ascii="Times New Roman" w:hAnsi="Times New Roman" w:cs="宋体"/>
                <w:color w:val="000000"/>
                <w:sz w:val="18"/>
                <w:szCs w:val="18"/>
              </w:rPr>
            </w:pPr>
          </w:p>
        </w:tc>
        <w:tc>
          <w:tcPr>
            <w:tcW w:w="673" w:type="dxa"/>
            <w:vAlign w:val="center"/>
          </w:tcPr>
          <w:p w:rsidR="00174280" w:rsidRPr="00B547A2" w:rsidRDefault="00174280" w:rsidP="00174280">
            <w:pPr>
              <w:jc w:val="center"/>
              <w:rPr>
                <w:rFonts w:ascii="Times New Roman" w:hAnsi="Times New Roman" w:cs="宋体"/>
                <w:color w:val="000000"/>
                <w:sz w:val="18"/>
                <w:szCs w:val="18"/>
              </w:rPr>
            </w:pP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IAP1004</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sz w:val="18"/>
                <w:szCs w:val="18"/>
              </w:rPr>
              <w:t>1</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IAP1009</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4</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PHE1004</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4</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INF2007</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高频电子线路</w:t>
            </w:r>
            <w:r w:rsidRPr="00B547A2">
              <w:rPr>
                <w:rFonts w:ascii="Times New Roman" w:hAnsi="Times New Roman" w:hint="eastAsia"/>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 xml:space="preserve">　</w:t>
            </w:r>
          </w:p>
        </w:tc>
        <w:tc>
          <w:tcPr>
            <w:tcW w:w="674"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 xml:space="preserve">　</w:t>
            </w:r>
          </w:p>
        </w:tc>
        <w:tc>
          <w:tcPr>
            <w:tcW w:w="673"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 xml:space="preserve">　</w:t>
            </w: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INF2010</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单片机原理及接口技术</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56</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8</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48</w:t>
            </w:r>
          </w:p>
        </w:tc>
        <w:tc>
          <w:tcPr>
            <w:tcW w:w="674"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 xml:space="preserve">　</w:t>
            </w:r>
          </w:p>
        </w:tc>
        <w:tc>
          <w:tcPr>
            <w:tcW w:w="673"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 xml:space="preserve">　</w:t>
            </w: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INF2014</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高频电子线路实验</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74"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 xml:space="preserve">　</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74"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 xml:space="preserve">　</w:t>
            </w:r>
          </w:p>
        </w:tc>
        <w:tc>
          <w:tcPr>
            <w:tcW w:w="673"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 xml:space="preserve">　</w:t>
            </w: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INF3203</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通信原理Ⅰ</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64</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56</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8</w:t>
            </w: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3" w:type="dxa"/>
            <w:vAlign w:val="center"/>
          </w:tcPr>
          <w:p w:rsidR="00174280" w:rsidRPr="00B547A2" w:rsidRDefault="00174280" w:rsidP="00174280">
            <w:pPr>
              <w:jc w:val="center"/>
              <w:rPr>
                <w:rFonts w:ascii="Times New Roman" w:hAnsi="Times New Roman"/>
                <w:color w:val="000000"/>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11</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204</w:t>
            </w:r>
          </w:p>
        </w:tc>
        <w:tc>
          <w:tcPr>
            <w:tcW w:w="1958"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数据结构与算法</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28</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INF5006</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电工实训</w:t>
            </w:r>
          </w:p>
        </w:tc>
        <w:tc>
          <w:tcPr>
            <w:tcW w:w="744"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color w:val="000000"/>
                <w:sz w:val="18"/>
                <w:szCs w:val="18"/>
              </w:rPr>
              <w:t>1</w:t>
            </w:r>
            <w:r w:rsidRPr="00B547A2">
              <w:rPr>
                <w:rFonts w:ascii="Times New Roman" w:hAnsi="Times New Roman" w:hint="eastAsia"/>
                <w:color w:val="000000"/>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sz w:val="18"/>
                <w:szCs w:val="18"/>
              </w:rPr>
              <w:t>1</w:t>
            </w:r>
            <w:r w:rsidRPr="00B547A2">
              <w:rPr>
                <w:rFonts w:ascii="Times New Roman" w:hAnsi="Times New Roman" w:hint="eastAsia"/>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238"/>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44</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288</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72</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68</w:t>
            </w:r>
          </w:p>
        </w:tc>
        <w:tc>
          <w:tcPr>
            <w:tcW w:w="546"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4</w:t>
            </w:r>
          </w:p>
        </w:tc>
        <w:tc>
          <w:tcPr>
            <w:tcW w:w="685" w:type="dxa"/>
            <w:vMerge w:val="restart"/>
            <w:vAlign w:val="center"/>
          </w:tcPr>
          <w:p w:rsidR="00174280" w:rsidRPr="00B547A2" w:rsidRDefault="00174280" w:rsidP="00174280">
            <w:pPr>
              <w:jc w:val="center"/>
              <w:rPr>
                <w:rFonts w:ascii="Times New Roman" w:hAnsi="Times New Roman"/>
                <w:sz w:val="18"/>
                <w:szCs w:val="18"/>
              </w:rPr>
            </w:pPr>
          </w:p>
        </w:tc>
        <w:tc>
          <w:tcPr>
            <w:tcW w:w="1099" w:type="dxa"/>
            <w:vMerge w:val="restart"/>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23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Merge/>
            <w:vAlign w:val="center"/>
          </w:tcPr>
          <w:p w:rsidR="00174280" w:rsidRPr="00B547A2" w:rsidRDefault="00174280" w:rsidP="00174280">
            <w:pPr>
              <w:jc w:val="center"/>
              <w:rPr>
                <w:rFonts w:ascii="Times New Roman" w:hAnsi="Times New Roman"/>
                <w:szCs w:val="21"/>
              </w:rPr>
            </w:pPr>
          </w:p>
        </w:tc>
        <w:tc>
          <w:tcPr>
            <w:tcW w:w="744"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1</w:t>
            </w:r>
            <w:r w:rsidRPr="00B547A2">
              <w:rPr>
                <w:rFonts w:ascii="Times New Roman" w:hAnsi="Times New Roman" w:cs="Times New Roman"/>
                <w:sz w:val="18"/>
                <w:szCs w:val="18"/>
              </w:rPr>
              <w:t>周</w:t>
            </w:r>
          </w:p>
        </w:tc>
        <w:tc>
          <w:tcPr>
            <w:tcW w:w="674" w:type="dxa"/>
            <w:vMerge/>
            <w:vAlign w:val="center"/>
          </w:tcPr>
          <w:p w:rsidR="00174280" w:rsidRPr="00B547A2" w:rsidRDefault="00174280" w:rsidP="00174280">
            <w:pPr>
              <w:jc w:val="center"/>
              <w:rPr>
                <w:rFonts w:ascii="Times New Roman" w:hAnsi="Times New Roman" w:cs="Times New Roman"/>
                <w:sz w:val="18"/>
                <w:szCs w:val="18"/>
              </w:rPr>
            </w:pPr>
          </w:p>
        </w:tc>
        <w:tc>
          <w:tcPr>
            <w:tcW w:w="674" w:type="dxa"/>
            <w:vMerge/>
            <w:vAlign w:val="center"/>
          </w:tcPr>
          <w:p w:rsidR="00174280" w:rsidRPr="00B547A2" w:rsidRDefault="00174280" w:rsidP="00174280">
            <w:pPr>
              <w:jc w:val="center"/>
              <w:rPr>
                <w:rFonts w:ascii="Times New Roman" w:hAnsi="Times New Roman" w:cs="Times New Roman"/>
                <w:sz w:val="18"/>
                <w:szCs w:val="18"/>
              </w:rPr>
            </w:pPr>
          </w:p>
        </w:tc>
        <w:tc>
          <w:tcPr>
            <w:tcW w:w="674" w:type="dxa"/>
            <w:vMerge/>
            <w:vAlign w:val="center"/>
          </w:tcPr>
          <w:p w:rsidR="00174280" w:rsidRPr="00B547A2" w:rsidRDefault="00174280" w:rsidP="00174280">
            <w:pPr>
              <w:jc w:val="center"/>
              <w:rPr>
                <w:rFonts w:ascii="Times New Roman" w:hAnsi="Times New Roman" w:cs="Times New Roman"/>
                <w:sz w:val="18"/>
                <w:szCs w:val="18"/>
              </w:rPr>
            </w:pPr>
          </w:p>
        </w:tc>
        <w:tc>
          <w:tcPr>
            <w:tcW w:w="673"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1</w:t>
            </w:r>
            <w:r w:rsidRPr="00B547A2">
              <w:rPr>
                <w:rFonts w:ascii="Times New Roman" w:hAnsi="Times New Roman" w:cs="Times New Roman"/>
                <w:sz w:val="18"/>
                <w:szCs w:val="18"/>
              </w:rPr>
              <w:t>周</w:t>
            </w:r>
          </w:p>
        </w:tc>
        <w:tc>
          <w:tcPr>
            <w:tcW w:w="546" w:type="dxa"/>
            <w:vMerge/>
            <w:vAlign w:val="center"/>
          </w:tcPr>
          <w:p w:rsidR="00174280" w:rsidRPr="00B547A2" w:rsidRDefault="00174280" w:rsidP="00174280">
            <w:pPr>
              <w:jc w:val="center"/>
              <w:rPr>
                <w:rFonts w:ascii="Times New Roman" w:hAnsi="Times New Roman"/>
              </w:rPr>
            </w:pPr>
          </w:p>
        </w:tc>
        <w:tc>
          <w:tcPr>
            <w:tcW w:w="685"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夏</w:t>
            </w: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INF5001</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电子技术课程设计</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hint="eastAsia"/>
                <w:color w:val="000000"/>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sz w:val="18"/>
                <w:szCs w:val="18"/>
              </w:rPr>
              <w:t>2</w:t>
            </w:r>
            <w:r w:rsidRPr="00B547A2">
              <w:rPr>
                <w:rFonts w:ascii="Times New Roman" w:hAnsi="Times New Roman" w:hint="eastAsia"/>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INF5003</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单片机课程设计</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hint="eastAsia"/>
                <w:color w:val="000000"/>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sz w:val="18"/>
                <w:szCs w:val="18"/>
              </w:rPr>
              <w:t>2</w:t>
            </w:r>
            <w:r w:rsidRPr="00B547A2">
              <w:rPr>
                <w:rFonts w:ascii="Times New Roman" w:hAnsi="Times New Roman" w:hint="eastAsia"/>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238"/>
          <w:jc w:val="center"/>
        </w:trPr>
        <w:tc>
          <w:tcPr>
            <w:tcW w:w="3870" w:type="dxa"/>
            <w:gridSpan w:val="4"/>
            <w:vMerge w:val="restart"/>
            <w:vAlign w:val="center"/>
          </w:tcPr>
          <w:p w:rsidR="00174280" w:rsidRPr="00B547A2" w:rsidRDefault="00174280" w:rsidP="00174280">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9</w:t>
            </w:r>
            <w:r w:rsidRPr="00B547A2">
              <w:rPr>
                <w:rFonts w:ascii="Times New Roman" w:hAnsi="Times New Roman" w:hint="eastAsia"/>
                <w:sz w:val="18"/>
                <w:szCs w:val="18"/>
              </w:rPr>
              <w:t>52</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58</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42</w:t>
            </w:r>
          </w:p>
        </w:tc>
        <w:tc>
          <w:tcPr>
            <w:tcW w:w="674"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136</w:t>
            </w:r>
          </w:p>
        </w:tc>
        <w:tc>
          <w:tcPr>
            <w:tcW w:w="546"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r w:rsidRPr="00B547A2">
              <w:rPr>
                <w:rFonts w:ascii="Times New Roman" w:hAnsi="Times New Roman" w:hint="eastAsia"/>
                <w:sz w:val="18"/>
                <w:szCs w:val="18"/>
              </w:rPr>
              <w:t>7</w:t>
            </w:r>
          </w:p>
        </w:tc>
        <w:tc>
          <w:tcPr>
            <w:tcW w:w="685" w:type="dxa"/>
            <w:vMerge w:val="restart"/>
            <w:vAlign w:val="center"/>
          </w:tcPr>
          <w:p w:rsidR="00174280" w:rsidRPr="00B547A2" w:rsidRDefault="00174280" w:rsidP="00174280">
            <w:pPr>
              <w:jc w:val="center"/>
              <w:rPr>
                <w:rFonts w:ascii="Times New Roman" w:hAnsi="Times New Roman"/>
                <w:sz w:val="18"/>
                <w:szCs w:val="18"/>
              </w:rPr>
            </w:pPr>
          </w:p>
        </w:tc>
        <w:tc>
          <w:tcPr>
            <w:tcW w:w="1099" w:type="dxa"/>
            <w:vMerge w:val="restart"/>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237"/>
          <w:jc w:val="center"/>
        </w:trPr>
        <w:tc>
          <w:tcPr>
            <w:tcW w:w="3870" w:type="dxa"/>
            <w:gridSpan w:val="4"/>
            <w:vMerge/>
            <w:vAlign w:val="center"/>
          </w:tcPr>
          <w:p w:rsidR="00174280" w:rsidRPr="00B547A2" w:rsidRDefault="00174280" w:rsidP="00174280">
            <w:pPr>
              <w:jc w:val="center"/>
              <w:rPr>
                <w:rFonts w:ascii="Times New Roman" w:hAnsi="Times New Roman"/>
                <w:szCs w:val="18"/>
              </w:rPr>
            </w:pPr>
          </w:p>
        </w:tc>
        <w:tc>
          <w:tcPr>
            <w:tcW w:w="744" w:type="dxa"/>
            <w:vAlign w:val="bottom"/>
          </w:tcPr>
          <w:p w:rsidR="00174280" w:rsidRPr="00B547A2" w:rsidRDefault="00174280" w:rsidP="00174280">
            <w:pPr>
              <w:tabs>
                <w:tab w:val="left" w:pos="375"/>
              </w:tabs>
              <w:ind w:right="90"/>
              <w:jc w:val="center"/>
              <w:rPr>
                <w:rFonts w:ascii="Times New Roman" w:hAnsi="Times New Roman"/>
              </w:rPr>
            </w:pPr>
            <w:r w:rsidRPr="00B547A2">
              <w:rPr>
                <w:rFonts w:ascii="Times New Roman" w:hAnsi="Times New Roman"/>
                <w:sz w:val="18"/>
                <w:szCs w:val="18"/>
              </w:rPr>
              <w:t xml:space="preserve"> 7</w:t>
            </w:r>
            <w:r w:rsidRPr="00B547A2">
              <w:rPr>
                <w:rFonts w:ascii="Times New Roman" w:hAnsi="Times New Roman" w:hint="eastAsia"/>
                <w:sz w:val="18"/>
                <w:szCs w:val="18"/>
              </w:rPr>
              <w:t>周</w:t>
            </w:r>
          </w:p>
        </w:tc>
        <w:tc>
          <w:tcPr>
            <w:tcW w:w="674" w:type="dxa"/>
            <w:vMerge/>
            <w:vAlign w:val="bottom"/>
          </w:tcPr>
          <w:p w:rsidR="00174280" w:rsidRPr="00B547A2" w:rsidRDefault="00174280" w:rsidP="00174280">
            <w:pPr>
              <w:jc w:val="right"/>
              <w:rPr>
                <w:rFonts w:ascii="Times New Roman" w:hAnsi="Times New Roman"/>
              </w:rPr>
            </w:pPr>
          </w:p>
        </w:tc>
        <w:tc>
          <w:tcPr>
            <w:tcW w:w="674" w:type="dxa"/>
            <w:vMerge/>
            <w:vAlign w:val="bottom"/>
          </w:tcPr>
          <w:p w:rsidR="00174280" w:rsidRPr="00B547A2" w:rsidRDefault="00174280" w:rsidP="00174280">
            <w:pPr>
              <w:jc w:val="right"/>
              <w:rPr>
                <w:rFonts w:ascii="Times New Roman" w:hAnsi="Times New Roman"/>
              </w:rPr>
            </w:pPr>
          </w:p>
        </w:tc>
        <w:tc>
          <w:tcPr>
            <w:tcW w:w="674" w:type="dxa"/>
            <w:vMerge/>
            <w:vAlign w:val="bottom"/>
          </w:tcPr>
          <w:p w:rsidR="00174280" w:rsidRPr="00B547A2" w:rsidRDefault="00174280" w:rsidP="00174280">
            <w:pPr>
              <w:jc w:val="right"/>
              <w:rPr>
                <w:rFonts w:ascii="Times New Roman" w:hAnsi="Times New Roman"/>
              </w:rPr>
            </w:pPr>
          </w:p>
        </w:tc>
        <w:tc>
          <w:tcPr>
            <w:tcW w:w="673" w:type="dxa"/>
            <w:vAlign w:val="bottom"/>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546" w:type="dxa"/>
            <w:vMerge/>
            <w:vAlign w:val="bottom"/>
          </w:tcPr>
          <w:p w:rsidR="00174280" w:rsidRPr="00B547A2" w:rsidRDefault="00174280" w:rsidP="00174280">
            <w:pPr>
              <w:jc w:val="right"/>
              <w:rPr>
                <w:rFonts w:ascii="Times New Roman" w:hAnsi="Times New Roman"/>
              </w:rPr>
            </w:pPr>
          </w:p>
        </w:tc>
        <w:tc>
          <w:tcPr>
            <w:tcW w:w="685"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bl>
    <w:p w:rsidR="00174280" w:rsidRPr="00B547A2" w:rsidRDefault="00174280" w:rsidP="00174280">
      <w:pPr>
        <w:spacing w:line="360" w:lineRule="auto"/>
        <w:jc w:val="center"/>
        <w:rPr>
          <w:rFonts w:ascii="Times New Roman" w:hAnsi="Times New Roman"/>
          <w:sz w:val="24"/>
        </w:rPr>
      </w:pPr>
    </w:p>
    <w:p w:rsidR="00174280" w:rsidRPr="00B547A2" w:rsidRDefault="00174280" w:rsidP="00174280">
      <w:pPr>
        <w:spacing w:line="360" w:lineRule="auto"/>
        <w:jc w:val="center"/>
        <w:rPr>
          <w:rFonts w:ascii="Times New Roman" w:hAnsi="Times New Roman"/>
          <w:sz w:val="24"/>
        </w:rPr>
      </w:pPr>
      <w:r w:rsidRPr="00B547A2">
        <w:rPr>
          <w:rFonts w:ascii="Times New Roman" w:hAnsi="Times New Roman" w:hint="eastAsia"/>
          <w:sz w:val="24"/>
        </w:rPr>
        <w:t>第三学年</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429"/>
        <w:gridCol w:w="1063"/>
        <w:gridCol w:w="2293"/>
        <w:gridCol w:w="645"/>
        <w:gridCol w:w="674"/>
        <w:gridCol w:w="674"/>
        <w:gridCol w:w="674"/>
        <w:gridCol w:w="673"/>
        <w:gridCol w:w="546"/>
        <w:gridCol w:w="685"/>
        <w:gridCol w:w="1099"/>
      </w:tblGrid>
      <w:tr w:rsidR="00174280" w:rsidRPr="00B547A2" w:rsidTr="00174280">
        <w:trPr>
          <w:trHeight w:val="481"/>
          <w:tblHeader/>
          <w:jc w:val="center"/>
        </w:trPr>
        <w:tc>
          <w:tcPr>
            <w:tcW w:w="420"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编号</w:t>
            </w:r>
          </w:p>
        </w:tc>
        <w:tc>
          <w:tcPr>
            <w:tcW w:w="2293"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名称</w:t>
            </w:r>
          </w:p>
        </w:tc>
        <w:tc>
          <w:tcPr>
            <w:tcW w:w="645"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备注</w:t>
            </w:r>
          </w:p>
        </w:tc>
      </w:tr>
      <w:tr w:rsidR="00174280" w:rsidRPr="00B547A2" w:rsidTr="00174280">
        <w:trPr>
          <w:trHeight w:val="481"/>
          <w:tblHeader/>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Merge/>
            <w:vAlign w:val="center"/>
          </w:tcPr>
          <w:p w:rsidR="00174280" w:rsidRPr="00B547A2" w:rsidRDefault="00174280" w:rsidP="00174280">
            <w:pPr>
              <w:jc w:val="center"/>
              <w:rPr>
                <w:rFonts w:ascii="Times New Roman" w:hAnsi="Times New Roman"/>
                <w:sz w:val="18"/>
                <w:szCs w:val="18"/>
              </w:rPr>
            </w:pPr>
          </w:p>
        </w:tc>
        <w:tc>
          <w:tcPr>
            <w:tcW w:w="1063" w:type="dxa"/>
            <w:vMerge/>
            <w:vAlign w:val="center"/>
          </w:tcPr>
          <w:p w:rsidR="00174280" w:rsidRPr="00B547A2" w:rsidRDefault="00174280" w:rsidP="00174280">
            <w:pPr>
              <w:jc w:val="center"/>
              <w:rPr>
                <w:rFonts w:ascii="Times New Roman" w:hAnsi="Times New Roman"/>
                <w:sz w:val="18"/>
                <w:szCs w:val="18"/>
              </w:rPr>
            </w:pPr>
          </w:p>
        </w:tc>
        <w:tc>
          <w:tcPr>
            <w:tcW w:w="2293" w:type="dxa"/>
            <w:vMerge/>
            <w:vAlign w:val="center"/>
          </w:tcPr>
          <w:p w:rsidR="00174280" w:rsidRPr="00B547A2" w:rsidRDefault="00174280" w:rsidP="00174280">
            <w:pPr>
              <w:jc w:val="center"/>
              <w:rPr>
                <w:rFonts w:ascii="Times New Roman" w:hAnsi="Times New Roman"/>
                <w:sz w:val="18"/>
                <w:szCs w:val="18"/>
              </w:rPr>
            </w:pPr>
          </w:p>
        </w:tc>
        <w:tc>
          <w:tcPr>
            <w:tcW w:w="645" w:type="dxa"/>
            <w:vMerge/>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174280" w:rsidRPr="00B547A2" w:rsidRDefault="00174280" w:rsidP="00174280">
            <w:pPr>
              <w:jc w:val="center"/>
              <w:rPr>
                <w:rFonts w:ascii="Times New Roman" w:hAnsi="Times New Roman"/>
                <w:sz w:val="18"/>
                <w:szCs w:val="18"/>
              </w:rPr>
            </w:pPr>
          </w:p>
        </w:tc>
        <w:tc>
          <w:tcPr>
            <w:tcW w:w="685"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IAP1005</w:t>
            </w:r>
          </w:p>
        </w:tc>
        <w:tc>
          <w:tcPr>
            <w:tcW w:w="2293" w:type="dxa"/>
            <w:vAlign w:val="center"/>
          </w:tcPr>
          <w:p w:rsidR="00174280" w:rsidRPr="00B547A2" w:rsidRDefault="00174280" w:rsidP="00174280">
            <w:pPr>
              <w:jc w:val="center"/>
              <w:rPr>
                <w:rFonts w:ascii="Times New Roman" w:hAnsi="Times New Roman" w:cs="宋体"/>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sz w:val="18"/>
                <w:szCs w:val="18"/>
              </w:rPr>
              <w:t>2</w:t>
            </w:r>
            <w:r w:rsidRPr="00B547A2">
              <w:rPr>
                <w:rFonts w:ascii="Times New Roman" w:hAnsi="Times New Roman" w:hint="eastAsia"/>
                <w:sz w:val="18"/>
                <w:szCs w:val="18"/>
              </w:rPr>
              <w:t>）</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4" w:type="dxa"/>
            <w:vAlign w:val="center"/>
          </w:tcPr>
          <w:p w:rsidR="00174280" w:rsidRPr="00B547A2" w:rsidRDefault="00174280" w:rsidP="00174280">
            <w:pPr>
              <w:jc w:val="center"/>
              <w:rPr>
                <w:rFonts w:ascii="Times New Roman" w:hAnsi="Times New Roman" w:cs="宋体"/>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3202</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电磁波与天线</w:t>
            </w:r>
            <w:r w:rsidRPr="00B547A2">
              <w:rPr>
                <w:rFonts w:ascii="Times New Roman" w:hAnsi="Times New Roman" w:cs="Times New Roman"/>
                <w:color w:val="000000"/>
                <w:sz w:val="18"/>
                <w:szCs w:val="18"/>
              </w:rPr>
              <w:t>*</w:t>
            </w:r>
          </w:p>
        </w:tc>
        <w:tc>
          <w:tcPr>
            <w:tcW w:w="645"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36</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36</w:t>
            </w: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3" w:type="dxa"/>
            <w:vAlign w:val="center"/>
          </w:tcPr>
          <w:p w:rsidR="00174280" w:rsidRPr="00B547A2" w:rsidRDefault="00174280" w:rsidP="00174280">
            <w:pPr>
              <w:jc w:val="center"/>
              <w:rPr>
                <w:rFonts w:ascii="Times New Roman" w:hAnsi="Times New Roman"/>
                <w:color w:val="000000"/>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INF3207</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计算机网络</w:t>
            </w:r>
            <w:r w:rsidRPr="00B547A2">
              <w:rPr>
                <w:rFonts w:ascii="Times New Roman" w:hAnsi="Times New Roman" w:cs="Times New Roman"/>
                <w:color w:val="000000"/>
                <w:sz w:val="18"/>
                <w:szCs w:val="18"/>
              </w:rPr>
              <w:t>*</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INF3209</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移动通信</w:t>
            </w:r>
            <w:r w:rsidRPr="00B547A2">
              <w:rPr>
                <w:rFonts w:ascii="Times New Roman" w:hAnsi="Times New Roman" w:cs="Times New Roman"/>
                <w:color w:val="000000"/>
                <w:sz w:val="18"/>
                <w:szCs w:val="18"/>
              </w:rPr>
              <w:t>*</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INF3212</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数据库原理与应用</w:t>
            </w:r>
            <w:r w:rsidRPr="00B547A2">
              <w:rPr>
                <w:rFonts w:ascii="Times New Roman" w:hAnsi="Times New Roman" w:cs="Times New Roman"/>
                <w:color w:val="000000"/>
                <w:sz w:val="18"/>
                <w:szCs w:val="18"/>
              </w:rPr>
              <w:t>*</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0</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2</w:t>
            </w: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INF3003</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嵌入式系统及应用</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INF3208</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多媒体通信技术</w:t>
            </w:r>
            <w:r w:rsidRPr="00B547A2">
              <w:rPr>
                <w:rFonts w:ascii="Times New Roman" w:hAnsi="Times New Roman" w:cs="Times New Roman"/>
                <w:color w:val="000000"/>
                <w:sz w:val="18"/>
                <w:szCs w:val="18"/>
              </w:rPr>
              <w:t>*</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60</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44</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785"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学期合计</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346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236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12</w:t>
            </w: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40</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18.5</w:t>
            </w:r>
          </w:p>
        </w:tc>
        <w:tc>
          <w:tcPr>
            <w:tcW w:w="685"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w:t>
            </w:r>
            <w:r w:rsidRPr="00B547A2">
              <w:rPr>
                <w:rFonts w:ascii="Times New Roman" w:hAnsi="Times New Roman"/>
                <w:sz w:val="18"/>
                <w:szCs w:val="18"/>
              </w:rPr>
              <w:t>3</w:t>
            </w:r>
            <w:r w:rsidRPr="00B547A2">
              <w:rPr>
                <w:rFonts w:ascii="Times New Roman" w:hAnsi="Times New Roman" w:hint="eastAsia"/>
                <w:sz w:val="18"/>
                <w:szCs w:val="18"/>
              </w:rPr>
              <w:t>20</w:t>
            </w:r>
            <w:r w:rsidRPr="00B547A2">
              <w:rPr>
                <w:rFonts w:ascii="Times New Roman" w:hAnsi="Times New Roman"/>
                <w:sz w:val="18"/>
                <w:szCs w:val="18"/>
              </w:rPr>
              <w:t>5</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近距离无线通信技术</w:t>
            </w:r>
            <w:r w:rsidRPr="00B547A2">
              <w:rPr>
                <w:rFonts w:ascii="Times New Roman" w:hAnsi="Times New Roman" w:cs="Times New Roman"/>
                <w:color w:val="000000"/>
                <w:sz w:val="18"/>
                <w:szCs w:val="18"/>
              </w:rPr>
              <w:t>*</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INF3206</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物联网技术与应用</w:t>
            </w:r>
            <w:r w:rsidRPr="00B547A2">
              <w:rPr>
                <w:rFonts w:ascii="Times New Roman" w:hAnsi="Times New Roman" w:cs="Times New Roman"/>
                <w:color w:val="000000"/>
                <w:sz w:val="18"/>
                <w:szCs w:val="18"/>
              </w:rPr>
              <w:t>*</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INF4202</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cs="Times New Roman"/>
                <w:color w:val="000000"/>
                <w:sz w:val="18"/>
                <w:szCs w:val="18"/>
              </w:rPr>
              <w:t>FPGA</w:t>
            </w:r>
            <w:r w:rsidRPr="00B547A2">
              <w:rPr>
                <w:rFonts w:ascii="Times New Roman" w:hAnsi="Times New Roman" w:hint="eastAsia"/>
                <w:color w:val="000000"/>
                <w:sz w:val="18"/>
                <w:szCs w:val="18"/>
              </w:rPr>
              <w:t>原理及应用Ⅰ</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sz w:val="18"/>
                <w:szCs w:val="18"/>
              </w:rPr>
              <w:t>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color w:val="000000"/>
                <w:sz w:val="18"/>
                <w:szCs w:val="18"/>
              </w:rPr>
              <w:t>20</w:t>
            </w: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INF3210</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通信常用仿真测试软件</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14</w:t>
            </w: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INF3211</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数据分析与应用</w:t>
            </w:r>
            <w:r w:rsidRPr="00B547A2">
              <w:rPr>
                <w:rFonts w:ascii="Times New Roman" w:hAnsi="Times New Roman" w:cs="Times New Roman"/>
                <w:color w:val="000000"/>
                <w:sz w:val="18"/>
                <w:szCs w:val="18"/>
              </w:rPr>
              <w:t>*</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32</w:t>
            </w: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INF4203</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通信新技术</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2.5</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INF4204</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软件工程与应用</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CQD1005</w:t>
            </w:r>
          </w:p>
        </w:tc>
        <w:tc>
          <w:tcPr>
            <w:tcW w:w="2293"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大学生就业指导</w:t>
            </w:r>
          </w:p>
        </w:tc>
        <w:tc>
          <w:tcPr>
            <w:tcW w:w="645"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7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10</w:t>
            </w: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4" w:type="dxa"/>
            <w:vAlign w:val="center"/>
          </w:tcPr>
          <w:p w:rsidR="00174280" w:rsidRPr="00B547A2" w:rsidRDefault="00174280" w:rsidP="00174280">
            <w:pPr>
              <w:jc w:val="center"/>
              <w:rPr>
                <w:rFonts w:ascii="Times New Roman" w:hAnsi="Times New Roman"/>
                <w:color w:val="000000"/>
                <w:sz w:val="18"/>
                <w:szCs w:val="18"/>
              </w:rPr>
            </w:pPr>
          </w:p>
        </w:tc>
        <w:tc>
          <w:tcPr>
            <w:tcW w:w="67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6</w:t>
            </w:r>
          </w:p>
        </w:tc>
        <w:tc>
          <w:tcPr>
            <w:tcW w:w="546"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785"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28</w:t>
            </w:r>
            <w:r w:rsidRPr="00B547A2">
              <w:rPr>
                <w:rFonts w:ascii="Times New Roman" w:hAnsi="Times New Roman" w:hint="eastAsia"/>
                <w:sz w:val="18"/>
                <w:szCs w:val="18"/>
              </w:rPr>
              <w:t>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168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w:t>
            </w:r>
            <w:r w:rsidRPr="00B547A2">
              <w:rPr>
                <w:rFonts w:ascii="Times New Roman" w:hAnsi="Times New Roman" w:hint="eastAsia"/>
                <w:sz w:val="18"/>
                <w:szCs w:val="18"/>
              </w:rPr>
              <w:t>2</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6</w:t>
            </w: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3</w:t>
            </w:r>
            <w:r w:rsidRPr="00B547A2">
              <w:rPr>
                <w:rFonts w:ascii="Times New Roman" w:hAnsi="Times New Roman"/>
                <w:sz w:val="18"/>
                <w:szCs w:val="18"/>
              </w:rPr>
              <w:t>.5</w:t>
            </w:r>
          </w:p>
        </w:tc>
        <w:tc>
          <w:tcPr>
            <w:tcW w:w="685"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5" w:type="dxa"/>
            <w:gridSpan w:val="4"/>
            <w:vAlign w:val="center"/>
          </w:tcPr>
          <w:p w:rsidR="00174280" w:rsidRPr="00B547A2" w:rsidRDefault="00174280" w:rsidP="00174280">
            <w:pPr>
              <w:jc w:val="center"/>
              <w:rPr>
                <w:rFonts w:ascii="Times New Roman" w:hAnsi="Times New Roman"/>
                <w:szCs w:val="18"/>
              </w:rPr>
            </w:pPr>
            <w:r w:rsidRPr="00B547A2">
              <w:rPr>
                <w:rFonts w:ascii="Times New Roman" w:hAnsi="Times New Roman" w:hint="eastAsia"/>
                <w:szCs w:val="18"/>
              </w:rPr>
              <w:t>学年合计</w:t>
            </w:r>
          </w:p>
        </w:tc>
        <w:tc>
          <w:tcPr>
            <w:tcW w:w="64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2</w:t>
            </w:r>
            <w:r w:rsidRPr="00B547A2">
              <w:rPr>
                <w:rFonts w:ascii="Times New Roman" w:hAnsi="Times New Roman"/>
                <w:sz w:val="18"/>
                <w:szCs w:val="18"/>
              </w:rPr>
              <w:t>8</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04</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110</w:t>
            </w:r>
          </w:p>
        </w:tc>
        <w:tc>
          <w:tcPr>
            <w:tcW w:w="67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58</w:t>
            </w: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56</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2</w:t>
            </w:r>
          </w:p>
        </w:tc>
        <w:tc>
          <w:tcPr>
            <w:tcW w:w="685"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bl>
    <w:p w:rsidR="00174280" w:rsidRPr="00B547A2" w:rsidRDefault="00174280" w:rsidP="00174280">
      <w:pPr>
        <w:spacing w:line="360" w:lineRule="auto"/>
        <w:jc w:val="center"/>
        <w:rPr>
          <w:rFonts w:ascii="Times New Roman" w:hAnsi="Times New Roman"/>
          <w:sz w:val="24"/>
        </w:rPr>
      </w:pPr>
    </w:p>
    <w:p w:rsidR="00174280" w:rsidRPr="00B547A2" w:rsidRDefault="00174280" w:rsidP="00174280">
      <w:pPr>
        <w:spacing w:line="360" w:lineRule="auto"/>
        <w:jc w:val="center"/>
        <w:rPr>
          <w:rFonts w:ascii="Times New Roman" w:hAnsi="Times New Roman"/>
          <w:sz w:val="24"/>
        </w:rPr>
      </w:pPr>
      <w:r w:rsidRPr="00B547A2">
        <w:rPr>
          <w:rFonts w:ascii="Times New Roman" w:hAnsi="Times New Roman" w:hint="eastAsia"/>
          <w:sz w:val="24"/>
        </w:rPr>
        <w:t>第四学年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429"/>
        <w:gridCol w:w="1063"/>
        <w:gridCol w:w="1958"/>
        <w:gridCol w:w="744"/>
        <w:gridCol w:w="674"/>
        <w:gridCol w:w="674"/>
        <w:gridCol w:w="674"/>
        <w:gridCol w:w="673"/>
        <w:gridCol w:w="546"/>
        <w:gridCol w:w="685"/>
        <w:gridCol w:w="1099"/>
      </w:tblGrid>
      <w:tr w:rsidR="00174280" w:rsidRPr="00B547A2" w:rsidTr="00174280">
        <w:trPr>
          <w:trHeight w:val="481"/>
          <w:tblHeader/>
          <w:jc w:val="center"/>
        </w:trPr>
        <w:tc>
          <w:tcPr>
            <w:tcW w:w="420"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编号</w:t>
            </w:r>
          </w:p>
        </w:tc>
        <w:tc>
          <w:tcPr>
            <w:tcW w:w="1958"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w:t>
            </w:r>
          </w:p>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备注</w:t>
            </w:r>
          </w:p>
        </w:tc>
      </w:tr>
      <w:tr w:rsidR="00174280" w:rsidRPr="00B547A2" w:rsidTr="00174280">
        <w:trPr>
          <w:trHeight w:val="481"/>
          <w:tblHeader/>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429" w:type="dxa"/>
            <w:vMerge/>
            <w:vAlign w:val="center"/>
          </w:tcPr>
          <w:p w:rsidR="00174280" w:rsidRPr="00B547A2" w:rsidRDefault="00174280" w:rsidP="00174280">
            <w:pPr>
              <w:jc w:val="center"/>
              <w:rPr>
                <w:rFonts w:ascii="Times New Roman" w:hAnsi="Times New Roman"/>
                <w:sz w:val="18"/>
                <w:szCs w:val="18"/>
              </w:rPr>
            </w:pPr>
          </w:p>
        </w:tc>
        <w:tc>
          <w:tcPr>
            <w:tcW w:w="1063" w:type="dxa"/>
            <w:vMerge/>
            <w:vAlign w:val="center"/>
          </w:tcPr>
          <w:p w:rsidR="00174280" w:rsidRPr="00B547A2" w:rsidRDefault="00174280" w:rsidP="00174280">
            <w:pPr>
              <w:jc w:val="center"/>
              <w:rPr>
                <w:rFonts w:ascii="Times New Roman" w:hAnsi="Times New Roman"/>
                <w:sz w:val="18"/>
                <w:szCs w:val="18"/>
              </w:rPr>
            </w:pPr>
          </w:p>
        </w:tc>
        <w:tc>
          <w:tcPr>
            <w:tcW w:w="1958" w:type="dxa"/>
            <w:vMerge/>
            <w:vAlign w:val="center"/>
          </w:tcPr>
          <w:p w:rsidR="00174280" w:rsidRPr="00B547A2" w:rsidRDefault="00174280" w:rsidP="00174280">
            <w:pPr>
              <w:jc w:val="center"/>
              <w:rPr>
                <w:rFonts w:ascii="Times New Roman" w:hAnsi="Times New Roman"/>
                <w:sz w:val="18"/>
                <w:szCs w:val="18"/>
              </w:rPr>
            </w:pPr>
          </w:p>
        </w:tc>
        <w:tc>
          <w:tcPr>
            <w:tcW w:w="744" w:type="dxa"/>
            <w:vMerge/>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174280" w:rsidRPr="00B547A2" w:rsidRDefault="00174280" w:rsidP="00174280">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174280" w:rsidRPr="00B547A2" w:rsidRDefault="00174280" w:rsidP="00174280">
            <w:pPr>
              <w:jc w:val="center"/>
              <w:rPr>
                <w:rFonts w:ascii="Times New Roman" w:hAnsi="Times New Roman"/>
                <w:sz w:val="18"/>
                <w:szCs w:val="18"/>
              </w:rPr>
            </w:pPr>
          </w:p>
        </w:tc>
        <w:tc>
          <w:tcPr>
            <w:tcW w:w="685" w:type="dxa"/>
            <w:vMerge/>
            <w:vAlign w:val="center"/>
          </w:tcPr>
          <w:p w:rsidR="00174280" w:rsidRPr="00B547A2" w:rsidRDefault="00174280" w:rsidP="00174280">
            <w:pPr>
              <w:jc w:val="center"/>
              <w:rPr>
                <w:rFonts w:ascii="Times New Roman" w:hAnsi="Times New Roman"/>
                <w:sz w:val="18"/>
                <w:szCs w:val="18"/>
              </w:rPr>
            </w:pPr>
          </w:p>
        </w:tc>
        <w:tc>
          <w:tcPr>
            <w:tcW w:w="1099" w:type="dxa"/>
            <w:vMerge/>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INF5998</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企业实习</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24</w:t>
            </w:r>
            <w:r w:rsidRPr="00B547A2">
              <w:rPr>
                <w:rFonts w:ascii="Times New Roman" w:hAnsi="Times New Roman" w:hint="eastAsia"/>
                <w:color w:val="000000"/>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sz w:val="18"/>
                <w:szCs w:val="18"/>
              </w:rPr>
              <w:t>24</w:t>
            </w:r>
            <w:r w:rsidRPr="00B547A2">
              <w:rPr>
                <w:rFonts w:ascii="Times New Roman" w:hAnsi="Times New Roman" w:hint="eastAsia"/>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sz w:val="18"/>
                <w:szCs w:val="18"/>
              </w:rPr>
              <w:t>24</w:t>
            </w:r>
            <w:r w:rsidRPr="00B547A2">
              <w:rPr>
                <w:rFonts w:ascii="Times New Roman" w:hAnsi="Times New Roman" w:hint="eastAsia"/>
                <w:color w:val="000000"/>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sz w:val="18"/>
                <w:szCs w:val="18"/>
              </w:rPr>
              <w:t>24</w:t>
            </w:r>
            <w:r w:rsidRPr="00B547A2">
              <w:rPr>
                <w:rFonts w:ascii="Times New Roman" w:hAnsi="Times New Roman" w:hint="eastAsia"/>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restart"/>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INF5999</w:t>
            </w:r>
          </w:p>
        </w:tc>
        <w:tc>
          <w:tcPr>
            <w:tcW w:w="1958" w:type="dxa"/>
            <w:vAlign w:val="center"/>
          </w:tcPr>
          <w:p w:rsidR="00174280" w:rsidRPr="00B547A2" w:rsidRDefault="00174280" w:rsidP="00174280">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毕业设计（论文）</w:t>
            </w:r>
            <w:r w:rsidRPr="00B547A2">
              <w:rPr>
                <w:rFonts w:ascii="Times New Roman" w:hAnsi="Times New Roman" w:cs="Times New Roman"/>
                <w:color w:val="000000"/>
                <w:sz w:val="18"/>
                <w:szCs w:val="18"/>
              </w:rPr>
              <w:t>*</w:t>
            </w:r>
          </w:p>
        </w:tc>
        <w:tc>
          <w:tcPr>
            <w:tcW w:w="744" w:type="dxa"/>
            <w:vAlign w:val="center"/>
          </w:tcPr>
          <w:p w:rsidR="00174280" w:rsidRPr="00B547A2" w:rsidRDefault="00174280" w:rsidP="00174280">
            <w:pPr>
              <w:jc w:val="center"/>
              <w:rPr>
                <w:rFonts w:ascii="Times New Roman" w:hAnsi="Times New Roman"/>
                <w:color w:val="000000"/>
                <w:sz w:val="18"/>
                <w:szCs w:val="18"/>
              </w:rPr>
            </w:pPr>
            <w:r w:rsidRPr="00B547A2">
              <w:rPr>
                <w:rFonts w:ascii="Times New Roman" w:hAnsi="Times New Roman"/>
                <w:color w:val="000000"/>
                <w:sz w:val="18"/>
                <w:szCs w:val="18"/>
              </w:rPr>
              <w:t>16</w:t>
            </w:r>
            <w:r w:rsidRPr="00B547A2">
              <w:rPr>
                <w:rFonts w:ascii="Times New Roman" w:hAnsi="Times New Roman" w:hint="eastAsia"/>
                <w:color w:val="000000"/>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sz w:val="18"/>
                <w:szCs w:val="18"/>
              </w:rPr>
              <w:t>16</w:t>
            </w:r>
            <w:r w:rsidRPr="00B547A2">
              <w:rPr>
                <w:rFonts w:ascii="Times New Roman" w:hAnsi="Times New Roman" w:hint="eastAsia"/>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420" w:type="dxa"/>
            <w:vMerge/>
            <w:vAlign w:val="center"/>
          </w:tcPr>
          <w:p w:rsidR="00174280" w:rsidRPr="00B547A2" w:rsidRDefault="00174280" w:rsidP="00174280">
            <w:pPr>
              <w:jc w:val="center"/>
              <w:rPr>
                <w:rFonts w:ascii="Times New Roman" w:hAnsi="Times New Roman"/>
                <w:sz w:val="18"/>
                <w:szCs w:val="18"/>
              </w:rPr>
            </w:pPr>
          </w:p>
        </w:tc>
        <w:tc>
          <w:tcPr>
            <w:tcW w:w="3450" w:type="dxa"/>
            <w:gridSpan w:val="3"/>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color w:val="000000"/>
                <w:sz w:val="18"/>
                <w:szCs w:val="18"/>
              </w:rPr>
              <w:t>16</w:t>
            </w:r>
            <w:r w:rsidRPr="00B547A2">
              <w:rPr>
                <w:rFonts w:ascii="Times New Roman" w:hAnsi="Times New Roman" w:hint="eastAsia"/>
                <w:color w:val="000000"/>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r w:rsidR="00174280" w:rsidRPr="00B547A2" w:rsidTr="00174280">
        <w:trPr>
          <w:trHeight w:val="477"/>
          <w:jc w:val="center"/>
        </w:trPr>
        <w:tc>
          <w:tcPr>
            <w:tcW w:w="3870" w:type="dxa"/>
            <w:gridSpan w:val="4"/>
            <w:vAlign w:val="center"/>
          </w:tcPr>
          <w:p w:rsidR="00174280" w:rsidRPr="00B547A2" w:rsidRDefault="00174280" w:rsidP="00174280">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hint="eastAsia"/>
                <w:sz w:val="18"/>
                <w:szCs w:val="18"/>
              </w:rPr>
              <w:t>周</w:t>
            </w: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4" w:type="dxa"/>
            <w:vAlign w:val="center"/>
          </w:tcPr>
          <w:p w:rsidR="00174280" w:rsidRPr="00B547A2" w:rsidRDefault="00174280" w:rsidP="00174280">
            <w:pPr>
              <w:jc w:val="center"/>
              <w:rPr>
                <w:rFonts w:ascii="Times New Roman" w:hAnsi="Times New Roman"/>
                <w:sz w:val="18"/>
                <w:szCs w:val="18"/>
              </w:rPr>
            </w:pPr>
          </w:p>
        </w:tc>
        <w:tc>
          <w:tcPr>
            <w:tcW w:w="673"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hint="eastAsia"/>
                <w:sz w:val="18"/>
                <w:szCs w:val="18"/>
              </w:rPr>
              <w:t>周</w:t>
            </w:r>
          </w:p>
        </w:tc>
        <w:tc>
          <w:tcPr>
            <w:tcW w:w="546" w:type="dxa"/>
            <w:vAlign w:val="center"/>
          </w:tcPr>
          <w:p w:rsidR="00174280" w:rsidRPr="00B547A2" w:rsidRDefault="00174280" w:rsidP="00174280">
            <w:pPr>
              <w:jc w:val="center"/>
              <w:rPr>
                <w:rFonts w:ascii="Times New Roman" w:hAnsi="Times New Roman"/>
                <w:sz w:val="18"/>
                <w:szCs w:val="18"/>
              </w:rPr>
            </w:pPr>
            <w:r w:rsidRPr="00B547A2">
              <w:rPr>
                <w:rFonts w:ascii="Times New Roman" w:hAnsi="Times New Roman"/>
                <w:sz w:val="18"/>
                <w:szCs w:val="18"/>
              </w:rPr>
              <w:t>16</w:t>
            </w:r>
          </w:p>
        </w:tc>
        <w:tc>
          <w:tcPr>
            <w:tcW w:w="685" w:type="dxa"/>
            <w:vAlign w:val="center"/>
          </w:tcPr>
          <w:p w:rsidR="00174280" w:rsidRPr="00B547A2" w:rsidRDefault="00174280" w:rsidP="00174280">
            <w:pPr>
              <w:jc w:val="center"/>
              <w:rPr>
                <w:rFonts w:ascii="Times New Roman" w:hAnsi="Times New Roman"/>
                <w:sz w:val="18"/>
                <w:szCs w:val="18"/>
              </w:rPr>
            </w:pPr>
          </w:p>
        </w:tc>
        <w:tc>
          <w:tcPr>
            <w:tcW w:w="1099" w:type="dxa"/>
            <w:vAlign w:val="center"/>
          </w:tcPr>
          <w:p w:rsidR="00174280" w:rsidRPr="00B547A2" w:rsidRDefault="00174280" w:rsidP="00174280">
            <w:pPr>
              <w:jc w:val="center"/>
              <w:rPr>
                <w:rFonts w:ascii="Times New Roman" w:hAnsi="Times New Roman"/>
                <w:sz w:val="18"/>
                <w:szCs w:val="18"/>
              </w:rPr>
            </w:pPr>
          </w:p>
        </w:tc>
      </w:tr>
    </w:tbl>
    <w:p w:rsidR="00174280" w:rsidRPr="00B547A2" w:rsidRDefault="00174280" w:rsidP="00174280">
      <w:pPr>
        <w:spacing w:line="360" w:lineRule="auto"/>
        <w:rPr>
          <w:rFonts w:ascii="Times New Roman" w:eastAsia="宋体" w:hAnsi="Times New Roman" w:cs="Times New Roman"/>
          <w:sz w:val="24"/>
        </w:rPr>
      </w:pPr>
    </w:p>
    <w:p w:rsidR="00174280" w:rsidRPr="00B547A2" w:rsidRDefault="00174280" w:rsidP="00022B7E">
      <w:pPr>
        <w:tabs>
          <w:tab w:val="left" w:pos="1260"/>
        </w:tabs>
        <w:spacing w:line="360" w:lineRule="auto"/>
        <w:rPr>
          <w:rFonts w:ascii="Times New Roman" w:eastAsia="宋体" w:hAnsi="Times New Roman" w:cs="宋体"/>
          <w:sz w:val="24"/>
          <w:szCs w:val="24"/>
        </w:rPr>
      </w:pPr>
    </w:p>
    <w:p w:rsidR="00594FCB" w:rsidRPr="00B547A2" w:rsidRDefault="00594FCB" w:rsidP="00563262">
      <w:pPr>
        <w:spacing w:afterLines="100"/>
        <w:jc w:val="center"/>
        <w:outlineLvl w:val="0"/>
        <w:rPr>
          <w:rFonts w:ascii="Times New Roman" w:eastAsia="华文新魏" w:hAnsi="Times New Roman"/>
          <w:b/>
          <w:bCs/>
          <w:kern w:val="0"/>
          <w:sz w:val="36"/>
          <w:szCs w:val="36"/>
        </w:rPr>
        <w:sectPr w:rsidR="00594FCB" w:rsidRPr="00B547A2" w:rsidSect="000F0E8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1134" w:gutter="0"/>
          <w:cols w:space="720"/>
          <w:docGrid w:type="lines" w:linePitch="312"/>
        </w:sectPr>
      </w:pPr>
      <w:bookmarkStart w:id="67" w:name="_Toc486323051"/>
    </w:p>
    <w:p w:rsidR="00D05BD4" w:rsidRPr="00B547A2" w:rsidRDefault="00D05BD4" w:rsidP="00563262">
      <w:pPr>
        <w:spacing w:afterLines="100"/>
        <w:jc w:val="center"/>
        <w:outlineLvl w:val="0"/>
        <w:rPr>
          <w:rFonts w:ascii="Times New Roman" w:eastAsia="华文新魏" w:hAnsi="Times New Roman"/>
          <w:b/>
          <w:bCs/>
          <w:kern w:val="0"/>
          <w:sz w:val="36"/>
          <w:szCs w:val="36"/>
        </w:rPr>
      </w:pPr>
      <w:r w:rsidRPr="00B547A2">
        <w:rPr>
          <w:rFonts w:ascii="Times New Roman" w:eastAsia="华文新魏" w:hAnsi="Times New Roman" w:hint="eastAsia"/>
          <w:b/>
          <w:bCs/>
          <w:kern w:val="0"/>
          <w:sz w:val="36"/>
          <w:szCs w:val="36"/>
        </w:rPr>
        <w:lastRenderedPageBreak/>
        <w:t>电气工程及其自动化</w:t>
      </w:r>
      <w:r w:rsidR="00C513D9">
        <w:rPr>
          <w:rFonts w:ascii="Times New Roman" w:eastAsia="黑体" w:hAnsi="Times New Roman" w:hint="eastAsia"/>
          <w:b/>
          <w:bCs/>
          <w:kern w:val="0"/>
          <w:sz w:val="36"/>
          <w:szCs w:val="36"/>
        </w:rPr>
        <w:t>专业应用型人才培养方案</w:t>
      </w:r>
      <w:bookmarkEnd w:id="67"/>
    </w:p>
    <w:p w:rsidR="00174280" w:rsidRPr="00B547A2" w:rsidRDefault="00174280" w:rsidP="00122578">
      <w:pPr>
        <w:pStyle w:val="13"/>
        <w:numPr>
          <w:ilvl w:val="0"/>
          <w:numId w:val="8"/>
        </w:numPr>
        <w:spacing w:line="360" w:lineRule="auto"/>
        <w:ind w:firstLineChars="0"/>
        <w:rPr>
          <w:rStyle w:val="2Char"/>
          <w:rFonts w:ascii="Times New Roman" w:eastAsia="仿宋" w:hAnsi="Times New Roman"/>
          <w:sz w:val="28"/>
          <w:szCs w:val="28"/>
        </w:rPr>
      </w:pPr>
      <w:bookmarkStart w:id="68" w:name="_Toc486321929"/>
      <w:bookmarkStart w:id="69" w:name="_Toc486322207"/>
      <w:bookmarkStart w:id="70" w:name="_Toc486323052"/>
      <w:r w:rsidRPr="00B547A2">
        <w:rPr>
          <w:rStyle w:val="2Char"/>
          <w:rFonts w:ascii="Times New Roman" w:eastAsia="仿宋" w:hAnsi="Times New Roman" w:hint="eastAsia"/>
          <w:sz w:val="28"/>
          <w:szCs w:val="28"/>
        </w:rPr>
        <w:t>人才需求分析</w:t>
      </w:r>
      <w:bookmarkEnd w:id="68"/>
      <w:bookmarkEnd w:id="69"/>
      <w:bookmarkEnd w:id="70"/>
    </w:p>
    <w:p w:rsidR="00174280" w:rsidRPr="00B547A2" w:rsidRDefault="00174280" w:rsidP="00174280">
      <w:pPr>
        <w:spacing w:line="360" w:lineRule="auto"/>
        <w:ind w:firstLineChars="200" w:firstLine="480"/>
        <w:jc w:val="left"/>
        <w:rPr>
          <w:rFonts w:ascii="Times New Roman" w:hAnsi="Times New Roman"/>
          <w:sz w:val="24"/>
        </w:rPr>
      </w:pPr>
      <w:r w:rsidRPr="00B547A2">
        <w:rPr>
          <w:rFonts w:ascii="Times New Roman" w:hAnsi="Times New Roman"/>
          <w:sz w:val="24"/>
        </w:rPr>
        <w:t>电力是发展生产和提高人类生活水平的重要物质基础。随着我国经济的快速发展，电力的应用</w:t>
      </w:r>
      <w:r w:rsidRPr="00B547A2">
        <w:rPr>
          <w:rFonts w:ascii="Times New Roman" w:hAnsi="Times New Roman" w:hint="eastAsia"/>
          <w:sz w:val="24"/>
        </w:rPr>
        <w:t>领域</w:t>
      </w:r>
      <w:r w:rsidRPr="00B547A2">
        <w:rPr>
          <w:rFonts w:ascii="Times New Roman" w:hAnsi="Times New Roman"/>
          <w:sz w:val="24"/>
        </w:rPr>
        <w:t>还在不断地</w:t>
      </w:r>
      <w:r w:rsidRPr="00B547A2">
        <w:rPr>
          <w:rFonts w:ascii="Times New Roman" w:hAnsi="Times New Roman" w:hint="eastAsia"/>
          <w:sz w:val="24"/>
        </w:rPr>
        <w:t>拓宽</w:t>
      </w:r>
      <w:r w:rsidRPr="00B547A2">
        <w:rPr>
          <w:rFonts w:ascii="Times New Roman" w:hAnsi="Times New Roman"/>
          <w:sz w:val="24"/>
        </w:rPr>
        <w:t>。</w:t>
      </w:r>
      <w:r w:rsidRPr="00B547A2">
        <w:rPr>
          <w:rFonts w:ascii="Times New Roman" w:hAnsi="Times New Roman" w:hint="eastAsia"/>
          <w:sz w:val="24"/>
        </w:rPr>
        <w:t>电力工业的发展以及</w:t>
      </w:r>
      <w:r w:rsidRPr="00B547A2">
        <w:rPr>
          <w:rFonts w:ascii="Times New Roman" w:hAnsi="Times New Roman"/>
          <w:sz w:val="24"/>
        </w:rPr>
        <w:t>现代化电气设备的广泛应用使工业生产的自动化程度越来越高，特别是</w:t>
      </w:r>
      <w:r w:rsidRPr="00B547A2">
        <w:rPr>
          <w:rFonts w:ascii="Times New Roman" w:hAnsi="Times New Roman" w:hint="eastAsia"/>
          <w:sz w:val="24"/>
        </w:rPr>
        <w:t>随着</w:t>
      </w:r>
      <w:r w:rsidRPr="00B547A2">
        <w:rPr>
          <w:rFonts w:ascii="Times New Roman" w:hAnsi="Times New Roman"/>
          <w:sz w:val="24"/>
        </w:rPr>
        <w:t>电力电子技术和微机控制技术向着智能化方向不断发展，</w:t>
      </w:r>
      <w:r w:rsidRPr="00B547A2">
        <w:rPr>
          <w:rFonts w:ascii="Times New Roman" w:hAnsi="Times New Roman" w:hint="eastAsia"/>
          <w:sz w:val="24"/>
        </w:rPr>
        <w:t>工业电气智能化生产将成为未来工业发展的新的增长点。</w:t>
      </w:r>
      <w:r w:rsidRPr="00B547A2">
        <w:rPr>
          <w:rFonts w:ascii="Times New Roman" w:hAnsi="Times New Roman"/>
          <w:sz w:val="24"/>
        </w:rPr>
        <w:t>在今后相当长的时期内，电力的需求将会不断增长</w:t>
      </w:r>
      <w:r w:rsidRPr="00B547A2">
        <w:rPr>
          <w:rFonts w:ascii="Times New Roman" w:hAnsi="Times New Roman" w:hint="eastAsia"/>
          <w:sz w:val="24"/>
        </w:rPr>
        <w:t>，</w:t>
      </w:r>
      <w:r w:rsidRPr="00B547A2">
        <w:rPr>
          <w:rFonts w:ascii="Times New Roman" w:hAnsi="Times New Roman"/>
          <w:sz w:val="24"/>
        </w:rPr>
        <w:t>社会对电气工程及其自动化</w:t>
      </w:r>
      <w:r w:rsidRPr="00B547A2">
        <w:rPr>
          <w:rFonts w:ascii="Times New Roman" w:hAnsi="Times New Roman" w:hint="eastAsia"/>
          <w:sz w:val="24"/>
        </w:rPr>
        <w:t>专业的</w:t>
      </w:r>
      <w:r w:rsidRPr="00B547A2">
        <w:rPr>
          <w:rFonts w:ascii="Times New Roman" w:hAnsi="Times New Roman"/>
          <w:sz w:val="24"/>
        </w:rPr>
        <w:t>人才需求量也将呈上升态势</w:t>
      </w:r>
      <w:r w:rsidRPr="00B547A2">
        <w:rPr>
          <w:rFonts w:ascii="Times New Roman" w:hAnsi="Times New Roman" w:hint="eastAsia"/>
          <w:sz w:val="24"/>
        </w:rPr>
        <w:t>。</w:t>
      </w:r>
    </w:p>
    <w:p w:rsidR="00174280" w:rsidRPr="00B547A2" w:rsidRDefault="00174280" w:rsidP="00174280">
      <w:pPr>
        <w:spacing w:line="360" w:lineRule="auto"/>
        <w:ind w:firstLineChars="200" w:firstLine="562"/>
        <w:rPr>
          <w:rStyle w:val="2Char"/>
          <w:rFonts w:ascii="Times New Roman" w:eastAsia="仿宋" w:hAnsi="Times New Roman"/>
          <w:sz w:val="28"/>
          <w:szCs w:val="28"/>
        </w:rPr>
      </w:pPr>
      <w:bookmarkStart w:id="71" w:name="_Toc486321930"/>
      <w:bookmarkStart w:id="72" w:name="_Toc486322208"/>
      <w:bookmarkStart w:id="73" w:name="_Toc486323053"/>
      <w:r w:rsidRPr="00B547A2">
        <w:rPr>
          <w:rStyle w:val="2Char"/>
          <w:rFonts w:ascii="Times New Roman" w:eastAsia="仿宋" w:hAnsi="Times New Roman"/>
          <w:sz w:val="28"/>
          <w:szCs w:val="28"/>
        </w:rPr>
        <w:t>1</w:t>
      </w:r>
      <w:r w:rsidRPr="00B547A2">
        <w:rPr>
          <w:rStyle w:val="2Char"/>
          <w:rFonts w:ascii="Times New Roman" w:eastAsia="仿宋" w:hAnsi="Times New Roman" w:hint="eastAsia"/>
          <w:sz w:val="28"/>
          <w:szCs w:val="28"/>
        </w:rPr>
        <w:t>、</w:t>
      </w:r>
      <w:r w:rsidRPr="00B547A2">
        <w:rPr>
          <w:rStyle w:val="2Char"/>
          <w:rFonts w:ascii="Times New Roman" w:eastAsia="仿宋" w:hAnsi="Times New Roman"/>
          <w:sz w:val="28"/>
          <w:szCs w:val="28"/>
        </w:rPr>
        <w:t>电力行业的迅速发展需要大量电气专业人才</w:t>
      </w:r>
      <w:bookmarkEnd w:id="71"/>
      <w:bookmarkEnd w:id="72"/>
      <w:bookmarkEnd w:id="73"/>
    </w:p>
    <w:p w:rsidR="00174280" w:rsidRPr="00B547A2" w:rsidRDefault="00174280" w:rsidP="00174280">
      <w:pPr>
        <w:spacing w:line="360" w:lineRule="auto"/>
        <w:ind w:firstLineChars="200" w:firstLine="480"/>
        <w:rPr>
          <w:rFonts w:ascii="Times New Roman" w:hAnsi="Times New Roman"/>
          <w:sz w:val="24"/>
        </w:rPr>
      </w:pPr>
      <w:r w:rsidRPr="00B547A2">
        <w:rPr>
          <w:rFonts w:ascii="Times New Roman" w:hAnsi="Times New Roman"/>
          <w:sz w:val="24"/>
        </w:rPr>
        <w:t>根据国家电力规划研究中心数据，</w:t>
      </w:r>
      <w:r w:rsidRPr="00B547A2">
        <w:rPr>
          <w:rFonts w:ascii="Times New Roman" w:hAnsi="Times New Roman" w:hint="eastAsia"/>
          <w:sz w:val="24"/>
        </w:rPr>
        <w:t>2016</w:t>
      </w:r>
      <w:r w:rsidRPr="00B547A2">
        <w:rPr>
          <w:rFonts w:ascii="Times New Roman" w:hAnsi="Times New Roman" w:hint="eastAsia"/>
          <w:sz w:val="24"/>
        </w:rPr>
        <w:t>年，全社会用电量</w:t>
      </w:r>
      <w:r w:rsidRPr="00B547A2">
        <w:rPr>
          <w:rFonts w:ascii="Times New Roman" w:hAnsi="Times New Roman" w:hint="eastAsia"/>
          <w:sz w:val="24"/>
        </w:rPr>
        <w:t>59198</w:t>
      </w:r>
      <w:r w:rsidRPr="00B547A2">
        <w:rPr>
          <w:rFonts w:ascii="Times New Roman" w:hAnsi="Times New Roman" w:hint="eastAsia"/>
          <w:sz w:val="24"/>
        </w:rPr>
        <w:t>亿千瓦时，同比增长</w:t>
      </w:r>
      <w:r w:rsidRPr="00B547A2">
        <w:rPr>
          <w:rFonts w:ascii="Times New Roman" w:hAnsi="Times New Roman" w:hint="eastAsia"/>
          <w:sz w:val="24"/>
        </w:rPr>
        <w:t>5.0%</w:t>
      </w:r>
      <w:r w:rsidRPr="00B547A2">
        <w:rPr>
          <w:rFonts w:ascii="Times New Roman" w:hAnsi="Times New Roman"/>
          <w:sz w:val="24"/>
        </w:rPr>
        <w:t>，按</w:t>
      </w:r>
      <w:r w:rsidRPr="00B547A2">
        <w:rPr>
          <w:rFonts w:ascii="Times New Roman" w:hAnsi="Times New Roman" w:hint="eastAsia"/>
          <w:sz w:val="24"/>
        </w:rPr>
        <w:t>此</w:t>
      </w:r>
      <w:r w:rsidRPr="00B547A2">
        <w:rPr>
          <w:rFonts w:ascii="Times New Roman" w:hAnsi="Times New Roman"/>
          <w:sz w:val="24"/>
        </w:rPr>
        <w:t>增长速度来看</w:t>
      </w:r>
      <w:r w:rsidRPr="00B547A2">
        <w:rPr>
          <w:rFonts w:ascii="Times New Roman" w:hAnsi="Times New Roman" w:hint="eastAsia"/>
          <w:sz w:val="24"/>
        </w:rPr>
        <w:t>，我国在</w:t>
      </w:r>
      <w:r w:rsidRPr="00B547A2">
        <w:rPr>
          <w:rFonts w:ascii="Times New Roman" w:hAnsi="Times New Roman"/>
          <w:sz w:val="24"/>
        </w:rPr>
        <w:t>2050</w:t>
      </w:r>
      <w:r w:rsidRPr="00B547A2">
        <w:rPr>
          <w:rFonts w:ascii="Times New Roman" w:hAnsi="Times New Roman"/>
          <w:sz w:val="24"/>
        </w:rPr>
        <w:t>年用电负荷将达到约为</w:t>
      </w:r>
      <w:r w:rsidRPr="00B547A2">
        <w:rPr>
          <w:rFonts w:ascii="Times New Roman" w:hAnsi="Times New Roman"/>
          <w:sz w:val="24"/>
        </w:rPr>
        <w:t>13.1</w:t>
      </w:r>
      <w:r w:rsidRPr="00B547A2">
        <w:rPr>
          <w:rFonts w:ascii="Times New Roman" w:hAnsi="Times New Roman"/>
          <w:sz w:val="24"/>
        </w:rPr>
        <w:t>万亿千瓦时。根据国家《能源发展战略行动计划</w:t>
      </w:r>
      <w:r w:rsidRPr="00B547A2">
        <w:rPr>
          <w:rFonts w:ascii="Times New Roman" w:hAnsi="Times New Roman" w:hint="eastAsia"/>
          <w:sz w:val="24"/>
        </w:rPr>
        <w:t>（</w:t>
      </w:r>
      <w:r w:rsidRPr="00B547A2">
        <w:rPr>
          <w:rFonts w:ascii="Times New Roman" w:hAnsi="Times New Roman"/>
          <w:sz w:val="24"/>
        </w:rPr>
        <w:t>2014-2020</w:t>
      </w:r>
      <w:r w:rsidRPr="00B547A2">
        <w:rPr>
          <w:rFonts w:ascii="Times New Roman" w:hAnsi="Times New Roman"/>
          <w:sz w:val="24"/>
        </w:rPr>
        <w:t>年</w:t>
      </w:r>
      <w:r w:rsidRPr="00B547A2">
        <w:rPr>
          <w:rFonts w:ascii="Times New Roman" w:hAnsi="Times New Roman" w:hint="eastAsia"/>
          <w:sz w:val="24"/>
        </w:rPr>
        <w:t>）</w:t>
      </w:r>
      <w:r w:rsidRPr="00B547A2">
        <w:rPr>
          <w:rFonts w:ascii="Times New Roman" w:hAnsi="Times New Roman"/>
          <w:sz w:val="24"/>
        </w:rPr>
        <w:t>》方案，未来</w:t>
      </w:r>
      <w:r w:rsidRPr="00B547A2">
        <w:rPr>
          <w:rFonts w:ascii="Times New Roman" w:hAnsi="Times New Roman"/>
          <w:sz w:val="24"/>
        </w:rPr>
        <w:t>5</w:t>
      </w:r>
      <w:r w:rsidRPr="00B547A2">
        <w:rPr>
          <w:rFonts w:ascii="Times New Roman" w:hAnsi="Times New Roman"/>
          <w:sz w:val="24"/>
        </w:rPr>
        <w:t>年</w:t>
      </w:r>
      <w:r w:rsidRPr="00B547A2">
        <w:rPr>
          <w:rFonts w:ascii="Times New Roman" w:hAnsi="Times New Roman" w:hint="eastAsia"/>
          <w:sz w:val="24"/>
        </w:rPr>
        <w:t>，</w:t>
      </w:r>
      <w:r w:rsidRPr="00B547A2">
        <w:rPr>
          <w:rFonts w:ascii="Times New Roman" w:hAnsi="Times New Roman"/>
          <w:sz w:val="24"/>
        </w:rPr>
        <w:t>国家电力工业将在煤电改造</w:t>
      </w:r>
      <w:r w:rsidRPr="00B547A2">
        <w:rPr>
          <w:rFonts w:ascii="Times New Roman" w:hAnsi="Times New Roman" w:hint="eastAsia"/>
          <w:sz w:val="24"/>
        </w:rPr>
        <w:t>、</w:t>
      </w:r>
      <w:r w:rsidRPr="00B547A2">
        <w:rPr>
          <w:rFonts w:ascii="Times New Roman" w:hAnsi="Times New Roman"/>
          <w:sz w:val="24"/>
        </w:rPr>
        <w:t>核电建设</w:t>
      </w:r>
      <w:r w:rsidRPr="00B547A2">
        <w:rPr>
          <w:rFonts w:ascii="Times New Roman" w:hAnsi="Times New Roman" w:hint="eastAsia"/>
          <w:sz w:val="24"/>
        </w:rPr>
        <w:t>、</w:t>
      </w:r>
      <w:r w:rsidRPr="00B547A2">
        <w:rPr>
          <w:rFonts w:ascii="Times New Roman" w:hAnsi="Times New Roman"/>
          <w:sz w:val="24"/>
        </w:rPr>
        <w:t>可再生能源建设</w:t>
      </w:r>
      <w:r w:rsidRPr="00B547A2">
        <w:rPr>
          <w:rFonts w:ascii="Times New Roman" w:hAnsi="Times New Roman" w:hint="eastAsia"/>
          <w:sz w:val="24"/>
        </w:rPr>
        <w:t>、</w:t>
      </w:r>
      <w:r w:rsidRPr="00B547A2">
        <w:rPr>
          <w:rFonts w:ascii="Times New Roman" w:hAnsi="Times New Roman"/>
          <w:sz w:val="24"/>
        </w:rPr>
        <w:t>水电</w:t>
      </w:r>
      <w:r w:rsidRPr="00B547A2">
        <w:rPr>
          <w:rFonts w:ascii="Times New Roman" w:hAnsi="Times New Roman" w:hint="eastAsia"/>
          <w:sz w:val="24"/>
        </w:rPr>
        <w:t>、</w:t>
      </w:r>
      <w:r w:rsidRPr="00B547A2">
        <w:rPr>
          <w:rFonts w:ascii="Times New Roman" w:hAnsi="Times New Roman"/>
          <w:sz w:val="24"/>
        </w:rPr>
        <w:t>风电</w:t>
      </w:r>
      <w:r w:rsidRPr="00B547A2">
        <w:rPr>
          <w:rFonts w:ascii="Times New Roman" w:hAnsi="Times New Roman" w:hint="eastAsia"/>
          <w:sz w:val="24"/>
        </w:rPr>
        <w:t>、</w:t>
      </w:r>
      <w:r w:rsidRPr="00B547A2">
        <w:rPr>
          <w:rFonts w:ascii="Times New Roman" w:hAnsi="Times New Roman"/>
          <w:sz w:val="24"/>
        </w:rPr>
        <w:t>太阳能发电以及其他发电领域等各个方面进行改革。</w:t>
      </w:r>
    </w:p>
    <w:p w:rsidR="00174280" w:rsidRPr="00B547A2" w:rsidRDefault="00174280" w:rsidP="00174280">
      <w:pPr>
        <w:spacing w:line="360" w:lineRule="auto"/>
        <w:ind w:firstLineChars="200" w:firstLine="480"/>
        <w:rPr>
          <w:rFonts w:ascii="Times New Roman" w:hAnsi="Times New Roman"/>
          <w:sz w:val="24"/>
        </w:rPr>
      </w:pPr>
      <w:r w:rsidRPr="00B547A2">
        <w:rPr>
          <w:rFonts w:ascii="Times New Roman" w:hAnsi="Times New Roman" w:hint="eastAsia"/>
          <w:sz w:val="24"/>
        </w:rPr>
        <w:t>同时，随着我国电力工业的不断发展，</w:t>
      </w:r>
      <w:r w:rsidRPr="00B547A2">
        <w:rPr>
          <w:rFonts w:ascii="Times New Roman" w:hAnsi="Times New Roman"/>
          <w:sz w:val="24"/>
        </w:rPr>
        <w:t>国家电网公司、南方电网公司、五大发电集团、国家核电</w:t>
      </w:r>
      <w:r w:rsidRPr="00B547A2">
        <w:rPr>
          <w:rFonts w:ascii="Times New Roman" w:hAnsi="Times New Roman" w:hint="eastAsia"/>
          <w:sz w:val="24"/>
        </w:rPr>
        <w:t>集团</w:t>
      </w:r>
      <w:r w:rsidRPr="00B547A2">
        <w:rPr>
          <w:rFonts w:ascii="Times New Roman" w:hAnsi="Times New Roman"/>
          <w:sz w:val="24"/>
        </w:rPr>
        <w:t>等国有电力企业和大量地方电力企业每年招聘</w:t>
      </w:r>
      <w:r w:rsidRPr="00B547A2">
        <w:rPr>
          <w:rFonts w:ascii="Times New Roman" w:hAnsi="Times New Roman" w:hint="eastAsia"/>
          <w:sz w:val="24"/>
        </w:rPr>
        <w:t>电气类</w:t>
      </w:r>
      <w:r w:rsidRPr="00B547A2">
        <w:rPr>
          <w:rFonts w:ascii="Times New Roman" w:hAnsi="Times New Roman"/>
          <w:sz w:val="24"/>
        </w:rPr>
        <w:t>专业毕业生的人数</w:t>
      </w:r>
      <w:r w:rsidRPr="00B547A2">
        <w:rPr>
          <w:rFonts w:ascii="Times New Roman" w:hAnsi="Times New Roman" w:hint="eastAsia"/>
          <w:sz w:val="24"/>
        </w:rPr>
        <w:t>近几年</w:t>
      </w:r>
      <w:r w:rsidRPr="00B547A2">
        <w:rPr>
          <w:rFonts w:ascii="Times New Roman" w:hAnsi="Times New Roman"/>
          <w:sz w:val="24"/>
        </w:rPr>
        <w:t>都在大幅度上升</w:t>
      </w:r>
      <w:r w:rsidRPr="00B547A2">
        <w:rPr>
          <w:rFonts w:ascii="Times New Roman" w:hAnsi="Times New Roman" w:hint="eastAsia"/>
          <w:sz w:val="24"/>
        </w:rPr>
        <w:t>。据华北电力大学统计，我国传统电网企业和发电企业</w:t>
      </w:r>
      <w:r w:rsidRPr="00B547A2">
        <w:rPr>
          <w:rFonts w:ascii="Times New Roman" w:hAnsi="Times New Roman" w:hint="eastAsia"/>
          <w:sz w:val="24"/>
        </w:rPr>
        <w:t>2015</w:t>
      </w:r>
      <w:r w:rsidRPr="00B547A2">
        <w:rPr>
          <w:rFonts w:ascii="Times New Roman" w:hAnsi="Times New Roman" w:hint="eastAsia"/>
          <w:sz w:val="24"/>
        </w:rPr>
        <w:t>年员工约为</w:t>
      </w:r>
      <w:r w:rsidRPr="00B547A2">
        <w:rPr>
          <w:rFonts w:ascii="Times New Roman" w:hAnsi="Times New Roman" w:hint="eastAsia"/>
          <w:sz w:val="24"/>
        </w:rPr>
        <w:t>286</w:t>
      </w:r>
      <w:r w:rsidRPr="00B547A2">
        <w:rPr>
          <w:rFonts w:ascii="Times New Roman" w:hAnsi="Times New Roman" w:hint="eastAsia"/>
          <w:sz w:val="24"/>
        </w:rPr>
        <w:t>万人，到</w:t>
      </w:r>
      <w:r w:rsidRPr="00B547A2">
        <w:rPr>
          <w:rFonts w:ascii="Times New Roman" w:hAnsi="Times New Roman" w:hint="eastAsia"/>
          <w:sz w:val="24"/>
        </w:rPr>
        <w:t>2020</w:t>
      </w:r>
      <w:r w:rsidRPr="00B547A2">
        <w:rPr>
          <w:rFonts w:ascii="Times New Roman" w:hAnsi="Times New Roman" w:hint="eastAsia"/>
          <w:sz w:val="24"/>
        </w:rPr>
        <w:t>年将上升到</w:t>
      </w:r>
      <w:r w:rsidRPr="00B547A2">
        <w:rPr>
          <w:rFonts w:ascii="Times New Roman" w:hAnsi="Times New Roman" w:hint="eastAsia"/>
          <w:sz w:val="24"/>
        </w:rPr>
        <w:t>346</w:t>
      </w:r>
      <w:r w:rsidRPr="00B547A2">
        <w:rPr>
          <w:rFonts w:ascii="Times New Roman" w:hAnsi="Times New Roman" w:hint="eastAsia"/>
          <w:sz w:val="24"/>
        </w:rPr>
        <w:t>万人，这还不包括人才需求快速增长的核电和新能源发电行业。</w:t>
      </w:r>
    </w:p>
    <w:p w:rsidR="00174280" w:rsidRPr="00B547A2" w:rsidRDefault="00174280" w:rsidP="00174280">
      <w:pPr>
        <w:spacing w:line="360" w:lineRule="auto"/>
        <w:ind w:firstLineChars="200" w:firstLine="480"/>
        <w:rPr>
          <w:rFonts w:ascii="Times New Roman" w:hAnsi="Times New Roman"/>
          <w:sz w:val="24"/>
        </w:rPr>
      </w:pPr>
      <w:r w:rsidRPr="00B547A2">
        <w:rPr>
          <w:rFonts w:ascii="Times New Roman" w:hAnsi="Times New Roman"/>
          <w:sz w:val="24"/>
        </w:rPr>
        <w:t>可以看出</w:t>
      </w:r>
      <w:r w:rsidRPr="00B547A2">
        <w:rPr>
          <w:rFonts w:ascii="Times New Roman" w:hAnsi="Times New Roman" w:hint="eastAsia"/>
          <w:sz w:val="24"/>
        </w:rPr>
        <w:t>，</w:t>
      </w:r>
      <w:r w:rsidRPr="00B547A2">
        <w:rPr>
          <w:rFonts w:ascii="Times New Roman" w:hAnsi="Times New Roman"/>
          <w:sz w:val="24"/>
        </w:rPr>
        <w:t>不管是随着电力工业</w:t>
      </w:r>
      <w:r w:rsidRPr="00B547A2">
        <w:rPr>
          <w:rFonts w:ascii="Times New Roman" w:hAnsi="Times New Roman" w:hint="eastAsia"/>
          <w:sz w:val="24"/>
        </w:rPr>
        <w:t>自身</w:t>
      </w:r>
      <w:r w:rsidRPr="00B547A2">
        <w:rPr>
          <w:rFonts w:ascii="Times New Roman" w:hAnsi="Times New Roman"/>
          <w:sz w:val="24"/>
        </w:rPr>
        <w:t>的改革推进</w:t>
      </w:r>
      <w:r w:rsidRPr="00B547A2">
        <w:rPr>
          <w:rFonts w:ascii="Times New Roman" w:hAnsi="Times New Roman" w:hint="eastAsia"/>
          <w:sz w:val="24"/>
        </w:rPr>
        <w:t>，</w:t>
      </w:r>
      <w:r w:rsidRPr="00B547A2">
        <w:rPr>
          <w:rFonts w:ascii="Times New Roman" w:hAnsi="Times New Roman"/>
          <w:sz w:val="24"/>
        </w:rPr>
        <w:t>还是</w:t>
      </w:r>
      <w:r w:rsidRPr="00B547A2">
        <w:rPr>
          <w:rFonts w:ascii="Times New Roman" w:hAnsi="Times New Roman" w:hint="eastAsia"/>
          <w:sz w:val="24"/>
        </w:rPr>
        <w:t>它</w:t>
      </w:r>
      <w:r w:rsidRPr="00B547A2">
        <w:rPr>
          <w:rFonts w:ascii="Times New Roman" w:hAnsi="Times New Roman"/>
          <w:sz w:val="24"/>
        </w:rPr>
        <w:t>的继续发展</w:t>
      </w:r>
      <w:r w:rsidRPr="00B547A2">
        <w:rPr>
          <w:rFonts w:ascii="Times New Roman" w:hAnsi="Times New Roman" w:hint="eastAsia"/>
          <w:sz w:val="24"/>
        </w:rPr>
        <w:t>，</w:t>
      </w:r>
      <w:r w:rsidRPr="00B547A2">
        <w:rPr>
          <w:rFonts w:ascii="Times New Roman" w:hAnsi="Times New Roman"/>
          <w:sz w:val="24"/>
        </w:rPr>
        <w:t>都将促进</w:t>
      </w:r>
      <w:r w:rsidRPr="00B547A2">
        <w:rPr>
          <w:rFonts w:ascii="Times New Roman" w:hAnsi="Times New Roman" w:hint="eastAsia"/>
          <w:sz w:val="24"/>
        </w:rPr>
        <w:t>电力系统</w:t>
      </w:r>
      <w:r w:rsidRPr="00B547A2">
        <w:rPr>
          <w:rFonts w:ascii="Times New Roman" w:hAnsi="Times New Roman"/>
          <w:sz w:val="24"/>
        </w:rPr>
        <w:t>及其自动化专业方向以及电力电子及电力传动方</w:t>
      </w:r>
      <w:r w:rsidRPr="00B547A2">
        <w:rPr>
          <w:rFonts w:ascii="Times New Roman" w:hAnsi="Times New Roman" w:hint="eastAsia"/>
          <w:sz w:val="24"/>
        </w:rPr>
        <w:t>向</w:t>
      </w:r>
      <w:r w:rsidRPr="00B547A2">
        <w:rPr>
          <w:rFonts w:ascii="Times New Roman" w:hAnsi="Times New Roman"/>
          <w:sz w:val="24"/>
        </w:rPr>
        <w:t>的技术人才的需求进一步</w:t>
      </w:r>
      <w:r w:rsidRPr="00B547A2">
        <w:rPr>
          <w:rFonts w:ascii="Times New Roman" w:hAnsi="Times New Roman" w:hint="eastAsia"/>
          <w:sz w:val="24"/>
        </w:rPr>
        <w:t>增加。</w:t>
      </w:r>
    </w:p>
    <w:p w:rsidR="00174280" w:rsidRPr="00B547A2" w:rsidRDefault="00174280" w:rsidP="00174280">
      <w:pPr>
        <w:spacing w:line="360" w:lineRule="auto"/>
        <w:ind w:firstLineChars="200" w:firstLine="562"/>
        <w:rPr>
          <w:rStyle w:val="2Char"/>
          <w:rFonts w:ascii="Times New Roman" w:eastAsia="仿宋" w:hAnsi="Times New Roman"/>
          <w:sz w:val="28"/>
          <w:szCs w:val="28"/>
        </w:rPr>
      </w:pPr>
      <w:bookmarkStart w:id="74" w:name="_Toc486321931"/>
      <w:bookmarkStart w:id="75" w:name="_Toc486322209"/>
      <w:bookmarkStart w:id="76" w:name="_Toc486323054"/>
      <w:r w:rsidRPr="00B547A2">
        <w:rPr>
          <w:rStyle w:val="2Char"/>
          <w:rFonts w:ascii="Times New Roman" w:eastAsia="仿宋" w:hAnsi="Times New Roman" w:hint="eastAsia"/>
          <w:sz w:val="28"/>
          <w:szCs w:val="28"/>
        </w:rPr>
        <w:t>2</w:t>
      </w:r>
      <w:r w:rsidRPr="00B547A2">
        <w:rPr>
          <w:rStyle w:val="2Char"/>
          <w:rFonts w:ascii="Times New Roman" w:eastAsia="仿宋" w:hAnsi="Times New Roman" w:hint="eastAsia"/>
          <w:sz w:val="28"/>
          <w:szCs w:val="28"/>
        </w:rPr>
        <w:t>、</w:t>
      </w:r>
      <w:r w:rsidRPr="00B547A2">
        <w:rPr>
          <w:rStyle w:val="2Char"/>
          <w:rFonts w:ascii="Times New Roman" w:eastAsia="仿宋" w:hAnsi="Times New Roman"/>
          <w:sz w:val="28"/>
          <w:szCs w:val="28"/>
        </w:rPr>
        <w:t>机电类行业的深刻变革</w:t>
      </w:r>
      <w:r w:rsidRPr="00B547A2">
        <w:rPr>
          <w:rStyle w:val="2Char"/>
          <w:rFonts w:ascii="Times New Roman" w:eastAsia="仿宋" w:hAnsi="Times New Roman" w:hint="eastAsia"/>
          <w:sz w:val="28"/>
          <w:szCs w:val="28"/>
        </w:rPr>
        <w:t>促进</w:t>
      </w:r>
      <w:r w:rsidRPr="00B547A2">
        <w:rPr>
          <w:rStyle w:val="2Char"/>
          <w:rFonts w:ascii="Times New Roman" w:eastAsia="仿宋" w:hAnsi="Times New Roman"/>
          <w:sz w:val="28"/>
          <w:szCs w:val="28"/>
        </w:rPr>
        <w:t>电气专业人才需求</w:t>
      </w:r>
      <w:bookmarkEnd w:id="74"/>
      <w:bookmarkEnd w:id="75"/>
      <w:bookmarkEnd w:id="76"/>
    </w:p>
    <w:p w:rsidR="00174280" w:rsidRPr="00B547A2" w:rsidRDefault="00174280" w:rsidP="00174280">
      <w:pPr>
        <w:spacing w:line="360" w:lineRule="auto"/>
        <w:ind w:firstLineChars="200" w:firstLine="480"/>
        <w:rPr>
          <w:rFonts w:ascii="Times New Roman" w:hAnsi="Times New Roman"/>
          <w:sz w:val="24"/>
        </w:rPr>
      </w:pPr>
      <w:r w:rsidRPr="00B547A2">
        <w:rPr>
          <w:rFonts w:ascii="Times New Roman" w:hAnsi="Times New Roman"/>
          <w:sz w:val="24"/>
        </w:rPr>
        <w:t>当今世界</w:t>
      </w:r>
      <w:r w:rsidRPr="00B547A2">
        <w:rPr>
          <w:rFonts w:ascii="Times New Roman" w:hAnsi="Times New Roman" w:hint="eastAsia"/>
          <w:sz w:val="24"/>
        </w:rPr>
        <w:t>，</w:t>
      </w:r>
      <w:r w:rsidRPr="00B547A2">
        <w:rPr>
          <w:rFonts w:ascii="Times New Roman" w:hAnsi="Times New Roman"/>
          <w:sz w:val="24"/>
        </w:rPr>
        <w:t>高科技</w:t>
      </w:r>
      <w:r w:rsidRPr="00B547A2">
        <w:rPr>
          <w:rFonts w:ascii="Times New Roman" w:hAnsi="Times New Roman" w:hint="eastAsia"/>
          <w:sz w:val="24"/>
        </w:rPr>
        <w:t>的</w:t>
      </w:r>
      <w:r w:rsidRPr="00B547A2">
        <w:rPr>
          <w:rFonts w:ascii="Times New Roman" w:hAnsi="Times New Roman"/>
          <w:sz w:val="24"/>
        </w:rPr>
        <w:t>竞争和突破正在创造着新的生产方式。高新技术</w:t>
      </w:r>
      <w:r w:rsidRPr="00B547A2">
        <w:rPr>
          <w:rFonts w:ascii="Times New Roman" w:hAnsi="Times New Roman" w:hint="eastAsia"/>
          <w:sz w:val="24"/>
        </w:rPr>
        <w:t>的</w:t>
      </w:r>
      <w:r w:rsidRPr="00B547A2">
        <w:rPr>
          <w:rFonts w:ascii="Times New Roman" w:hAnsi="Times New Roman"/>
          <w:sz w:val="24"/>
        </w:rPr>
        <w:t>渗透引起</w:t>
      </w:r>
      <w:r w:rsidRPr="00B547A2">
        <w:rPr>
          <w:rFonts w:ascii="Times New Roman" w:hAnsi="Times New Roman" w:hint="eastAsia"/>
          <w:sz w:val="24"/>
        </w:rPr>
        <w:t>了</w:t>
      </w:r>
      <w:r w:rsidRPr="00B547A2">
        <w:rPr>
          <w:rFonts w:ascii="Times New Roman" w:hAnsi="Times New Roman"/>
          <w:sz w:val="24"/>
        </w:rPr>
        <w:t>传统产业的深刻变革，机电一体化正是这场新技术革命中产生的新兴领域。机电一体化产品除了要求有精度、</w:t>
      </w:r>
      <w:r w:rsidRPr="00B547A2">
        <w:rPr>
          <w:rFonts w:ascii="Times New Roman" w:hAnsi="Times New Roman" w:hint="eastAsia"/>
          <w:sz w:val="24"/>
        </w:rPr>
        <w:t>稳定</w:t>
      </w:r>
      <w:r w:rsidRPr="00B547A2">
        <w:rPr>
          <w:rFonts w:ascii="Times New Roman" w:hAnsi="Times New Roman"/>
          <w:sz w:val="24"/>
        </w:rPr>
        <w:t>、快速性功能外，更需要自动化、柔性化、信息</w:t>
      </w:r>
      <w:r w:rsidRPr="00B547A2">
        <w:rPr>
          <w:rFonts w:ascii="Times New Roman" w:hAnsi="Times New Roman" w:hint="eastAsia"/>
          <w:sz w:val="24"/>
        </w:rPr>
        <w:t>化、</w:t>
      </w:r>
      <w:r w:rsidRPr="00B547A2">
        <w:rPr>
          <w:rFonts w:ascii="Times New Roman" w:hAnsi="Times New Roman"/>
          <w:sz w:val="24"/>
        </w:rPr>
        <w:t>智能化，逐步实现自适应、自控制、自组织、自管理</w:t>
      </w:r>
      <w:r w:rsidRPr="00B547A2">
        <w:rPr>
          <w:rFonts w:ascii="Times New Roman" w:hAnsi="Times New Roman" w:hint="eastAsia"/>
          <w:sz w:val="24"/>
        </w:rPr>
        <w:t>的生产模式</w:t>
      </w:r>
      <w:r w:rsidRPr="00B547A2">
        <w:rPr>
          <w:rFonts w:ascii="Times New Roman" w:hAnsi="Times New Roman"/>
          <w:sz w:val="24"/>
        </w:rPr>
        <w:t>。从典型的机电产品来看，如数控机床、加工中心、机器人和机械手等，无一不是机械类、电子类、</w:t>
      </w:r>
      <w:r w:rsidRPr="00B547A2">
        <w:rPr>
          <w:rFonts w:ascii="Times New Roman" w:hAnsi="Times New Roman" w:hint="eastAsia"/>
          <w:sz w:val="24"/>
        </w:rPr>
        <w:t>计算机</w:t>
      </w:r>
      <w:r w:rsidRPr="00B547A2">
        <w:rPr>
          <w:rFonts w:ascii="Times New Roman" w:hAnsi="Times New Roman"/>
          <w:sz w:val="24"/>
        </w:rPr>
        <w:t>类、电力电</w:t>
      </w:r>
      <w:r w:rsidRPr="00B547A2">
        <w:rPr>
          <w:rFonts w:ascii="Times New Roman" w:hAnsi="Times New Roman"/>
          <w:sz w:val="24"/>
        </w:rPr>
        <w:lastRenderedPageBreak/>
        <w:t>子类等技术的集成融合</w:t>
      </w:r>
      <w:r w:rsidRPr="00B547A2">
        <w:rPr>
          <w:rFonts w:ascii="Times New Roman" w:hAnsi="Times New Roman" w:hint="eastAsia"/>
          <w:sz w:val="24"/>
        </w:rPr>
        <w:t>，</w:t>
      </w:r>
      <w:r w:rsidRPr="00B547A2">
        <w:rPr>
          <w:rFonts w:ascii="Times New Roman" w:hAnsi="Times New Roman"/>
          <w:sz w:val="24"/>
        </w:rPr>
        <w:t>这必然需要大量</w:t>
      </w:r>
      <w:r w:rsidRPr="00B547A2">
        <w:rPr>
          <w:rFonts w:ascii="Times New Roman" w:hAnsi="Times New Roman" w:hint="eastAsia"/>
          <w:sz w:val="24"/>
        </w:rPr>
        <w:t>的电气</w:t>
      </w:r>
      <w:r w:rsidRPr="00B547A2">
        <w:rPr>
          <w:rFonts w:ascii="Times New Roman" w:hAnsi="Times New Roman"/>
          <w:sz w:val="24"/>
        </w:rPr>
        <w:t>专业技术人</w:t>
      </w:r>
      <w:r w:rsidRPr="00B547A2">
        <w:rPr>
          <w:rFonts w:ascii="Times New Roman" w:hAnsi="Times New Roman" w:hint="eastAsia"/>
          <w:sz w:val="24"/>
        </w:rPr>
        <w:t>才</w:t>
      </w:r>
      <w:r w:rsidRPr="00B547A2">
        <w:rPr>
          <w:rFonts w:ascii="Times New Roman" w:hAnsi="Times New Roman"/>
          <w:sz w:val="24"/>
        </w:rPr>
        <w:t>。同时</w:t>
      </w:r>
      <w:r w:rsidRPr="00B547A2">
        <w:rPr>
          <w:rFonts w:ascii="Times New Roman" w:hAnsi="Times New Roman" w:hint="eastAsia"/>
          <w:sz w:val="24"/>
        </w:rPr>
        <w:t>，</w:t>
      </w:r>
      <w:r w:rsidRPr="00B547A2">
        <w:rPr>
          <w:rFonts w:ascii="Times New Roman" w:hAnsi="Times New Roman"/>
          <w:sz w:val="24"/>
        </w:rPr>
        <w:t>电力电子技术在开关电源</w:t>
      </w:r>
      <w:r w:rsidRPr="00B547A2">
        <w:rPr>
          <w:rFonts w:ascii="Times New Roman" w:hAnsi="Times New Roman" w:hint="eastAsia"/>
          <w:sz w:val="24"/>
        </w:rPr>
        <w:t>、</w:t>
      </w:r>
      <w:r w:rsidRPr="00B547A2">
        <w:rPr>
          <w:rFonts w:ascii="Times New Roman" w:hAnsi="Times New Roman"/>
          <w:sz w:val="24"/>
        </w:rPr>
        <w:t>新能源</w:t>
      </w:r>
      <w:r w:rsidRPr="00B547A2">
        <w:rPr>
          <w:rFonts w:ascii="Times New Roman" w:hAnsi="Times New Roman" w:hint="eastAsia"/>
          <w:sz w:val="24"/>
        </w:rPr>
        <w:t>、</w:t>
      </w:r>
      <w:r w:rsidRPr="00B547A2">
        <w:rPr>
          <w:rFonts w:ascii="Times New Roman" w:hAnsi="Times New Roman"/>
          <w:sz w:val="24"/>
        </w:rPr>
        <w:t>电力系统谐波治理以及变频调速等</w:t>
      </w:r>
      <w:r w:rsidRPr="00B547A2">
        <w:rPr>
          <w:rFonts w:ascii="Times New Roman" w:hAnsi="Times New Roman" w:hint="eastAsia"/>
          <w:sz w:val="24"/>
        </w:rPr>
        <w:t>领域的</w:t>
      </w:r>
      <w:r w:rsidRPr="00B547A2">
        <w:rPr>
          <w:rFonts w:ascii="Times New Roman" w:hAnsi="Times New Roman"/>
          <w:sz w:val="24"/>
        </w:rPr>
        <w:t>应用</w:t>
      </w:r>
      <w:r w:rsidRPr="00B547A2">
        <w:rPr>
          <w:rFonts w:ascii="Times New Roman" w:hAnsi="Times New Roman" w:hint="eastAsia"/>
          <w:sz w:val="24"/>
        </w:rPr>
        <w:t>，也</w:t>
      </w:r>
      <w:r w:rsidRPr="00B547A2">
        <w:rPr>
          <w:rFonts w:ascii="Times New Roman" w:hAnsi="Times New Roman"/>
          <w:sz w:val="24"/>
        </w:rPr>
        <w:t>将</w:t>
      </w:r>
      <w:r w:rsidRPr="00B547A2">
        <w:rPr>
          <w:rFonts w:ascii="Times New Roman" w:hAnsi="Times New Roman" w:hint="eastAsia"/>
          <w:sz w:val="24"/>
        </w:rPr>
        <w:t>进一步促进</w:t>
      </w:r>
      <w:r w:rsidRPr="00B547A2">
        <w:rPr>
          <w:rFonts w:ascii="Times New Roman" w:hAnsi="Times New Roman"/>
          <w:sz w:val="24"/>
        </w:rPr>
        <w:t>大量</w:t>
      </w:r>
      <w:r w:rsidRPr="00B547A2">
        <w:rPr>
          <w:rFonts w:ascii="Times New Roman" w:hAnsi="Times New Roman" w:hint="eastAsia"/>
          <w:sz w:val="24"/>
        </w:rPr>
        <w:t>电气专业</w:t>
      </w:r>
      <w:r w:rsidRPr="00B547A2">
        <w:rPr>
          <w:rFonts w:ascii="Times New Roman" w:hAnsi="Times New Roman"/>
          <w:sz w:val="24"/>
        </w:rPr>
        <w:t>人才</w:t>
      </w:r>
      <w:r w:rsidRPr="00B547A2">
        <w:rPr>
          <w:rFonts w:ascii="Times New Roman" w:hAnsi="Times New Roman" w:hint="eastAsia"/>
          <w:sz w:val="24"/>
        </w:rPr>
        <w:t>的需求。</w:t>
      </w:r>
      <w:r w:rsidRPr="00B547A2">
        <w:rPr>
          <w:rFonts w:ascii="Times New Roman" w:hAnsi="Times New Roman"/>
          <w:sz w:val="24"/>
        </w:rPr>
        <w:t>随着行业结构的调整和优化组合，各领域</w:t>
      </w:r>
      <w:r w:rsidRPr="00B547A2">
        <w:rPr>
          <w:rFonts w:ascii="Times New Roman" w:hAnsi="Times New Roman" w:hint="eastAsia"/>
          <w:sz w:val="24"/>
        </w:rPr>
        <w:t>将</w:t>
      </w:r>
      <w:r w:rsidRPr="00B547A2">
        <w:rPr>
          <w:rFonts w:ascii="Times New Roman" w:hAnsi="Times New Roman"/>
          <w:sz w:val="24"/>
        </w:rPr>
        <w:t>进入一个新的快速发展阶段</w:t>
      </w:r>
      <w:r w:rsidRPr="00B547A2">
        <w:rPr>
          <w:rFonts w:ascii="Times New Roman" w:hAnsi="Times New Roman" w:hint="eastAsia"/>
          <w:sz w:val="24"/>
        </w:rPr>
        <w:t>，</w:t>
      </w:r>
      <w:r w:rsidRPr="00B547A2">
        <w:rPr>
          <w:rFonts w:ascii="Times New Roman" w:hAnsi="Times New Roman"/>
          <w:sz w:val="24"/>
        </w:rPr>
        <w:t>对电气工程及其自动化专业人才的需求量</w:t>
      </w:r>
      <w:r w:rsidRPr="00B547A2">
        <w:rPr>
          <w:rFonts w:ascii="Times New Roman" w:hAnsi="Times New Roman" w:hint="eastAsia"/>
          <w:sz w:val="24"/>
        </w:rPr>
        <w:t>将会大</w:t>
      </w:r>
      <w:r w:rsidRPr="00B547A2">
        <w:rPr>
          <w:rFonts w:ascii="Times New Roman" w:hAnsi="Times New Roman"/>
          <w:sz w:val="24"/>
        </w:rPr>
        <w:t>大增</w:t>
      </w:r>
      <w:r w:rsidRPr="00B547A2">
        <w:rPr>
          <w:rFonts w:ascii="Times New Roman" w:hAnsi="Times New Roman" w:hint="eastAsia"/>
          <w:sz w:val="24"/>
        </w:rPr>
        <w:t>加</w:t>
      </w:r>
      <w:r w:rsidRPr="00B547A2">
        <w:rPr>
          <w:rFonts w:ascii="Times New Roman" w:hAnsi="Times New Roman"/>
          <w:sz w:val="24"/>
        </w:rPr>
        <w:t>。</w:t>
      </w:r>
    </w:p>
    <w:p w:rsidR="00174280" w:rsidRPr="00B547A2" w:rsidRDefault="00174280" w:rsidP="00174280">
      <w:pPr>
        <w:spacing w:line="360" w:lineRule="auto"/>
        <w:ind w:firstLineChars="200" w:firstLine="480"/>
        <w:rPr>
          <w:rFonts w:ascii="Times New Roman" w:hAnsi="Times New Roman"/>
          <w:sz w:val="24"/>
        </w:rPr>
      </w:pPr>
      <w:r w:rsidRPr="00B547A2">
        <w:rPr>
          <w:rFonts w:ascii="Times New Roman" w:hAnsi="Times New Roman"/>
          <w:sz w:val="24"/>
        </w:rPr>
        <w:t>总之</w:t>
      </w:r>
      <w:r w:rsidRPr="00B547A2">
        <w:rPr>
          <w:rFonts w:ascii="Times New Roman" w:hAnsi="Times New Roman" w:hint="eastAsia"/>
          <w:sz w:val="24"/>
        </w:rPr>
        <w:t>，</w:t>
      </w:r>
      <w:r w:rsidRPr="00B547A2">
        <w:rPr>
          <w:rFonts w:ascii="Times New Roman" w:hAnsi="Times New Roman"/>
          <w:sz w:val="24"/>
        </w:rPr>
        <w:t>未来的工业</w:t>
      </w:r>
      <w:r w:rsidRPr="00B547A2">
        <w:rPr>
          <w:rFonts w:ascii="Times New Roman" w:hAnsi="Times New Roman" w:hint="eastAsia"/>
          <w:sz w:val="24"/>
        </w:rPr>
        <w:t>，</w:t>
      </w:r>
      <w:r w:rsidRPr="00B547A2">
        <w:rPr>
          <w:rFonts w:ascii="Times New Roman" w:hAnsi="Times New Roman"/>
          <w:sz w:val="24"/>
        </w:rPr>
        <w:t>将是电气</w:t>
      </w:r>
      <w:r w:rsidRPr="00B547A2">
        <w:rPr>
          <w:rFonts w:ascii="Times New Roman" w:hAnsi="Times New Roman" w:hint="eastAsia"/>
          <w:sz w:val="24"/>
        </w:rPr>
        <w:t>智能</w:t>
      </w:r>
      <w:r w:rsidRPr="00B547A2">
        <w:rPr>
          <w:rFonts w:ascii="Times New Roman" w:hAnsi="Times New Roman"/>
          <w:sz w:val="24"/>
        </w:rPr>
        <w:t>化时代</w:t>
      </w:r>
      <w:r w:rsidRPr="00B547A2">
        <w:rPr>
          <w:rFonts w:ascii="Times New Roman" w:hAnsi="Times New Roman" w:hint="eastAsia"/>
          <w:sz w:val="24"/>
        </w:rPr>
        <w:t>，</w:t>
      </w:r>
      <w:r w:rsidRPr="00B547A2">
        <w:rPr>
          <w:rFonts w:ascii="Times New Roman" w:hAnsi="Times New Roman"/>
          <w:sz w:val="24"/>
        </w:rPr>
        <w:t>电气人才的需求将出现爆发式增长</w:t>
      </w:r>
      <w:r w:rsidRPr="00B547A2">
        <w:rPr>
          <w:rFonts w:ascii="Times New Roman" w:hAnsi="Times New Roman" w:hint="eastAsia"/>
          <w:sz w:val="24"/>
        </w:rPr>
        <w:t>。近几年，随着长三角经济带、皖江经济带的高速发展，以及合芜蚌国家自主创新示范区的不断推进，涌现出大量的新兴科技企业，拓宽了对电气人才的需求。</w:t>
      </w:r>
      <w:r w:rsidRPr="00B547A2">
        <w:rPr>
          <w:rFonts w:ascii="Times New Roman" w:hAnsi="Times New Roman" w:hint="eastAsia"/>
          <w:sz w:val="24"/>
        </w:rPr>
        <w:t xml:space="preserve"> </w:t>
      </w:r>
    </w:p>
    <w:p w:rsidR="00174280" w:rsidRPr="00B547A2" w:rsidRDefault="00174280" w:rsidP="00174280">
      <w:pPr>
        <w:spacing w:line="360" w:lineRule="auto"/>
        <w:ind w:firstLineChars="200" w:firstLine="480"/>
        <w:rPr>
          <w:rFonts w:ascii="Times New Roman" w:hAnsi="Times New Roman"/>
          <w:sz w:val="24"/>
        </w:rPr>
      </w:pPr>
      <w:r w:rsidRPr="00B547A2">
        <w:rPr>
          <w:rFonts w:ascii="Times New Roman" w:hAnsi="Times New Roman" w:hint="eastAsia"/>
          <w:sz w:val="24"/>
        </w:rPr>
        <w:t>为了满足现代化电力行业和机电行业的发展需求，就需要培养一大批既有扎实的专业理论知识，又有娴熟的专业操作技能的复合型、实用型、现代型的电气专业人才。</w:t>
      </w:r>
      <w:r w:rsidRPr="00B547A2">
        <w:rPr>
          <w:rFonts w:ascii="Times New Roman" w:hAnsi="Times New Roman"/>
          <w:sz w:val="24"/>
        </w:rPr>
        <w:t>为了适应新形式下社会对</w:t>
      </w:r>
      <w:r w:rsidRPr="00B547A2">
        <w:rPr>
          <w:rFonts w:ascii="Times New Roman" w:hAnsi="Times New Roman" w:hint="eastAsia"/>
          <w:sz w:val="24"/>
        </w:rPr>
        <w:t>本</w:t>
      </w:r>
      <w:r w:rsidRPr="00B547A2">
        <w:rPr>
          <w:rFonts w:ascii="Times New Roman" w:hAnsi="Times New Roman"/>
          <w:sz w:val="24"/>
        </w:rPr>
        <w:t>专业人才的需求，</w:t>
      </w:r>
      <w:r w:rsidRPr="00B547A2">
        <w:rPr>
          <w:rFonts w:ascii="Times New Roman" w:hAnsi="Times New Roman" w:hint="eastAsia"/>
          <w:sz w:val="24"/>
        </w:rPr>
        <w:t>学校</w:t>
      </w:r>
      <w:r w:rsidRPr="00B547A2">
        <w:rPr>
          <w:rFonts w:ascii="Times New Roman" w:hAnsi="Times New Roman"/>
          <w:sz w:val="24"/>
        </w:rPr>
        <w:t>组织</w:t>
      </w:r>
      <w:r w:rsidRPr="00B547A2">
        <w:rPr>
          <w:rFonts w:ascii="Times New Roman" w:hAnsi="Times New Roman" w:hint="eastAsia"/>
          <w:sz w:val="24"/>
        </w:rPr>
        <w:t>专家</w:t>
      </w:r>
      <w:r w:rsidRPr="00B547A2">
        <w:rPr>
          <w:rFonts w:ascii="Times New Roman" w:hAnsi="Times New Roman"/>
          <w:sz w:val="24"/>
        </w:rPr>
        <w:t>对</w:t>
      </w:r>
      <w:r w:rsidRPr="00B547A2">
        <w:rPr>
          <w:rFonts w:ascii="Times New Roman" w:hAnsi="Times New Roman" w:hint="eastAsia"/>
          <w:sz w:val="24"/>
        </w:rPr>
        <w:t>人才</w:t>
      </w:r>
      <w:r w:rsidRPr="00B547A2">
        <w:rPr>
          <w:rFonts w:ascii="Times New Roman" w:hAnsi="Times New Roman"/>
          <w:sz w:val="24"/>
        </w:rPr>
        <w:t>培养方案进行了相应的修改。在学科设置上，</w:t>
      </w:r>
      <w:r w:rsidRPr="00B547A2">
        <w:rPr>
          <w:rFonts w:ascii="Times New Roman" w:hAnsi="Times New Roman" w:hint="eastAsia"/>
          <w:sz w:val="24"/>
        </w:rPr>
        <w:t>课程</w:t>
      </w:r>
      <w:r w:rsidRPr="00B547A2">
        <w:rPr>
          <w:rFonts w:ascii="Times New Roman" w:hAnsi="Times New Roman"/>
          <w:sz w:val="24"/>
        </w:rPr>
        <w:t>体系由通识课、专业基础课、专业课、专业方向课和专业任选课等组成，以加强基础、拓宽专业、适应社会需求、注重个性发展为原则。同时，增加实践实训</w:t>
      </w:r>
      <w:r w:rsidRPr="00B547A2">
        <w:rPr>
          <w:rFonts w:ascii="Times New Roman" w:hAnsi="Times New Roman" w:hint="eastAsia"/>
          <w:sz w:val="24"/>
        </w:rPr>
        <w:t>比重</w:t>
      </w:r>
      <w:r w:rsidRPr="00B547A2">
        <w:rPr>
          <w:rFonts w:ascii="Times New Roman" w:hAnsi="Times New Roman"/>
          <w:sz w:val="24"/>
        </w:rPr>
        <w:t>，培养学生</w:t>
      </w:r>
      <w:r w:rsidRPr="00B547A2">
        <w:rPr>
          <w:rFonts w:ascii="Times New Roman" w:hAnsi="Times New Roman" w:hint="eastAsia"/>
          <w:sz w:val="24"/>
        </w:rPr>
        <w:t>的实践</w:t>
      </w:r>
      <w:r w:rsidRPr="00B547A2">
        <w:rPr>
          <w:rFonts w:ascii="Times New Roman" w:hAnsi="Times New Roman"/>
          <w:sz w:val="24"/>
        </w:rPr>
        <w:t>应用能力。在教学手段上探讨多元化教学，采用现代</w:t>
      </w:r>
      <w:r w:rsidRPr="00B547A2">
        <w:rPr>
          <w:rFonts w:ascii="Times New Roman" w:hAnsi="Times New Roman" w:hint="eastAsia"/>
          <w:sz w:val="24"/>
        </w:rPr>
        <w:t>多媒体技术和先进的教学方法</w:t>
      </w:r>
      <w:r w:rsidRPr="00B547A2">
        <w:rPr>
          <w:rFonts w:ascii="Times New Roman" w:hAnsi="Times New Roman"/>
          <w:sz w:val="24"/>
        </w:rPr>
        <w:t>进行课程</w:t>
      </w:r>
      <w:r w:rsidRPr="00B547A2">
        <w:rPr>
          <w:rFonts w:ascii="Times New Roman" w:hAnsi="Times New Roman" w:hint="eastAsia"/>
          <w:sz w:val="24"/>
        </w:rPr>
        <w:t>教学</w:t>
      </w:r>
      <w:r w:rsidRPr="00B547A2">
        <w:rPr>
          <w:rFonts w:ascii="Times New Roman" w:hAnsi="Times New Roman"/>
          <w:sz w:val="24"/>
        </w:rPr>
        <w:t>。例如用多媒体展示电力行业常用的</w:t>
      </w:r>
      <w:r w:rsidRPr="00B547A2">
        <w:rPr>
          <w:rFonts w:ascii="Times New Roman" w:hAnsi="Times New Roman" w:hint="eastAsia"/>
          <w:sz w:val="24"/>
        </w:rPr>
        <w:t>设备元件</w:t>
      </w:r>
      <w:r w:rsidRPr="00B547A2">
        <w:rPr>
          <w:rFonts w:ascii="Times New Roman" w:hAnsi="Times New Roman"/>
          <w:sz w:val="24"/>
        </w:rPr>
        <w:t>，可让学生对实物有直观的认识，用</w:t>
      </w:r>
      <w:r w:rsidRPr="00B547A2">
        <w:rPr>
          <w:rFonts w:ascii="Times New Roman" w:hAnsi="Times New Roman" w:hint="eastAsia"/>
          <w:sz w:val="24"/>
        </w:rPr>
        <w:t>F</w:t>
      </w:r>
      <w:r w:rsidRPr="00B547A2">
        <w:rPr>
          <w:rFonts w:ascii="Times New Roman" w:hAnsi="Times New Roman"/>
          <w:sz w:val="24"/>
        </w:rPr>
        <w:t>lash</w:t>
      </w:r>
      <w:r w:rsidRPr="00B547A2">
        <w:rPr>
          <w:rFonts w:ascii="Times New Roman" w:hAnsi="Times New Roman"/>
          <w:sz w:val="24"/>
        </w:rPr>
        <w:t>软件展现电力系统故障过程使其更加形象等</w:t>
      </w:r>
      <w:r w:rsidRPr="00B547A2">
        <w:rPr>
          <w:rFonts w:ascii="Times New Roman" w:hAnsi="Times New Roman" w:hint="eastAsia"/>
          <w:sz w:val="24"/>
        </w:rPr>
        <w:t>。本专业</w:t>
      </w:r>
      <w:r w:rsidRPr="00B547A2">
        <w:rPr>
          <w:rFonts w:ascii="Times New Roman" w:hAnsi="Times New Roman"/>
          <w:sz w:val="24"/>
        </w:rPr>
        <w:t>重点培养既有实践技能又有一定理论知识的应用型专业技术人才。</w:t>
      </w:r>
    </w:p>
    <w:p w:rsidR="00174280" w:rsidRPr="00B547A2" w:rsidRDefault="00174280" w:rsidP="00174280">
      <w:pPr>
        <w:spacing w:line="360" w:lineRule="auto"/>
        <w:rPr>
          <w:rStyle w:val="2Char"/>
          <w:rFonts w:ascii="Times New Roman" w:eastAsia="仿宋" w:hAnsi="Times New Roman"/>
          <w:sz w:val="28"/>
          <w:szCs w:val="28"/>
        </w:rPr>
      </w:pPr>
      <w:bookmarkStart w:id="77" w:name="_Toc486321932"/>
      <w:bookmarkStart w:id="78" w:name="_Toc486322210"/>
      <w:bookmarkStart w:id="79" w:name="_Toc486323055"/>
      <w:r w:rsidRPr="00B547A2">
        <w:rPr>
          <w:rStyle w:val="2Char"/>
          <w:rFonts w:ascii="Times New Roman" w:eastAsia="仿宋" w:hAnsi="Times New Roman"/>
          <w:sz w:val="28"/>
          <w:szCs w:val="28"/>
        </w:rPr>
        <w:t>二</w:t>
      </w:r>
      <w:r w:rsidRPr="00B547A2">
        <w:rPr>
          <w:rStyle w:val="2Char"/>
          <w:rFonts w:ascii="Times New Roman" w:eastAsia="仿宋" w:hAnsi="Times New Roman" w:hint="eastAsia"/>
          <w:sz w:val="28"/>
          <w:szCs w:val="28"/>
        </w:rPr>
        <w:t>、专业培养目标</w:t>
      </w:r>
      <w:bookmarkEnd w:id="77"/>
      <w:bookmarkEnd w:id="78"/>
      <w:bookmarkEnd w:id="79"/>
    </w:p>
    <w:p w:rsidR="00174280" w:rsidRPr="00B547A2" w:rsidRDefault="00174280" w:rsidP="00174280">
      <w:pPr>
        <w:spacing w:line="360" w:lineRule="auto"/>
        <w:ind w:firstLineChars="200" w:firstLine="562"/>
        <w:rPr>
          <w:rStyle w:val="2Char"/>
          <w:rFonts w:ascii="Times New Roman" w:eastAsia="仿宋" w:hAnsi="Times New Roman"/>
          <w:sz w:val="28"/>
          <w:szCs w:val="28"/>
        </w:rPr>
      </w:pPr>
      <w:bookmarkStart w:id="80" w:name="_Toc486321933"/>
      <w:bookmarkStart w:id="81" w:name="_Toc486322211"/>
      <w:bookmarkStart w:id="82" w:name="_Toc486323056"/>
      <w:r w:rsidRPr="00B547A2">
        <w:rPr>
          <w:rStyle w:val="2Char"/>
          <w:rFonts w:ascii="Times New Roman" w:eastAsia="仿宋" w:hAnsi="Times New Roman" w:hint="eastAsia"/>
          <w:sz w:val="28"/>
          <w:szCs w:val="28"/>
        </w:rPr>
        <w:t>1</w:t>
      </w:r>
      <w:r w:rsidRPr="00B547A2">
        <w:rPr>
          <w:rStyle w:val="2Char"/>
          <w:rFonts w:ascii="Times New Roman" w:eastAsia="仿宋" w:hAnsi="Times New Roman" w:hint="eastAsia"/>
          <w:sz w:val="28"/>
          <w:szCs w:val="28"/>
        </w:rPr>
        <w:t>、电力系统及其自动化方向</w:t>
      </w:r>
      <w:bookmarkEnd w:id="80"/>
      <w:bookmarkEnd w:id="81"/>
      <w:bookmarkEnd w:id="82"/>
      <w:r w:rsidRPr="00B547A2">
        <w:rPr>
          <w:rStyle w:val="2Char"/>
          <w:rFonts w:ascii="Times New Roman" w:eastAsia="仿宋" w:hAnsi="Times New Roman" w:hint="eastAsia"/>
          <w:sz w:val="28"/>
          <w:szCs w:val="28"/>
        </w:rPr>
        <w:t xml:space="preserve"> </w:t>
      </w:r>
    </w:p>
    <w:p w:rsidR="00174280" w:rsidRPr="00B547A2" w:rsidRDefault="00174280" w:rsidP="00174280">
      <w:pPr>
        <w:spacing w:line="360" w:lineRule="auto"/>
        <w:ind w:firstLineChars="200" w:firstLine="562"/>
        <w:rPr>
          <w:rStyle w:val="2Char"/>
          <w:rFonts w:ascii="Times New Roman" w:eastAsia="仿宋" w:hAnsi="Times New Roman"/>
          <w:sz w:val="28"/>
          <w:szCs w:val="28"/>
        </w:rPr>
      </w:pPr>
      <w:bookmarkStart w:id="83" w:name="_Toc486321934"/>
      <w:bookmarkStart w:id="84" w:name="_Toc486322212"/>
      <w:bookmarkStart w:id="85" w:name="_Toc486323057"/>
      <w:r w:rsidRPr="00B547A2">
        <w:rPr>
          <w:rStyle w:val="2Char"/>
          <w:rFonts w:ascii="Times New Roman" w:eastAsia="仿宋" w:hAnsi="Times New Roman" w:hint="eastAsia"/>
          <w:sz w:val="28"/>
          <w:szCs w:val="28"/>
        </w:rPr>
        <w:t>培养目标：</w:t>
      </w:r>
      <w:bookmarkEnd w:id="83"/>
      <w:bookmarkEnd w:id="84"/>
      <w:bookmarkEnd w:id="85"/>
    </w:p>
    <w:p w:rsidR="00174280" w:rsidRPr="00B547A2" w:rsidRDefault="00174280" w:rsidP="00174280">
      <w:pPr>
        <w:spacing w:line="360" w:lineRule="auto"/>
        <w:ind w:firstLineChars="200" w:firstLine="480"/>
        <w:rPr>
          <w:rFonts w:ascii="Times New Roman" w:hAnsi="Times New Roman"/>
          <w:bCs/>
          <w:sz w:val="24"/>
        </w:rPr>
      </w:pPr>
      <w:r w:rsidRPr="00B547A2">
        <w:rPr>
          <w:rFonts w:ascii="Times New Roman" w:hAnsi="Times New Roman" w:hint="eastAsia"/>
          <w:bCs/>
          <w:sz w:val="24"/>
        </w:rPr>
        <w:t>本专业方向培养政治思想觉悟高，知识、能力、素质各方面全面发展的专业技术人才。除数学、自然科学、人文社会科学等通识教育外，该专业学生主要学习电工理论、电子技术、信息技术、控制理论、计算机技术等方面的技术基础知识和以电能生产、传输和利用为核心的相关专业知识。该专业培养学生利用所学知识提炼科学和技术概念、解决工程实际问题的能力，使学生具备良好的科学与工程素质及职业素养，并具有较强的外语及计算机应用能力、团队协作能力、终身学习能力和社会沟通能力，经过实践锻炼后能达到工程师的职业要求。</w:t>
      </w:r>
    </w:p>
    <w:p w:rsidR="00174280" w:rsidRPr="00B547A2" w:rsidRDefault="00174280" w:rsidP="00174280">
      <w:pPr>
        <w:spacing w:line="360" w:lineRule="auto"/>
        <w:ind w:firstLineChars="200" w:firstLine="480"/>
        <w:rPr>
          <w:rFonts w:ascii="Times New Roman" w:hAnsi="Times New Roman"/>
          <w:bCs/>
          <w:sz w:val="24"/>
        </w:rPr>
      </w:pPr>
      <w:r w:rsidRPr="00B547A2">
        <w:rPr>
          <w:rFonts w:ascii="Times New Roman" w:hAnsi="Times New Roman" w:hint="eastAsia"/>
          <w:bCs/>
          <w:sz w:val="24"/>
        </w:rPr>
        <w:t>学生毕业后主要从事与电气工程及其自动化行业相关的工作，包括：</w:t>
      </w:r>
    </w:p>
    <w:p w:rsidR="00174280" w:rsidRPr="00B547A2" w:rsidRDefault="00174280" w:rsidP="00174280">
      <w:pPr>
        <w:spacing w:line="360" w:lineRule="auto"/>
        <w:ind w:firstLineChars="200" w:firstLine="480"/>
        <w:rPr>
          <w:rFonts w:ascii="Times New Roman" w:hAnsi="Times New Roman"/>
          <w:bCs/>
          <w:sz w:val="24"/>
        </w:rPr>
      </w:pPr>
      <w:r w:rsidRPr="00B547A2">
        <w:rPr>
          <w:rFonts w:ascii="Times New Roman" w:hAnsi="Times New Roman" w:hint="eastAsia"/>
          <w:bCs/>
          <w:sz w:val="24"/>
        </w:rPr>
        <w:t>（</w:t>
      </w:r>
      <w:r w:rsidRPr="00B547A2">
        <w:rPr>
          <w:rFonts w:ascii="Times New Roman" w:hAnsi="Times New Roman" w:hint="eastAsia"/>
          <w:bCs/>
          <w:sz w:val="24"/>
        </w:rPr>
        <w:t>1</w:t>
      </w:r>
      <w:r w:rsidRPr="00B547A2">
        <w:rPr>
          <w:rFonts w:ascii="Times New Roman" w:hAnsi="Times New Roman" w:hint="eastAsia"/>
          <w:bCs/>
          <w:sz w:val="24"/>
        </w:rPr>
        <w:t>）电工基础理论的应用、电气装备制造和应用；</w:t>
      </w:r>
    </w:p>
    <w:p w:rsidR="00174280" w:rsidRPr="00B547A2" w:rsidRDefault="00174280" w:rsidP="00174280">
      <w:pPr>
        <w:spacing w:line="360" w:lineRule="auto"/>
        <w:ind w:firstLineChars="200" w:firstLine="480"/>
        <w:rPr>
          <w:rFonts w:ascii="Times New Roman" w:hAnsi="Times New Roman"/>
          <w:bCs/>
          <w:sz w:val="24"/>
        </w:rPr>
      </w:pPr>
      <w:r w:rsidRPr="00B547A2">
        <w:rPr>
          <w:rFonts w:ascii="Times New Roman" w:hAnsi="Times New Roman" w:hint="eastAsia"/>
          <w:bCs/>
          <w:sz w:val="24"/>
        </w:rPr>
        <w:t>（</w:t>
      </w:r>
      <w:r w:rsidRPr="00B547A2">
        <w:rPr>
          <w:rFonts w:ascii="Times New Roman" w:hAnsi="Times New Roman" w:hint="eastAsia"/>
          <w:bCs/>
          <w:sz w:val="24"/>
        </w:rPr>
        <w:t>2</w:t>
      </w:r>
      <w:r w:rsidRPr="00B547A2">
        <w:rPr>
          <w:rFonts w:ascii="Times New Roman" w:hAnsi="Times New Roman" w:hint="eastAsia"/>
          <w:bCs/>
          <w:sz w:val="24"/>
        </w:rPr>
        <w:t>）电力系统运行和控制，电能生产与输配电网络的运行、规划、设计及管理工</w:t>
      </w:r>
      <w:r w:rsidRPr="00B547A2">
        <w:rPr>
          <w:rFonts w:ascii="Times New Roman" w:hAnsi="Times New Roman" w:hint="eastAsia"/>
          <w:bCs/>
          <w:sz w:val="24"/>
        </w:rPr>
        <w:lastRenderedPageBreak/>
        <w:t>作；</w:t>
      </w:r>
    </w:p>
    <w:p w:rsidR="00174280" w:rsidRPr="00B547A2" w:rsidRDefault="00174280" w:rsidP="00174280">
      <w:pPr>
        <w:spacing w:line="360" w:lineRule="auto"/>
        <w:ind w:firstLineChars="200" w:firstLine="480"/>
        <w:rPr>
          <w:rFonts w:ascii="Times New Roman" w:hAnsi="Times New Roman"/>
          <w:bCs/>
          <w:sz w:val="24"/>
        </w:rPr>
      </w:pPr>
      <w:r w:rsidRPr="00B547A2">
        <w:rPr>
          <w:rFonts w:ascii="Times New Roman" w:hAnsi="Times New Roman" w:hint="eastAsia"/>
          <w:bCs/>
          <w:sz w:val="24"/>
        </w:rPr>
        <w:t>（</w:t>
      </w:r>
      <w:r w:rsidRPr="00B547A2">
        <w:rPr>
          <w:rFonts w:ascii="Times New Roman" w:hAnsi="Times New Roman" w:hint="eastAsia"/>
          <w:bCs/>
          <w:sz w:val="24"/>
        </w:rPr>
        <w:t>3</w:t>
      </w:r>
      <w:r w:rsidRPr="00B547A2">
        <w:rPr>
          <w:rFonts w:ascii="Times New Roman" w:hAnsi="Times New Roman" w:hint="eastAsia"/>
          <w:bCs/>
          <w:sz w:val="24"/>
        </w:rPr>
        <w:t>）电气工程及其相关领域的技术研究及科学实验工作；</w:t>
      </w:r>
    </w:p>
    <w:p w:rsidR="00174280" w:rsidRPr="00B547A2" w:rsidRDefault="00174280" w:rsidP="00174280">
      <w:pPr>
        <w:spacing w:line="360" w:lineRule="auto"/>
        <w:ind w:firstLineChars="200" w:firstLine="480"/>
        <w:rPr>
          <w:rFonts w:ascii="Times New Roman" w:hAnsi="Times New Roman"/>
          <w:bCs/>
          <w:sz w:val="24"/>
        </w:rPr>
      </w:pPr>
      <w:r w:rsidRPr="00B547A2">
        <w:rPr>
          <w:rFonts w:ascii="Times New Roman" w:hAnsi="Times New Roman" w:hint="eastAsia"/>
          <w:bCs/>
          <w:sz w:val="24"/>
        </w:rPr>
        <w:t>（</w:t>
      </w:r>
      <w:r w:rsidRPr="00B547A2">
        <w:rPr>
          <w:rFonts w:ascii="Times New Roman" w:hAnsi="Times New Roman" w:hint="eastAsia"/>
          <w:bCs/>
          <w:sz w:val="24"/>
        </w:rPr>
        <w:t>4</w:t>
      </w:r>
      <w:r w:rsidRPr="00B547A2">
        <w:rPr>
          <w:rFonts w:ascii="Times New Roman" w:hAnsi="Times New Roman" w:hint="eastAsia"/>
          <w:bCs/>
          <w:sz w:val="24"/>
        </w:rPr>
        <w:t>）电气工程及其相关领域的教学、开发和管理工作等。</w:t>
      </w:r>
    </w:p>
    <w:p w:rsidR="00174280" w:rsidRPr="00B547A2" w:rsidRDefault="00174280" w:rsidP="00174280">
      <w:pPr>
        <w:spacing w:line="360" w:lineRule="auto"/>
        <w:rPr>
          <w:rStyle w:val="2Char"/>
          <w:rFonts w:ascii="Times New Roman" w:eastAsia="仿宋" w:hAnsi="Times New Roman"/>
          <w:sz w:val="28"/>
          <w:szCs w:val="28"/>
        </w:rPr>
      </w:pPr>
      <w:bookmarkStart w:id="86" w:name="_Toc486321935"/>
      <w:bookmarkStart w:id="87" w:name="_Toc486322213"/>
      <w:bookmarkStart w:id="88" w:name="_Toc486323058"/>
      <w:r w:rsidRPr="00B547A2">
        <w:rPr>
          <w:rStyle w:val="2Char"/>
          <w:rFonts w:ascii="Times New Roman" w:eastAsia="仿宋" w:hAnsi="Times New Roman" w:hint="eastAsia"/>
          <w:sz w:val="28"/>
          <w:szCs w:val="28"/>
        </w:rPr>
        <w:t>2</w:t>
      </w:r>
      <w:r w:rsidRPr="00B547A2">
        <w:rPr>
          <w:rStyle w:val="2Char"/>
          <w:rFonts w:ascii="Times New Roman" w:eastAsia="仿宋" w:hAnsi="Times New Roman" w:hint="eastAsia"/>
          <w:sz w:val="28"/>
          <w:szCs w:val="28"/>
        </w:rPr>
        <w:t>、电力电子与电力传动方向</w:t>
      </w:r>
      <w:bookmarkEnd w:id="86"/>
      <w:bookmarkEnd w:id="87"/>
      <w:bookmarkEnd w:id="88"/>
    </w:p>
    <w:p w:rsidR="00174280" w:rsidRPr="00B547A2" w:rsidRDefault="00174280" w:rsidP="00174280">
      <w:pPr>
        <w:pStyle w:val="13"/>
        <w:adjustRightInd w:val="0"/>
        <w:snapToGrid w:val="0"/>
        <w:spacing w:line="360" w:lineRule="auto"/>
        <w:ind w:firstLine="562"/>
        <w:rPr>
          <w:rStyle w:val="2Char"/>
          <w:rFonts w:ascii="Times New Roman" w:eastAsia="仿宋" w:hAnsi="Times New Roman"/>
          <w:sz w:val="28"/>
          <w:szCs w:val="28"/>
        </w:rPr>
      </w:pPr>
      <w:bookmarkStart w:id="89" w:name="_Toc486321936"/>
      <w:bookmarkStart w:id="90" w:name="_Toc486322214"/>
      <w:bookmarkStart w:id="91" w:name="_Toc486323059"/>
      <w:r w:rsidRPr="00B547A2">
        <w:rPr>
          <w:rStyle w:val="2Char"/>
          <w:rFonts w:ascii="Times New Roman" w:eastAsia="仿宋" w:hAnsi="Times New Roman" w:hint="eastAsia"/>
          <w:sz w:val="28"/>
          <w:szCs w:val="28"/>
        </w:rPr>
        <w:t>培养目标：</w:t>
      </w:r>
      <w:bookmarkEnd w:id="89"/>
      <w:bookmarkEnd w:id="90"/>
      <w:bookmarkEnd w:id="91"/>
    </w:p>
    <w:p w:rsidR="00174280" w:rsidRPr="00B547A2" w:rsidRDefault="00174280" w:rsidP="00174280">
      <w:pPr>
        <w:pStyle w:val="13"/>
        <w:spacing w:line="360" w:lineRule="auto"/>
        <w:ind w:firstLine="480"/>
        <w:rPr>
          <w:rFonts w:ascii="Times New Roman" w:hAnsi="Times New Roman"/>
          <w:bCs/>
          <w:sz w:val="24"/>
        </w:rPr>
      </w:pPr>
      <w:r w:rsidRPr="00B547A2">
        <w:rPr>
          <w:rFonts w:ascii="Times New Roman" w:hAnsi="Times New Roman" w:hint="eastAsia"/>
          <w:bCs/>
          <w:sz w:val="24"/>
        </w:rPr>
        <w:t>本专业方向培养政治思想觉悟高，知识、能力、素质各方面全面发展的专业技术人才，学生毕业后主要从事工业设备、交通运输、电力系统、通信系统、计算机系统以及家电产品等领域的电力变换及电力传动方面的技术工作。学生主要学习研究新型电力电子器件、电能的变换与控制、功率电源、电力传动及其自动化等理论技术及应用，并具有电力电子与电力传动方面坚实的理论基础和系统的专业知识，了解本学科有关研究领域的国内外学术现状和发展方向，具有独立分析和解决本学科相关专业技术问题的能力，具有严谨求实的科学态度和工作作风。</w:t>
      </w:r>
    </w:p>
    <w:p w:rsidR="00174280" w:rsidRPr="00B547A2" w:rsidRDefault="00174280" w:rsidP="00174280">
      <w:pPr>
        <w:spacing w:line="360" w:lineRule="auto"/>
        <w:ind w:firstLineChars="197" w:firstLine="473"/>
        <w:rPr>
          <w:rFonts w:ascii="Times New Roman" w:hAnsi="Times New Roman"/>
          <w:bCs/>
          <w:sz w:val="24"/>
        </w:rPr>
      </w:pPr>
      <w:r w:rsidRPr="00B547A2">
        <w:rPr>
          <w:rFonts w:ascii="Times New Roman" w:hAnsi="Times New Roman" w:hint="eastAsia"/>
          <w:bCs/>
          <w:sz w:val="24"/>
        </w:rPr>
        <w:t>本方向综合了电能变换、电磁学、自动控制、微电子及电子信息、计算机等技术的新成就，对电气工程的学科发展和社会进步具有广泛的影响和巨大的推动作用。学生毕业后可在科研、教学、企业等单位从事电力电子器件的研发、电力电子的应用研究、相关教学或工程技术等工作。</w:t>
      </w:r>
    </w:p>
    <w:p w:rsidR="00174280" w:rsidRPr="00B547A2" w:rsidRDefault="00174280" w:rsidP="00174280">
      <w:pPr>
        <w:spacing w:line="360" w:lineRule="auto"/>
        <w:rPr>
          <w:rStyle w:val="2Char"/>
          <w:rFonts w:ascii="Times New Roman" w:eastAsia="仿宋" w:hAnsi="Times New Roman"/>
          <w:sz w:val="28"/>
          <w:szCs w:val="28"/>
        </w:rPr>
      </w:pPr>
      <w:bookmarkStart w:id="92" w:name="_Toc486321937"/>
      <w:bookmarkStart w:id="93" w:name="_Toc486322215"/>
      <w:bookmarkStart w:id="94" w:name="_Toc486323060"/>
      <w:r w:rsidRPr="00B547A2">
        <w:rPr>
          <w:rStyle w:val="2Char"/>
          <w:rFonts w:ascii="Times New Roman" w:eastAsia="仿宋" w:hAnsi="Times New Roman" w:hint="eastAsia"/>
          <w:sz w:val="28"/>
          <w:szCs w:val="28"/>
        </w:rPr>
        <w:t>三、培养模式及特色</w:t>
      </w:r>
      <w:bookmarkEnd w:id="92"/>
      <w:bookmarkEnd w:id="93"/>
      <w:bookmarkEnd w:id="94"/>
    </w:p>
    <w:p w:rsidR="00174280" w:rsidRPr="00B547A2" w:rsidRDefault="00174280" w:rsidP="00174280">
      <w:pPr>
        <w:adjustRightInd w:val="0"/>
        <w:snapToGrid w:val="0"/>
        <w:spacing w:line="360" w:lineRule="auto"/>
        <w:ind w:firstLineChars="200" w:firstLine="562"/>
        <w:rPr>
          <w:rStyle w:val="2Char"/>
          <w:rFonts w:ascii="Times New Roman" w:eastAsia="仿宋" w:hAnsi="Times New Roman"/>
          <w:sz w:val="28"/>
          <w:szCs w:val="28"/>
        </w:rPr>
      </w:pPr>
      <w:bookmarkStart w:id="95" w:name="_Toc486321938"/>
      <w:bookmarkStart w:id="96" w:name="_Toc486322216"/>
      <w:bookmarkStart w:id="97" w:name="_Toc486323061"/>
      <w:r w:rsidRPr="00B547A2">
        <w:rPr>
          <w:rStyle w:val="2Char"/>
          <w:rFonts w:ascii="Times New Roman" w:eastAsia="仿宋" w:hAnsi="Times New Roman" w:hint="eastAsia"/>
          <w:sz w:val="28"/>
          <w:szCs w:val="28"/>
        </w:rPr>
        <w:t>培养模式：</w:t>
      </w:r>
      <w:bookmarkEnd w:id="95"/>
      <w:bookmarkEnd w:id="96"/>
      <w:bookmarkEnd w:id="97"/>
    </w:p>
    <w:p w:rsidR="00174280" w:rsidRPr="00B547A2" w:rsidRDefault="00174280" w:rsidP="00174280">
      <w:pPr>
        <w:spacing w:line="360" w:lineRule="auto"/>
        <w:ind w:firstLineChars="200" w:firstLine="480"/>
        <w:rPr>
          <w:rFonts w:ascii="Times New Roman" w:hAnsi="Times New Roman" w:cs="Times New Roman"/>
          <w:sz w:val="24"/>
        </w:rPr>
      </w:pPr>
      <w:r w:rsidRPr="00B547A2">
        <w:rPr>
          <w:rFonts w:ascii="Times New Roman" w:hAnsi="Times New Roman" w:cs="Times New Roman" w:hint="eastAsia"/>
          <w:sz w:val="24"/>
        </w:rPr>
        <w:t>本专业学制一般</w:t>
      </w:r>
      <w:r w:rsidRPr="00B547A2">
        <w:rPr>
          <w:rFonts w:ascii="Times New Roman" w:hAnsi="Times New Roman" w:cs="Times New Roman" w:hint="eastAsia"/>
          <w:sz w:val="24"/>
        </w:rPr>
        <w:t>4</w:t>
      </w:r>
      <w:r w:rsidRPr="00B547A2">
        <w:rPr>
          <w:rFonts w:ascii="Times New Roman" w:hAnsi="Times New Roman" w:cs="Times New Roman" w:hint="eastAsia"/>
          <w:sz w:val="24"/>
        </w:rPr>
        <w:t>年，最长不超过</w:t>
      </w:r>
      <w:r w:rsidRPr="00B547A2">
        <w:rPr>
          <w:rFonts w:ascii="Times New Roman" w:hAnsi="Times New Roman" w:cs="Times New Roman" w:hint="eastAsia"/>
          <w:sz w:val="24"/>
        </w:rPr>
        <w:t>6</w:t>
      </w:r>
      <w:r w:rsidRPr="00B547A2">
        <w:rPr>
          <w:rFonts w:ascii="Times New Roman" w:hAnsi="Times New Roman" w:cs="Times New Roman" w:hint="eastAsia"/>
          <w:sz w:val="24"/>
        </w:rPr>
        <w:t>年，休学创业的学生可放宽至</w:t>
      </w:r>
      <w:r w:rsidRPr="00B547A2">
        <w:rPr>
          <w:rFonts w:ascii="Times New Roman" w:hAnsi="Times New Roman" w:cs="Times New Roman" w:hint="eastAsia"/>
          <w:sz w:val="24"/>
        </w:rPr>
        <w:t>8</w:t>
      </w:r>
      <w:r w:rsidRPr="00B547A2">
        <w:rPr>
          <w:rFonts w:ascii="Times New Roman" w:hAnsi="Times New Roman" w:cs="Times New Roman" w:hint="eastAsia"/>
          <w:sz w:val="24"/>
        </w:rPr>
        <w:t>年。分为电力系统及其自动化、电力电子与电力传动两个专业方向，采用“</w:t>
      </w:r>
      <w:r w:rsidRPr="00B547A2">
        <w:rPr>
          <w:rFonts w:ascii="Times New Roman" w:hAnsi="Times New Roman" w:cs="Times New Roman"/>
          <w:sz w:val="24"/>
        </w:rPr>
        <w:t>3+1</w:t>
      </w:r>
      <w:r w:rsidRPr="00B547A2">
        <w:rPr>
          <w:rFonts w:ascii="Times New Roman" w:hAnsi="Times New Roman" w:cs="Times New Roman" w:hint="eastAsia"/>
          <w:sz w:val="24"/>
        </w:rPr>
        <w:t>”学年培养模式，前三学年为基础与专业课程学习，其中大一夏季小学期进行认识实习，</w:t>
      </w:r>
      <w:r w:rsidRPr="00B547A2">
        <w:rPr>
          <w:rFonts w:ascii="Times New Roman" w:hAnsi="Times New Roman" w:hint="eastAsia"/>
          <w:sz w:val="24"/>
        </w:rPr>
        <w:t>大二、大三的夏季小学期进行课程设计、专业综合实训和创新课程学习；</w:t>
      </w:r>
      <w:r w:rsidRPr="00B547A2">
        <w:rPr>
          <w:rFonts w:ascii="Times New Roman" w:hAnsi="Times New Roman" w:cs="Times New Roman" w:hint="eastAsia"/>
          <w:sz w:val="24"/>
        </w:rPr>
        <w:t>第四学年进行企业实习和毕业设计（论文），其中</w:t>
      </w:r>
      <w:r w:rsidRPr="00B547A2">
        <w:rPr>
          <w:rFonts w:ascii="Times New Roman" w:hAnsi="Times New Roman" w:hint="eastAsia"/>
          <w:sz w:val="24"/>
        </w:rPr>
        <w:t>大四秋季学期进行为期半年的企业集中实习，大四春季学期开展企业自主实习、毕业设计（论文）和毕业设计（论文）答辩，</w:t>
      </w:r>
      <w:r w:rsidRPr="00B547A2">
        <w:rPr>
          <w:rFonts w:ascii="Times New Roman" w:hAnsi="Times New Roman" w:cs="Times New Roman" w:hint="eastAsia"/>
          <w:sz w:val="24"/>
        </w:rPr>
        <w:t>让学生通过理论和实践两种学习模式，达到理论知识和实践能力的同步提高。</w:t>
      </w:r>
    </w:p>
    <w:p w:rsidR="00174280" w:rsidRPr="00B547A2" w:rsidRDefault="00174280" w:rsidP="00174280">
      <w:pPr>
        <w:spacing w:line="360" w:lineRule="auto"/>
        <w:ind w:firstLineChars="200" w:firstLine="480"/>
        <w:rPr>
          <w:rFonts w:ascii="Times New Roman" w:hAnsi="Times New Roman"/>
          <w:sz w:val="24"/>
        </w:rPr>
      </w:pPr>
      <w:r w:rsidRPr="00B547A2">
        <w:rPr>
          <w:rFonts w:ascii="Times New Roman" w:hAnsi="Times New Roman" w:hint="eastAsia"/>
          <w:sz w:val="24"/>
        </w:rPr>
        <w:t>专业遵照执行三学期制，秋季学期和春季学期主要安排课程学习，夏季小学期安排专业课程的集中实训和专业综合实验，以企业项目制工作模式进行教学探索，增强学生实践技能。</w:t>
      </w:r>
    </w:p>
    <w:p w:rsidR="00174280" w:rsidRPr="00B547A2" w:rsidRDefault="00174280" w:rsidP="00174280">
      <w:pPr>
        <w:adjustRightInd w:val="0"/>
        <w:snapToGrid w:val="0"/>
        <w:spacing w:line="360" w:lineRule="auto"/>
        <w:ind w:firstLineChars="200" w:firstLine="562"/>
        <w:rPr>
          <w:rStyle w:val="2Char"/>
          <w:rFonts w:ascii="Times New Roman" w:eastAsia="仿宋" w:hAnsi="Times New Roman"/>
          <w:sz w:val="28"/>
          <w:szCs w:val="28"/>
        </w:rPr>
      </w:pPr>
      <w:bookmarkStart w:id="98" w:name="_Toc486321939"/>
      <w:bookmarkStart w:id="99" w:name="_Toc486322217"/>
      <w:bookmarkStart w:id="100" w:name="_Toc486323062"/>
      <w:r w:rsidRPr="00B547A2">
        <w:rPr>
          <w:rStyle w:val="2Char"/>
          <w:rFonts w:ascii="Times New Roman" w:eastAsia="仿宋" w:hAnsi="Times New Roman" w:hint="eastAsia"/>
          <w:sz w:val="28"/>
          <w:szCs w:val="28"/>
        </w:rPr>
        <w:t>特色：</w:t>
      </w:r>
      <w:bookmarkEnd w:id="98"/>
      <w:bookmarkEnd w:id="99"/>
      <w:bookmarkEnd w:id="100"/>
    </w:p>
    <w:p w:rsidR="00174280" w:rsidRPr="00B547A2" w:rsidRDefault="00174280" w:rsidP="00174280">
      <w:pPr>
        <w:spacing w:line="360" w:lineRule="auto"/>
        <w:ind w:firstLineChars="200" w:firstLine="480"/>
        <w:rPr>
          <w:rFonts w:ascii="Times New Roman" w:hAnsi="Times New Roman"/>
          <w:sz w:val="24"/>
        </w:rPr>
      </w:pPr>
      <w:r w:rsidRPr="00B547A2">
        <w:rPr>
          <w:rFonts w:ascii="Times New Roman" w:hAnsi="Times New Roman"/>
          <w:sz w:val="24"/>
        </w:rPr>
        <w:lastRenderedPageBreak/>
        <w:t>电气工程及其自动化专业以培养生产一线技能型、应用型人才为目标</w:t>
      </w:r>
      <w:r w:rsidRPr="00B547A2">
        <w:rPr>
          <w:rFonts w:ascii="Times New Roman" w:hAnsi="Times New Roman" w:hint="eastAsia"/>
          <w:sz w:val="24"/>
        </w:rPr>
        <w:t>，</w:t>
      </w:r>
      <w:r w:rsidRPr="00B547A2">
        <w:rPr>
          <w:rFonts w:ascii="Times New Roman" w:hAnsi="Times New Roman"/>
          <w:sz w:val="24"/>
        </w:rPr>
        <w:t>因而在教学中应以情境性教学为主</w:t>
      </w:r>
      <w:r w:rsidRPr="00B547A2">
        <w:rPr>
          <w:rFonts w:ascii="Times New Roman" w:hAnsi="Times New Roman" w:hint="eastAsia"/>
          <w:sz w:val="24"/>
        </w:rPr>
        <w:t>，</w:t>
      </w:r>
      <w:r w:rsidRPr="00B547A2">
        <w:rPr>
          <w:rFonts w:ascii="Times New Roman" w:hAnsi="Times New Roman"/>
          <w:sz w:val="24"/>
        </w:rPr>
        <w:t>以理论性教学为辅</w:t>
      </w:r>
      <w:r w:rsidRPr="00B547A2">
        <w:rPr>
          <w:rFonts w:ascii="Times New Roman" w:hAnsi="Times New Roman" w:hint="eastAsia"/>
          <w:sz w:val="24"/>
        </w:rPr>
        <w:t>，</w:t>
      </w:r>
      <w:r w:rsidRPr="00B547A2">
        <w:rPr>
          <w:rFonts w:ascii="Times New Roman" w:hAnsi="Times New Roman"/>
          <w:sz w:val="24"/>
        </w:rPr>
        <w:t>突出体现</w:t>
      </w:r>
      <w:r w:rsidRPr="00B547A2">
        <w:rPr>
          <w:rFonts w:ascii="Times New Roman" w:hAnsi="Times New Roman" w:hint="eastAsia"/>
          <w:sz w:val="24"/>
        </w:rPr>
        <w:t>“</w:t>
      </w:r>
      <w:r w:rsidRPr="00B547A2">
        <w:rPr>
          <w:rFonts w:ascii="Times New Roman" w:hAnsi="Times New Roman"/>
          <w:sz w:val="24"/>
        </w:rPr>
        <w:t>以学生为中心</w:t>
      </w:r>
      <w:r w:rsidRPr="00B547A2">
        <w:rPr>
          <w:rFonts w:ascii="Times New Roman" w:hAnsi="Times New Roman" w:hint="eastAsia"/>
          <w:sz w:val="24"/>
        </w:rPr>
        <w:t>”、“</w:t>
      </w:r>
      <w:r w:rsidRPr="00B547A2">
        <w:rPr>
          <w:rFonts w:ascii="Times New Roman" w:hAnsi="Times New Roman"/>
          <w:sz w:val="24"/>
        </w:rPr>
        <w:t>以情境为中心</w:t>
      </w:r>
      <w:r w:rsidRPr="00B547A2">
        <w:rPr>
          <w:rFonts w:ascii="Times New Roman" w:hAnsi="Times New Roman" w:hint="eastAsia"/>
          <w:sz w:val="24"/>
        </w:rPr>
        <w:t>”、“</w:t>
      </w:r>
      <w:r w:rsidRPr="00B547A2">
        <w:rPr>
          <w:rFonts w:ascii="Times New Roman" w:hAnsi="Times New Roman"/>
          <w:sz w:val="24"/>
        </w:rPr>
        <w:t>以实践活动为中心</w:t>
      </w:r>
      <w:r w:rsidRPr="00B547A2">
        <w:rPr>
          <w:rFonts w:ascii="Times New Roman" w:hAnsi="Times New Roman" w:hint="eastAsia"/>
          <w:sz w:val="24"/>
        </w:rPr>
        <w:t>”</w:t>
      </w:r>
      <w:r w:rsidRPr="00B547A2">
        <w:rPr>
          <w:rFonts w:ascii="Times New Roman" w:hAnsi="Times New Roman"/>
          <w:sz w:val="24"/>
        </w:rPr>
        <w:t>和</w:t>
      </w:r>
      <w:r w:rsidRPr="00B547A2">
        <w:rPr>
          <w:rFonts w:ascii="Times New Roman" w:hAnsi="Times New Roman" w:hint="eastAsia"/>
          <w:sz w:val="24"/>
        </w:rPr>
        <w:t>“</w:t>
      </w:r>
      <w:r w:rsidRPr="00B547A2">
        <w:rPr>
          <w:rFonts w:ascii="Times New Roman" w:hAnsi="Times New Roman"/>
          <w:sz w:val="24"/>
        </w:rPr>
        <w:t>教、学、做合一</w:t>
      </w:r>
      <w:r w:rsidRPr="00B547A2">
        <w:rPr>
          <w:rFonts w:ascii="Times New Roman" w:hAnsi="Times New Roman" w:hint="eastAsia"/>
          <w:sz w:val="24"/>
        </w:rPr>
        <w:t>”的教学理念</w:t>
      </w:r>
      <w:r w:rsidRPr="00B547A2">
        <w:rPr>
          <w:rFonts w:ascii="Times New Roman" w:hAnsi="Times New Roman"/>
          <w:sz w:val="24"/>
        </w:rPr>
        <w:t>。以突出技能教学为主线，以</w:t>
      </w:r>
      <w:r w:rsidRPr="00B547A2">
        <w:rPr>
          <w:rFonts w:ascii="Times New Roman" w:hAnsi="Times New Roman" w:hint="eastAsia"/>
          <w:sz w:val="24"/>
        </w:rPr>
        <w:t>“</w:t>
      </w:r>
      <w:r w:rsidRPr="00B547A2">
        <w:rPr>
          <w:rFonts w:ascii="Times New Roman" w:hAnsi="Times New Roman"/>
          <w:sz w:val="24"/>
        </w:rPr>
        <w:t>怎么做</w:t>
      </w:r>
      <w:r w:rsidRPr="00B547A2">
        <w:rPr>
          <w:rFonts w:ascii="Times New Roman" w:hAnsi="Times New Roman" w:hint="eastAsia"/>
          <w:sz w:val="24"/>
        </w:rPr>
        <w:t>”、“</w:t>
      </w:r>
      <w:r w:rsidRPr="00B547A2">
        <w:rPr>
          <w:rFonts w:ascii="Times New Roman" w:hAnsi="Times New Roman"/>
          <w:sz w:val="24"/>
        </w:rPr>
        <w:t>怎样做才能更好</w:t>
      </w:r>
      <w:r w:rsidRPr="00B547A2">
        <w:rPr>
          <w:rFonts w:ascii="Times New Roman" w:hAnsi="Times New Roman" w:hint="eastAsia"/>
          <w:sz w:val="24"/>
        </w:rPr>
        <w:t>”</w:t>
      </w:r>
      <w:r w:rsidRPr="00B547A2">
        <w:rPr>
          <w:rFonts w:ascii="Times New Roman" w:hAnsi="Times New Roman"/>
          <w:sz w:val="24"/>
        </w:rPr>
        <w:t>为教学</w:t>
      </w:r>
      <w:r w:rsidRPr="00B547A2">
        <w:rPr>
          <w:rFonts w:ascii="Times New Roman" w:hAnsi="Times New Roman" w:hint="eastAsia"/>
          <w:sz w:val="24"/>
        </w:rPr>
        <w:t>理念</w:t>
      </w:r>
      <w:r w:rsidRPr="00B547A2">
        <w:rPr>
          <w:rFonts w:ascii="Times New Roman" w:hAnsi="Times New Roman"/>
          <w:sz w:val="24"/>
        </w:rPr>
        <w:t>，把知识传授与技能和能力培养结合起来。</w:t>
      </w:r>
    </w:p>
    <w:p w:rsidR="00174280" w:rsidRPr="00B547A2" w:rsidRDefault="00174280" w:rsidP="00174280">
      <w:pPr>
        <w:spacing w:line="360" w:lineRule="auto"/>
        <w:rPr>
          <w:rStyle w:val="2Char"/>
          <w:rFonts w:ascii="Times New Roman" w:eastAsia="仿宋" w:hAnsi="Times New Roman"/>
          <w:sz w:val="28"/>
          <w:szCs w:val="28"/>
        </w:rPr>
      </w:pPr>
      <w:bookmarkStart w:id="101" w:name="_Toc486321940"/>
      <w:bookmarkStart w:id="102" w:name="_Toc486322218"/>
      <w:bookmarkStart w:id="103" w:name="_Toc486323063"/>
      <w:r w:rsidRPr="00B547A2">
        <w:rPr>
          <w:rStyle w:val="2Char"/>
          <w:rFonts w:ascii="Times New Roman" w:eastAsia="仿宋" w:hAnsi="Times New Roman" w:hint="eastAsia"/>
          <w:sz w:val="28"/>
          <w:szCs w:val="28"/>
        </w:rPr>
        <w:t>四、学位授予与</w:t>
      </w:r>
      <w:r w:rsidRPr="00B547A2">
        <w:rPr>
          <w:rStyle w:val="2Char"/>
          <w:rFonts w:ascii="Times New Roman" w:eastAsia="仿宋" w:hAnsi="Times New Roman"/>
          <w:sz w:val="28"/>
          <w:szCs w:val="28"/>
        </w:rPr>
        <w:t>毕业要求</w:t>
      </w:r>
      <w:bookmarkEnd w:id="101"/>
      <w:bookmarkEnd w:id="102"/>
      <w:bookmarkEnd w:id="103"/>
    </w:p>
    <w:p w:rsidR="00174280" w:rsidRPr="00B547A2" w:rsidRDefault="00174280" w:rsidP="00174280">
      <w:pPr>
        <w:spacing w:line="360" w:lineRule="auto"/>
        <w:ind w:firstLineChars="200" w:firstLine="480"/>
        <w:rPr>
          <w:rFonts w:ascii="Times New Roman" w:hAnsi="Times New Roman" w:cs="Times New Roman"/>
          <w:sz w:val="24"/>
        </w:rPr>
      </w:pPr>
      <w:r w:rsidRPr="00B547A2">
        <w:rPr>
          <w:rFonts w:ascii="Times New Roman" w:hAnsi="Times New Roman" w:cs="Times New Roman" w:hint="eastAsia"/>
          <w:sz w:val="24"/>
        </w:rPr>
        <w:t>授予</w:t>
      </w:r>
      <w:r w:rsidRPr="00B547A2">
        <w:rPr>
          <w:rFonts w:ascii="Times New Roman" w:hAnsi="Times New Roman" w:cs="Times New Roman"/>
          <w:sz w:val="24"/>
        </w:rPr>
        <w:t>学位：</w:t>
      </w:r>
      <w:r w:rsidRPr="00B547A2">
        <w:rPr>
          <w:rFonts w:ascii="Times New Roman" w:hAnsi="Times New Roman" w:cs="Times New Roman" w:hint="eastAsia"/>
          <w:sz w:val="24"/>
        </w:rPr>
        <w:t>工</w:t>
      </w:r>
      <w:r w:rsidRPr="00B547A2">
        <w:rPr>
          <w:rFonts w:ascii="Times New Roman" w:hAnsi="Times New Roman" w:cs="Times New Roman"/>
          <w:sz w:val="24"/>
        </w:rPr>
        <w:t>学</w:t>
      </w:r>
      <w:r w:rsidRPr="00B547A2">
        <w:rPr>
          <w:rFonts w:ascii="Times New Roman" w:hAnsi="Times New Roman" w:cs="Times New Roman" w:hint="eastAsia"/>
          <w:sz w:val="24"/>
        </w:rPr>
        <w:t>学士。</w:t>
      </w:r>
    </w:p>
    <w:p w:rsidR="00174280" w:rsidRPr="00B547A2" w:rsidRDefault="00174280" w:rsidP="00174280">
      <w:pPr>
        <w:spacing w:line="360" w:lineRule="auto"/>
        <w:ind w:firstLineChars="200" w:firstLine="480"/>
        <w:rPr>
          <w:rFonts w:ascii="Times New Roman" w:hAnsi="Times New Roman" w:cs="Times New Roman"/>
          <w:sz w:val="24"/>
        </w:rPr>
      </w:pPr>
      <w:r w:rsidRPr="00B547A2">
        <w:rPr>
          <w:rFonts w:ascii="Times New Roman" w:hAnsi="Times New Roman" w:cs="Times New Roman"/>
          <w:sz w:val="24"/>
        </w:rPr>
        <w:t>毕业要求</w:t>
      </w:r>
      <w:r w:rsidRPr="00B547A2">
        <w:rPr>
          <w:rFonts w:ascii="Times New Roman" w:hAnsi="Times New Roman" w:cs="Times New Roman" w:hint="eastAsia"/>
          <w:sz w:val="24"/>
        </w:rPr>
        <w:t>：</w:t>
      </w:r>
    </w:p>
    <w:p w:rsidR="00174280" w:rsidRPr="00B547A2" w:rsidRDefault="00174280" w:rsidP="00174280">
      <w:pPr>
        <w:spacing w:line="360" w:lineRule="auto"/>
        <w:ind w:firstLineChars="200" w:firstLine="480"/>
        <w:rPr>
          <w:rFonts w:ascii="Times New Roman" w:hAnsi="Times New Roman" w:cs="Times New Roman"/>
          <w:sz w:val="24"/>
        </w:rPr>
      </w:pPr>
      <w:r w:rsidRPr="00B547A2">
        <w:rPr>
          <w:rFonts w:ascii="Times New Roman" w:hAnsi="Times New Roman" w:cs="Times New Roman" w:hint="eastAsia"/>
          <w:sz w:val="24"/>
        </w:rPr>
        <w:t>1</w:t>
      </w:r>
      <w:r w:rsidRPr="00B547A2">
        <w:rPr>
          <w:rFonts w:ascii="Times New Roman" w:hAnsi="Times New Roman" w:cs="Times New Roman" w:hint="eastAsia"/>
          <w:sz w:val="24"/>
        </w:rPr>
        <w:t>、总学分</w:t>
      </w:r>
      <w:r w:rsidRPr="00B547A2">
        <w:rPr>
          <w:rFonts w:ascii="Times New Roman" w:hAnsi="Times New Roman" w:cs="Times New Roman"/>
          <w:sz w:val="24"/>
        </w:rPr>
        <w:t>要求</w:t>
      </w:r>
      <w:r w:rsidRPr="00B547A2">
        <w:rPr>
          <w:rFonts w:ascii="Times New Roman" w:hAnsi="Times New Roman" w:cs="Times New Roman" w:hint="eastAsia"/>
          <w:sz w:val="24"/>
        </w:rPr>
        <w:t>：总学分</w:t>
      </w:r>
      <w:r w:rsidRPr="00B547A2">
        <w:rPr>
          <w:rFonts w:ascii="Times New Roman" w:hAnsi="Times New Roman" w:cs="Times New Roman"/>
          <w:sz w:val="24"/>
        </w:rPr>
        <w:t>修满</w:t>
      </w:r>
      <w:r w:rsidRPr="00B547A2">
        <w:rPr>
          <w:rFonts w:ascii="Times New Roman" w:hAnsi="Times New Roman" w:cs="Times New Roman" w:hint="eastAsia"/>
          <w:sz w:val="24"/>
        </w:rPr>
        <w:t>169.5</w:t>
      </w:r>
      <w:r w:rsidRPr="00B547A2">
        <w:rPr>
          <w:rFonts w:ascii="Times New Roman" w:hAnsi="Times New Roman" w:cs="Times New Roman"/>
          <w:sz w:val="24"/>
        </w:rPr>
        <w:t>学分。</w:t>
      </w:r>
    </w:p>
    <w:p w:rsidR="00174280" w:rsidRPr="00B547A2" w:rsidRDefault="00174280" w:rsidP="00174280">
      <w:pPr>
        <w:spacing w:line="360" w:lineRule="auto"/>
        <w:ind w:firstLineChars="200" w:firstLine="480"/>
        <w:rPr>
          <w:rFonts w:ascii="Times New Roman" w:hAnsi="Times New Roman" w:cs="Times New Roman"/>
          <w:sz w:val="24"/>
        </w:rPr>
      </w:pPr>
      <w:r w:rsidRPr="00B547A2">
        <w:rPr>
          <w:rFonts w:ascii="Times New Roman" w:hAnsi="Times New Roman" w:cs="Times New Roman" w:hint="eastAsia"/>
          <w:sz w:val="24"/>
        </w:rPr>
        <w:t>毕业要求的</w:t>
      </w:r>
      <w:r w:rsidRPr="00B547A2">
        <w:rPr>
          <w:rFonts w:ascii="Times New Roman" w:hAnsi="Times New Roman" w:cs="Times New Roman"/>
          <w:sz w:val="24"/>
        </w:rPr>
        <w:t>课程类别和相应学分表：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653"/>
        <w:gridCol w:w="1467"/>
      </w:tblGrid>
      <w:tr w:rsidR="00174280" w:rsidRPr="00B547A2" w:rsidTr="00174280">
        <w:trPr>
          <w:trHeight w:val="476"/>
          <w:jc w:val="center"/>
        </w:trPr>
        <w:tc>
          <w:tcPr>
            <w:tcW w:w="3402"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课程类型</w:t>
            </w:r>
          </w:p>
        </w:tc>
        <w:tc>
          <w:tcPr>
            <w:tcW w:w="3653"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学分</w:t>
            </w:r>
          </w:p>
        </w:tc>
        <w:tc>
          <w:tcPr>
            <w:tcW w:w="1467"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比例（</w:t>
            </w:r>
            <w:r w:rsidRPr="00B547A2">
              <w:rPr>
                <w:rFonts w:ascii="Times New Roman" w:hAnsi="Times New Roman" w:cs="Times New Roman" w:hint="eastAsia"/>
                <w:sz w:val="24"/>
              </w:rPr>
              <w:t>%</w:t>
            </w:r>
            <w:r w:rsidRPr="00B547A2">
              <w:rPr>
                <w:rFonts w:ascii="Times New Roman" w:hAnsi="Times New Roman" w:cs="Times New Roman"/>
                <w:sz w:val="24"/>
              </w:rPr>
              <w:t>）</w:t>
            </w:r>
          </w:p>
        </w:tc>
      </w:tr>
      <w:tr w:rsidR="00174280" w:rsidRPr="00B547A2" w:rsidTr="00174280">
        <w:trPr>
          <w:trHeight w:val="476"/>
          <w:jc w:val="center"/>
        </w:trPr>
        <w:tc>
          <w:tcPr>
            <w:tcW w:w="3402"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通识课</w:t>
            </w:r>
          </w:p>
        </w:tc>
        <w:tc>
          <w:tcPr>
            <w:tcW w:w="3653"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62.5</w:t>
            </w:r>
          </w:p>
        </w:tc>
        <w:tc>
          <w:tcPr>
            <w:tcW w:w="1467"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38.</w:t>
            </w:r>
            <w:r w:rsidRPr="00B547A2">
              <w:rPr>
                <w:rFonts w:ascii="Times New Roman" w:hAnsi="Times New Roman" w:cs="Times New Roman"/>
                <w:sz w:val="24"/>
              </w:rPr>
              <w:t>2</w:t>
            </w:r>
          </w:p>
        </w:tc>
      </w:tr>
      <w:tr w:rsidR="00174280" w:rsidRPr="00B547A2" w:rsidTr="00174280">
        <w:trPr>
          <w:trHeight w:val="476"/>
          <w:jc w:val="center"/>
        </w:trPr>
        <w:tc>
          <w:tcPr>
            <w:tcW w:w="3402"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专业基础课</w:t>
            </w:r>
          </w:p>
        </w:tc>
        <w:tc>
          <w:tcPr>
            <w:tcW w:w="3653"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3</w:t>
            </w:r>
            <w:r w:rsidRPr="00B547A2">
              <w:rPr>
                <w:rFonts w:ascii="Times New Roman" w:hAnsi="Times New Roman" w:cs="Times New Roman"/>
                <w:sz w:val="24"/>
              </w:rPr>
              <w:t>5</w:t>
            </w:r>
          </w:p>
        </w:tc>
        <w:tc>
          <w:tcPr>
            <w:tcW w:w="1467"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2</w:t>
            </w:r>
            <w:r w:rsidRPr="00B547A2">
              <w:rPr>
                <w:rFonts w:ascii="Times New Roman" w:hAnsi="Times New Roman" w:cs="Times New Roman"/>
                <w:sz w:val="24"/>
              </w:rPr>
              <w:t>1</w:t>
            </w:r>
            <w:r w:rsidRPr="00B547A2">
              <w:rPr>
                <w:rFonts w:ascii="Times New Roman" w:hAnsi="Times New Roman" w:cs="Times New Roman" w:hint="eastAsia"/>
                <w:sz w:val="24"/>
              </w:rPr>
              <w:t>.</w:t>
            </w:r>
            <w:r w:rsidRPr="00B547A2">
              <w:rPr>
                <w:rFonts w:ascii="Times New Roman" w:hAnsi="Times New Roman" w:cs="Times New Roman"/>
                <w:sz w:val="24"/>
              </w:rPr>
              <w:t>4</w:t>
            </w:r>
          </w:p>
        </w:tc>
      </w:tr>
      <w:tr w:rsidR="00174280" w:rsidRPr="00B547A2" w:rsidTr="00174280">
        <w:trPr>
          <w:trHeight w:val="476"/>
          <w:jc w:val="center"/>
        </w:trPr>
        <w:tc>
          <w:tcPr>
            <w:tcW w:w="3402"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专业课、</w:t>
            </w:r>
            <w:r w:rsidRPr="00B547A2">
              <w:rPr>
                <w:rFonts w:ascii="Times New Roman" w:hAnsi="Times New Roman" w:cs="Times New Roman"/>
                <w:sz w:val="24"/>
              </w:rPr>
              <w:t>专业方向课</w:t>
            </w:r>
          </w:p>
        </w:tc>
        <w:tc>
          <w:tcPr>
            <w:tcW w:w="3653"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sz w:val="24"/>
              </w:rPr>
              <w:t>15</w:t>
            </w:r>
          </w:p>
        </w:tc>
        <w:tc>
          <w:tcPr>
            <w:tcW w:w="1467"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sz w:val="24"/>
              </w:rPr>
              <w:t>9.2</w:t>
            </w:r>
          </w:p>
        </w:tc>
      </w:tr>
      <w:tr w:rsidR="00174280" w:rsidRPr="00B547A2" w:rsidTr="00174280">
        <w:trPr>
          <w:trHeight w:val="476"/>
          <w:jc w:val="center"/>
        </w:trPr>
        <w:tc>
          <w:tcPr>
            <w:tcW w:w="3402"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专业任选课</w:t>
            </w:r>
          </w:p>
        </w:tc>
        <w:tc>
          <w:tcPr>
            <w:tcW w:w="3653"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6</w:t>
            </w:r>
          </w:p>
        </w:tc>
        <w:tc>
          <w:tcPr>
            <w:tcW w:w="1467"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3.7</w:t>
            </w:r>
          </w:p>
        </w:tc>
      </w:tr>
      <w:tr w:rsidR="00174280" w:rsidRPr="00B547A2" w:rsidTr="00174280">
        <w:trPr>
          <w:trHeight w:val="476"/>
          <w:jc w:val="center"/>
        </w:trPr>
        <w:tc>
          <w:tcPr>
            <w:tcW w:w="3402"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公共选修课</w:t>
            </w:r>
          </w:p>
        </w:tc>
        <w:tc>
          <w:tcPr>
            <w:tcW w:w="3653"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8</w:t>
            </w:r>
          </w:p>
        </w:tc>
        <w:tc>
          <w:tcPr>
            <w:tcW w:w="1467"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sz w:val="24"/>
              </w:rPr>
              <w:t>4.9</w:t>
            </w:r>
          </w:p>
        </w:tc>
      </w:tr>
      <w:tr w:rsidR="00174280" w:rsidRPr="00B547A2" w:rsidTr="00174280">
        <w:trPr>
          <w:trHeight w:val="476"/>
          <w:jc w:val="center"/>
        </w:trPr>
        <w:tc>
          <w:tcPr>
            <w:tcW w:w="3402"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集中</w:t>
            </w:r>
            <w:r w:rsidRPr="00B547A2">
              <w:rPr>
                <w:rFonts w:ascii="Times New Roman" w:hAnsi="Times New Roman" w:cs="Times New Roman"/>
                <w:sz w:val="24"/>
              </w:rPr>
              <w:t>实践教学环节</w:t>
            </w:r>
          </w:p>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含</w:t>
            </w:r>
            <w:r w:rsidRPr="00B547A2">
              <w:rPr>
                <w:rFonts w:ascii="Times New Roman" w:hAnsi="Times New Roman" w:cs="Times New Roman"/>
                <w:sz w:val="24"/>
              </w:rPr>
              <w:t>企业实习和</w:t>
            </w:r>
            <w:r w:rsidRPr="00B547A2">
              <w:rPr>
                <w:rFonts w:ascii="Times New Roman" w:hAnsi="Times New Roman" w:cs="Times New Roman" w:hint="eastAsia"/>
                <w:sz w:val="24"/>
              </w:rPr>
              <w:t>毕业设计（论文</w:t>
            </w:r>
            <w:r w:rsidRPr="00B547A2">
              <w:rPr>
                <w:rFonts w:ascii="Times New Roman" w:hAnsi="Times New Roman" w:cs="Times New Roman"/>
                <w:sz w:val="24"/>
              </w:rPr>
              <w:t>）</w:t>
            </w:r>
          </w:p>
        </w:tc>
        <w:tc>
          <w:tcPr>
            <w:tcW w:w="3653"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37</w:t>
            </w:r>
          </w:p>
        </w:tc>
        <w:tc>
          <w:tcPr>
            <w:tcW w:w="1467"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22.</w:t>
            </w:r>
            <w:r w:rsidRPr="00B547A2">
              <w:rPr>
                <w:rFonts w:ascii="Times New Roman" w:hAnsi="Times New Roman" w:cs="Times New Roman"/>
                <w:sz w:val="24"/>
              </w:rPr>
              <w:t>6</w:t>
            </w:r>
          </w:p>
        </w:tc>
      </w:tr>
      <w:tr w:rsidR="00174280" w:rsidRPr="00B547A2" w:rsidTr="00174280">
        <w:trPr>
          <w:trHeight w:val="476"/>
          <w:jc w:val="center"/>
        </w:trPr>
        <w:tc>
          <w:tcPr>
            <w:tcW w:w="3402"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合计</w:t>
            </w:r>
          </w:p>
        </w:tc>
        <w:tc>
          <w:tcPr>
            <w:tcW w:w="3653"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16</w:t>
            </w:r>
            <w:r w:rsidRPr="00B547A2">
              <w:rPr>
                <w:rFonts w:ascii="Times New Roman" w:hAnsi="Times New Roman" w:cs="Times New Roman"/>
                <w:sz w:val="24"/>
              </w:rPr>
              <w:t>3</w:t>
            </w:r>
            <w:r w:rsidRPr="00B547A2">
              <w:rPr>
                <w:rFonts w:ascii="Times New Roman" w:hAnsi="Times New Roman" w:cs="Times New Roman" w:hint="eastAsia"/>
                <w:sz w:val="24"/>
              </w:rPr>
              <w:t>.5</w:t>
            </w:r>
          </w:p>
        </w:tc>
        <w:tc>
          <w:tcPr>
            <w:tcW w:w="1467" w:type="dxa"/>
            <w:shd w:val="clear" w:color="auto" w:fill="auto"/>
            <w:vAlign w:val="center"/>
          </w:tcPr>
          <w:p w:rsidR="00174280" w:rsidRPr="00B547A2" w:rsidRDefault="00174280" w:rsidP="00174280">
            <w:pPr>
              <w:jc w:val="center"/>
              <w:rPr>
                <w:rFonts w:ascii="Times New Roman" w:hAnsi="Times New Roman" w:cs="Times New Roman"/>
                <w:sz w:val="24"/>
              </w:rPr>
            </w:pPr>
            <w:r w:rsidRPr="00B547A2">
              <w:rPr>
                <w:rFonts w:ascii="Times New Roman" w:hAnsi="Times New Roman" w:cs="Times New Roman" w:hint="eastAsia"/>
                <w:sz w:val="24"/>
              </w:rPr>
              <w:t>100</w:t>
            </w:r>
          </w:p>
        </w:tc>
      </w:tr>
    </w:tbl>
    <w:p w:rsidR="00174280" w:rsidRPr="00B547A2" w:rsidRDefault="00174280" w:rsidP="00174280">
      <w:pPr>
        <w:rPr>
          <w:rFonts w:ascii="Times New Roman" w:hAnsi="Times New Roman" w:cs="Times New Roman"/>
          <w:sz w:val="18"/>
          <w:szCs w:val="18"/>
        </w:rPr>
      </w:pPr>
      <w:r w:rsidRPr="00B547A2">
        <w:rPr>
          <w:rFonts w:ascii="Times New Roman" w:hAnsi="Times New Roman" w:cs="Times New Roman" w:hint="eastAsia"/>
          <w:sz w:val="18"/>
          <w:szCs w:val="18"/>
        </w:rPr>
        <w:t>备注</w:t>
      </w:r>
      <w:r w:rsidRPr="00B547A2">
        <w:rPr>
          <w:rFonts w:ascii="Times New Roman" w:hAnsi="Times New Roman" w:cs="Times New Roman"/>
          <w:sz w:val="18"/>
          <w:szCs w:val="18"/>
        </w:rPr>
        <w:t>：在学院以外获得的</w:t>
      </w:r>
      <w:r w:rsidRPr="00B547A2">
        <w:rPr>
          <w:rFonts w:ascii="Times New Roman" w:hAnsi="Times New Roman" w:cs="Times New Roman" w:hint="eastAsia"/>
          <w:sz w:val="18"/>
          <w:szCs w:val="18"/>
        </w:rPr>
        <w:t>并</w:t>
      </w:r>
      <w:r w:rsidRPr="00B547A2">
        <w:rPr>
          <w:rFonts w:ascii="Times New Roman" w:hAnsi="Times New Roman" w:cs="Times New Roman"/>
          <w:sz w:val="18"/>
          <w:szCs w:val="18"/>
        </w:rPr>
        <w:t>经学院认可的学分数</w:t>
      </w:r>
      <w:r w:rsidRPr="00B547A2">
        <w:rPr>
          <w:rFonts w:ascii="Times New Roman" w:hAnsi="Times New Roman" w:cs="Times New Roman" w:hint="eastAsia"/>
          <w:sz w:val="18"/>
          <w:szCs w:val="18"/>
        </w:rPr>
        <w:t>原则</w:t>
      </w:r>
      <w:r w:rsidRPr="00B547A2">
        <w:rPr>
          <w:rFonts w:ascii="Times New Roman" w:hAnsi="Times New Roman" w:cs="Times New Roman"/>
          <w:sz w:val="18"/>
          <w:szCs w:val="18"/>
        </w:rPr>
        <w:t>上不得超过</w:t>
      </w:r>
      <w:r w:rsidRPr="00B547A2">
        <w:rPr>
          <w:rFonts w:ascii="Times New Roman" w:hAnsi="Times New Roman" w:cs="Times New Roman" w:hint="eastAsia"/>
          <w:sz w:val="18"/>
          <w:szCs w:val="18"/>
        </w:rPr>
        <w:t>40</w:t>
      </w:r>
      <w:r w:rsidRPr="00B547A2">
        <w:rPr>
          <w:rFonts w:ascii="Times New Roman" w:hAnsi="Times New Roman" w:cs="Times New Roman" w:hint="eastAsia"/>
          <w:sz w:val="18"/>
          <w:szCs w:val="18"/>
        </w:rPr>
        <w:t>个</w:t>
      </w:r>
      <w:r w:rsidRPr="00B547A2">
        <w:rPr>
          <w:rFonts w:ascii="Times New Roman" w:hAnsi="Times New Roman" w:cs="Times New Roman"/>
          <w:sz w:val="18"/>
          <w:szCs w:val="18"/>
        </w:rPr>
        <w:t>学分</w:t>
      </w:r>
      <w:r w:rsidRPr="00B547A2">
        <w:rPr>
          <w:rFonts w:ascii="Times New Roman" w:hAnsi="Times New Roman" w:cs="Times New Roman" w:hint="eastAsia"/>
          <w:sz w:val="18"/>
          <w:szCs w:val="18"/>
        </w:rPr>
        <w:t>，一</w:t>
      </w:r>
      <w:r w:rsidRPr="00B547A2">
        <w:rPr>
          <w:rFonts w:ascii="Times New Roman" w:hAnsi="Times New Roman" w:cs="Times New Roman"/>
          <w:sz w:val="18"/>
          <w:szCs w:val="18"/>
        </w:rPr>
        <w:t>年以上</w:t>
      </w:r>
      <w:r w:rsidRPr="00B547A2">
        <w:rPr>
          <w:rFonts w:ascii="Times New Roman" w:hAnsi="Times New Roman" w:cs="Times New Roman" w:hint="eastAsia"/>
          <w:sz w:val="18"/>
          <w:szCs w:val="18"/>
        </w:rPr>
        <w:t>与</w:t>
      </w:r>
      <w:r w:rsidRPr="00B547A2">
        <w:rPr>
          <w:rFonts w:ascii="Times New Roman" w:hAnsi="Times New Roman" w:cs="Times New Roman"/>
          <w:sz w:val="18"/>
          <w:szCs w:val="18"/>
        </w:rPr>
        <w:t>国</w:t>
      </w:r>
      <w:r w:rsidRPr="00B547A2">
        <w:rPr>
          <w:rFonts w:ascii="Times New Roman" w:hAnsi="Times New Roman" w:cs="Times New Roman" w:hint="eastAsia"/>
          <w:sz w:val="18"/>
          <w:szCs w:val="18"/>
        </w:rPr>
        <w:t>内</w:t>
      </w:r>
      <w:r w:rsidRPr="00B547A2">
        <w:rPr>
          <w:rFonts w:ascii="Times New Roman" w:hAnsi="Times New Roman" w:cs="Times New Roman"/>
          <w:sz w:val="18"/>
          <w:szCs w:val="18"/>
        </w:rPr>
        <w:t>外其他高校联</w:t>
      </w:r>
      <w:r w:rsidRPr="00B547A2">
        <w:rPr>
          <w:rFonts w:ascii="Times New Roman" w:hAnsi="Times New Roman" w:cs="Times New Roman" w:hint="eastAsia"/>
          <w:sz w:val="18"/>
          <w:szCs w:val="18"/>
        </w:rPr>
        <w:t>合</w:t>
      </w:r>
      <w:r w:rsidRPr="00B547A2">
        <w:rPr>
          <w:rFonts w:ascii="Times New Roman" w:hAnsi="Times New Roman" w:cs="Times New Roman"/>
          <w:sz w:val="18"/>
          <w:szCs w:val="18"/>
        </w:rPr>
        <w:t>培养项目</w:t>
      </w:r>
      <w:r w:rsidRPr="00B547A2">
        <w:rPr>
          <w:rFonts w:ascii="Times New Roman" w:hAnsi="Times New Roman" w:cs="Times New Roman" w:hint="eastAsia"/>
          <w:sz w:val="18"/>
          <w:szCs w:val="18"/>
        </w:rPr>
        <w:t>将根据</w:t>
      </w:r>
      <w:r w:rsidRPr="00B547A2">
        <w:rPr>
          <w:rFonts w:ascii="Times New Roman" w:hAnsi="Times New Roman" w:cs="Times New Roman"/>
          <w:sz w:val="18"/>
          <w:szCs w:val="18"/>
        </w:rPr>
        <w:t>具</w:t>
      </w:r>
      <w:r w:rsidRPr="00B547A2">
        <w:rPr>
          <w:rFonts w:ascii="Times New Roman" w:hAnsi="Times New Roman" w:cs="Times New Roman" w:hint="eastAsia"/>
          <w:sz w:val="18"/>
          <w:szCs w:val="18"/>
        </w:rPr>
        <w:t>体</w:t>
      </w:r>
      <w:r w:rsidRPr="00B547A2">
        <w:rPr>
          <w:rFonts w:ascii="Times New Roman" w:hAnsi="Times New Roman" w:cs="Times New Roman"/>
          <w:sz w:val="18"/>
          <w:szCs w:val="18"/>
        </w:rPr>
        <w:t>情况另</w:t>
      </w:r>
      <w:r w:rsidRPr="00B547A2">
        <w:rPr>
          <w:rFonts w:ascii="Times New Roman" w:hAnsi="Times New Roman" w:cs="Times New Roman" w:hint="eastAsia"/>
          <w:sz w:val="18"/>
          <w:szCs w:val="18"/>
        </w:rPr>
        <w:t>行</w:t>
      </w:r>
      <w:r w:rsidRPr="00B547A2">
        <w:rPr>
          <w:rFonts w:ascii="Times New Roman" w:hAnsi="Times New Roman" w:cs="Times New Roman"/>
          <w:sz w:val="18"/>
          <w:szCs w:val="18"/>
        </w:rPr>
        <w:t>规定</w:t>
      </w:r>
      <w:r w:rsidRPr="00B547A2">
        <w:rPr>
          <w:rFonts w:ascii="Times New Roman" w:hAnsi="Times New Roman" w:cs="Times New Roman" w:hint="eastAsia"/>
          <w:sz w:val="18"/>
          <w:szCs w:val="18"/>
        </w:rPr>
        <w:t>。</w:t>
      </w:r>
    </w:p>
    <w:p w:rsidR="00174280" w:rsidRPr="00B547A2" w:rsidRDefault="00174280" w:rsidP="00174280">
      <w:pPr>
        <w:spacing w:line="360" w:lineRule="auto"/>
        <w:ind w:firstLineChars="200" w:firstLine="480"/>
        <w:rPr>
          <w:rFonts w:ascii="Times New Roman" w:hAnsi="Times New Roman" w:cs="Times New Roman"/>
          <w:sz w:val="24"/>
        </w:rPr>
      </w:pPr>
      <w:r w:rsidRPr="00B547A2">
        <w:rPr>
          <w:rFonts w:ascii="Times New Roman" w:hAnsi="Times New Roman" w:cs="Times New Roman" w:hint="eastAsia"/>
          <w:sz w:val="24"/>
        </w:rPr>
        <w:t>2</w:t>
      </w:r>
      <w:r w:rsidRPr="00B547A2">
        <w:rPr>
          <w:rFonts w:ascii="Times New Roman" w:hAnsi="Times New Roman" w:cs="Times New Roman" w:hint="eastAsia"/>
          <w:sz w:val="24"/>
        </w:rPr>
        <w:t>、分项要求：</w:t>
      </w:r>
    </w:p>
    <w:p w:rsidR="00174280" w:rsidRPr="00B547A2" w:rsidRDefault="00174280" w:rsidP="00174280">
      <w:pPr>
        <w:spacing w:line="360" w:lineRule="auto"/>
        <w:ind w:firstLineChars="200" w:firstLine="480"/>
        <w:rPr>
          <w:rFonts w:ascii="Times New Roman" w:hAnsi="Times New Roman" w:cs="Times New Roman"/>
          <w:sz w:val="24"/>
        </w:rPr>
      </w:pPr>
      <w:r w:rsidRPr="00B547A2">
        <w:rPr>
          <w:rFonts w:ascii="Times New Roman" w:hAnsi="Times New Roman" w:cs="Times New Roman" w:hint="eastAsia"/>
          <w:sz w:val="24"/>
        </w:rPr>
        <w:t>（</w:t>
      </w:r>
      <w:r w:rsidRPr="00B547A2">
        <w:rPr>
          <w:rFonts w:ascii="Times New Roman" w:hAnsi="Times New Roman" w:cs="Times New Roman" w:hint="eastAsia"/>
          <w:sz w:val="24"/>
        </w:rPr>
        <w:t>1</w:t>
      </w:r>
      <w:r w:rsidRPr="00B547A2">
        <w:rPr>
          <w:rFonts w:ascii="Times New Roman" w:hAnsi="Times New Roman" w:cs="Times New Roman" w:hint="eastAsia"/>
          <w:sz w:val="24"/>
        </w:rPr>
        <w:t>）完成综合</w:t>
      </w:r>
      <w:r w:rsidRPr="00B547A2">
        <w:rPr>
          <w:rFonts w:ascii="Times New Roman" w:hAnsi="Times New Roman" w:cs="Times New Roman"/>
          <w:sz w:val="24"/>
        </w:rPr>
        <w:t>素质与能力</w:t>
      </w:r>
      <w:r w:rsidRPr="00B547A2">
        <w:rPr>
          <w:rFonts w:ascii="Times New Roman" w:hAnsi="Times New Roman" w:cs="Times New Roman" w:hint="eastAsia"/>
          <w:sz w:val="24"/>
        </w:rPr>
        <w:t>培养模块的</w:t>
      </w:r>
      <w:r w:rsidRPr="00B547A2">
        <w:rPr>
          <w:rFonts w:ascii="Times New Roman" w:hAnsi="Times New Roman" w:cs="Times New Roman"/>
          <w:sz w:val="24"/>
        </w:rPr>
        <w:t>所有课程</w:t>
      </w:r>
      <w:r w:rsidRPr="00B547A2">
        <w:rPr>
          <w:rFonts w:ascii="Times New Roman" w:hAnsi="Times New Roman" w:cs="Times New Roman" w:hint="eastAsia"/>
          <w:sz w:val="24"/>
        </w:rPr>
        <w:t>。</w:t>
      </w:r>
    </w:p>
    <w:p w:rsidR="00174280" w:rsidRPr="00B547A2" w:rsidRDefault="00174280" w:rsidP="00174280">
      <w:pPr>
        <w:spacing w:line="360" w:lineRule="auto"/>
        <w:ind w:firstLineChars="200" w:firstLine="480"/>
        <w:rPr>
          <w:rFonts w:ascii="Times New Roman" w:hAnsi="Times New Roman" w:cs="Times New Roman"/>
          <w:sz w:val="24"/>
        </w:rPr>
      </w:pPr>
      <w:r w:rsidRPr="00B547A2">
        <w:rPr>
          <w:rFonts w:ascii="Times New Roman" w:hAnsi="Times New Roman" w:cs="Times New Roman" w:hint="eastAsia"/>
          <w:sz w:val="24"/>
        </w:rPr>
        <w:t>（</w:t>
      </w:r>
      <w:r w:rsidRPr="00B547A2">
        <w:rPr>
          <w:rFonts w:ascii="Times New Roman" w:hAnsi="Times New Roman" w:cs="Times New Roman"/>
          <w:sz w:val="24"/>
        </w:rPr>
        <w:t>2</w:t>
      </w:r>
      <w:r w:rsidRPr="00B547A2">
        <w:rPr>
          <w:rFonts w:ascii="Times New Roman" w:hAnsi="Times New Roman" w:cs="Times New Roman" w:hint="eastAsia"/>
          <w:sz w:val="24"/>
        </w:rPr>
        <w:t>）</w:t>
      </w:r>
      <w:r w:rsidRPr="00B547A2">
        <w:rPr>
          <w:rFonts w:ascii="Times New Roman" w:hAnsi="Times New Roman" w:cs="Times New Roman"/>
          <w:sz w:val="24"/>
        </w:rPr>
        <w:t>综合素质</w:t>
      </w:r>
      <w:r w:rsidRPr="00B547A2">
        <w:rPr>
          <w:rFonts w:ascii="Times New Roman" w:hAnsi="Times New Roman" w:cs="Times New Roman" w:hint="eastAsia"/>
          <w:sz w:val="24"/>
        </w:rPr>
        <w:t>认定学分</w:t>
      </w:r>
      <w:r w:rsidRPr="00B547A2">
        <w:rPr>
          <w:rFonts w:ascii="Times New Roman" w:hAnsi="Times New Roman" w:cs="Times New Roman"/>
          <w:sz w:val="24"/>
        </w:rPr>
        <w:t>要求</w:t>
      </w:r>
      <w:r w:rsidRPr="00B547A2">
        <w:rPr>
          <w:rFonts w:ascii="Times New Roman" w:hAnsi="Times New Roman" w:cs="Times New Roman" w:hint="eastAsia"/>
          <w:sz w:val="24"/>
        </w:rPr>
        <w:t>：</w:t>
      </w:r>
      <w:r w:rsidRPr="00B547A2">
        <w:rPr>
          <w:rFonts w:ascii="Times New Roman" w:hAnsi="Times New Roman" w:cs="Times New Roman" w:hint="eastAsia"/>
          <w:sz w:val="24"/>
        </w:rPr>
        <w:t>2</w:t>
      </w:r>
      <w:r w:rsidRPr="00B547A2">
        <w:rPr>
          <w:rFonts w:ascii="Times New Roman" w:hAnsi="Times New Roman" w:cs="Times New Roman" w:hint="eastAsia"/>
          <w:sz w:val="24"/>
        </w:rPr>
        <w:t>学分，</w:t>
      </w:r>
      <w:r w:rsidRPr="00B547A2">
        <w:rPr>
          <w:rFonts w:ascii="Times New Roman" w:hAnsi="Times New Roman" w:cs="Times New Roman"/>
          <w:sz w:val="24"/>
        </w:rPr>
        <w:t>具体参</w:t>
      </w:r>
      <w:r w:rsidRPr="00B547A2">
        <w:rPr>
          <w:rFonts w:ascii="Times New Roman" w:hAnsi="Times New Roman" w:cs="Times New Roman" w:hint="eastAsia"/>
          <w:sz w:val="24"/>
        </w:rPr>
        <w:t>见《安徽信息工程学院学生综合素质学分认定管理办法》（院教字〔</w:t>
      </w:r>
      <w:r w:rsidRPr="00B547A2">
        <w:rPr>
          <w:rFonts w:ascii="Times New Roman" w:hAnsi="Times New Roman" w:cs="Times New Roman" w:hint="eastAsia"/>
          <w:sz w:val="24"/>
        </w:rPr>
        <w:t>2016</w:t>
      </w:r>
      <w:r w:rsidRPr="00B547A2">
        <w:rPr>
          <w:rFonts w:ascii="Times New Roman" w:hAnsi="Times New Roman" w:cs="Times New Roman" w:hint="eastAsia"/>
          <w:sz w:val="24"/>
        </w:rPr>
        <w:t>〕</w:t>
      </w:r>
      <w:r w:rsidRPr="00B547A2">
        <w:rPr>
          <w:rFonts w:ascii="Times New Roman" w:hAnsi="Times New Roman" w:cs="Times New Roman" w:hint="eastAsia"/>
          <w:sz w:val="24"/>
        </w:rPr>
        <w:t>23</w:t>
      </w:r>
      <w:r w:rsidRPr="00B547A2">
        <w:rPr>
          <w:rFonts w:ascii="Times New Roman" w:hAnsi="Times New Roman" w:cs="Times New Roman" w:hint="eastAsia"/>
          <w:sz w:val="24"/>
        </w:rPr>
        <w:t>号）。</w:t>
      </w:r>
    </w:p>
    <w:p w:rsidR="00174280" w:rsidRPr="00B547A2" w:rsidRDefault="00174280" w:rsidP="00174280">
      <w:pPr>
        <w:spacing w:line="360" w:lineRule="auto"/>
        <w:ind w:firstLineChars="200" w:firstLine="480"/>
        <w:rPr>
          <w:rFonts w:ascii="Times New Roman" w:hAnsi="Times New Roman" w:cs="Times New Roman"/>
          <w:sz w:val="24"/>
        </w:rPr>
      </w:pPr>
      <w:r w:rsidRPr="00B547A2">
        <w:rPr>
          <w:rFonts w:ascii="Times New Roman" w:hAnsi="Times New Roman" w:cs="Times New Roman" w:hint="eastAsia"/>
          <w:sz w:val="24"/>
        </w:rPr>
        <w:t>（</w:t>
      </w:r>
      <w:r w:rsidRPr="00B547A2">
        <w:rPr>
          <w:rFonts w:ascii="Times New Roman" w:hAnsi="Times New Roman" w:cs="Times New Roman"/>
          <w:sz w:val="24"/>
        </w:rPr>
        <w:t>3</w:t>
      </w:r>
      <w:r w:rsidRPr="00B547A2">
        <w:rPr>
          <w:rFonts w:ascii="Times New Roman" w:hAnsi="Times New Roman" w:cs="Times New Roman" w:hint="eastAsia"/>
          <w:sz w:val="24"/>
        </w:rPr>
        <w:t>）</w:t>
      </w:r>
      <w:r w:rsidRPr="00B547A2">
        <w:rPr>
          <w:rFonts w:ascii="Times New Roman" w:hAnsi="Times New Roman" w:cs="Times New Roman"/>
          <w:sz w:val="24"/>
        </w:rPr>
        <w:t>社会责任教育学分</w:t>
      </w:r>
      <w:r w:rsidRPr="00B547A2">
        <w:rPr>
          <w:rFonts w:ascii="Times New Roman" w:hAnsi="Times New Roman" w:cs="Times New Roman" w:hint="eastAsia"/>
          <w:sz w:val="24"/>
        </w:rPr>
        <w:t>要求：</w:t>
      </w:r>
      <w:r w:rsidRPr="00B547A2">
        <w:rPr>
          <w:rFonts w:ascii="Times New Roman" w:hAnsi="Times New Roman" w:cs="Times New Roman" w:hint="eastAsia"/>
          <w:sz w:val="24"/>
        </w:rPr>
        <w:t>4</w:t>
      </w:r>
      <w:r w:rsidRPr="00B547A2">
        <w:rPr>
          <w:rFonts w:ascii="Times New Roman" w:hAnsi="Times New Roman" w:cs="Times New Roman" w:hint="eastAsia"/>
          <w:sz w:val="24"/>
        </w:rPr>
        <w:t>学分，具体参见《安徽工程大学机电学院社会责任教育培养方案和学分认定办法》（院字〔</w:t>
      </w:r>
      <w:r w:rsidRPr="00B547A2">
        <w:rPr>
          <w:rFonts w:ascii="Times New Roman" w:hAnsi="Times New Roman" w:cs="Times New Roman" w:hint="eastAsia"/>
          <w:sz w:val="24"/>
        </w:rPr>
        <w:t>201</w:t>
      </w:r>
      <w:r w:rsidRPr="00B547A2">
        <w:rPr>
          <w:rFonts w:ascii="Times New Roman" w:hAnsi="Times New Roman" w:cs="Times New Roman"/>
          <w:sz w:val="24"/>
        </w:rPr>
        <w:t>5</w:t>
      </w:r>
      <w:r w:rsidRPr="00B547A2">
        <w:rPr>
          <w:rFonts w:ascii="Times New Roman" w:hAnsi="Times New Roman" w:cs="Times New Roman" w:hint="eastAsia"/>
          <w:sz w:val="24"/>
        </w:rPr>
        <w:t>〕</w:t>
      </w:r>
      <w:r w:rsidRPr="00B547A2">
        <w:rPr>
          <w:rFonts w:ascii="Times New Roman" w:hAnsi="Times New Roman" w:cs="Times New Roman"/>
          <w:sz w:val="24"/>
        </w:rPr>
        <w:t>65</w:t>
      </w:r>
      <w:r w:rsidRPr="00B547A2">
        <w:rPr>
          <w:rFonts w:ascii="Times New Roman" w:hAnsi="Times New Roman" w:cs="Times New Roman" w:hint="eastAsia"/>
          <w:sz w:val="24"/>
        </w:rPr>
        <w:t>号</w:t>
      </w:r>
      <w:r w:rsidRPr="00B547A2">
        <w:rPr>
          <w:rFonts w:ascii="Times New Roman" w:hAnsi="Times New Roman" w:cs="Times New Roman"/>
          <w:sz w:val="24"/>
        </w:rPr>
        <w:t>）</w:t>
      </w:r>
      <w:r w:rsidRPr="00B547A2">
        <w:rPr>
          <w:rFonts w:ascii="Times New Roman" w:hAnsi="Times New Roman" w:cs="Times New Roman" w:hint="eastAsia"/>
          <w:sz w:val="24"/>
        </w:rPr>
        <w:t>。</w:t>
      </w:r>
    </w:p>
    <w:p w:rsidR="00174280" w:rsidRPr="00B547A2" w:rsidRDefault="00174280" w:rsidP="00174280">
      <w:pPr>
        <w:spacing w:line="360" w:lineRule="auto"/>
        <w:rPr>
          <w:rStyle w:val="2Char"/>
          <w:rFonts w:ascii="Times New Roman" w:eastAsia="仿宋" w:hAnsi="Times New Roman"/>
          <w:sz w:val="28"/>
          <w:szCs w:val="28"/>
        </w:rPr>
      </w:pPr>
      <w:bookmarkStart w:id="104" w:name="_Toc486321941"/>
      <w:bookmarkStart w:id="105" w:name="_Toc486322219"/>
      <w:bookmarkStart w:id="106" w:name="_Toc486323064"/>
      <w:r w:rsidRPr="00B547A2">
        <w:rPr>
          <w:rStyle w:val="2Char"/>
          <w:rFonts w:ascii="Times New Roman" w:eastAsia="仿宋" w:hAnsi="Times New Roman" w:hint="eastAsia"/>
          <w:sz w:val="28"/>
          <w:szCs w:val="28"/>
        </w:rPr>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104"/>
      <w:bookmarkEnd w:id="105"/>
      <w:bookmarkEnd w:id="106"/>
    </w:p>
    <w:p w:rsidR="00174280" w:rsidRPr="00B547A2" w:rsidRDefault="00174280" w:rsidP="00174280">
      <w:pPr>
        <w:adjustRightInd w:val="0"/>
        <w:snapToGrid w:val="0"/>
        <w:spacing w:line="360" w:lineRule="auto"/>
        <w:ind w:firstLineChars="200" w:firstLine="480"/>
        <w:rPr>
          <w:rFonts w:ascii="Times New Roman" w:hAnsi="Times New Roman" w:cs="Times New Roman"/>
          <w:sz w:val="24"/>
        </w:rPr>
      </w:pPr>
      <w:r w:rsidRPr="00B547A2">
        <w:rPr>
          <w:rFonts w:ascii="Times New Roman" w:hAnsi="Times New Roman" w:cs="Times New Roman" w:hint="eastAsia"/>
          <w:sz w:val="24"/>
        </w:rPr>
        <w:t>主干</w:t>
      </w:r>
      <w:r w:rsidRPr="00B547A2">
        <w:rPr>
          <w:rFonts w:ascii="Times New Roman" w:hAnsi="Times New Roman" w:cs="Times New Roman"/>
          <w:sz w:val="24"/>
        </w:rPr>
        <w:t>学科：</w:t>
      </w:r>
      <w:r w:rsidRPr="00B547A2">
        <w:rPr>
          <w:rFonts w:ascii="Times New Roman" w:hAnsi="Times New Roman" w:cs="Times New Roman" w:hint="eastAsia"/>
          <w:sz w:val="24"/>
        </w:rPr>
        <w:t>电气工程</w:t>
      </w:r>
      <w:r w:rsidRPr="00B547A2">
        <w:rPr>
          <w:rFonts w:ascii="Times New Roman" w:hAnsi="Times New Roman" w:cs="Times New Roman"/>
          <w:sz w:val="24"/>
        </w:rPr>
        <w:t>、控制科学与工程</w:t>
      </w:r>
      <w:r w:rsidRPr="00B547A2">
        <w:rPr>
          <w:rFonts w:ascii="Times New Roman" w:hAnsi="Times New Roman" w:cs="Times New Roman" w:hint="eastAsia"/>
          <w:sz w:val="24"/>
        </w:rPr>
        <w:t>。</w:t>
      </w:r>
    </w:p>
    <w:p w:rsidR="00174280" w:rsidRPr="00B547A2" w:rsidRDefault="00174280" w:rsidP="00174280">
      <w:pPr>
        <w:pStyle w:val="Default"/>
        <w:snapToGrid w:val="0"/>
        <w:spacing w:line="360" w:lineRule="auto"/>
        <w:ind w:firstLineChars="200" w:firstLine="480"/>
        <w:jc w:val="both"/>
        <w:rPr>
          <w:rFonts w:ascii="Times New Roman" w:cs="Times New Roman"/>
          <w:color w:val="auto"/>
          <w:kern w:val="2"/>
          <w:szCs w:val="22"/>
        </w:rPr>
      </w:pPr>
      <w:r w:rsidRPr="00B547A2">
        <w:rPr>
          <w:rFonts w:ascii="Times New Roman" w:cs="Times New Roman" w:hint="eastAsia"/>
          <w:color w:val="auto"/>
          <w:kern w:val="2"/>
          <w:szCs w:val="22"/>
        </w:rPr>
        <w:t>主要课程：</w:t>
      </w:r>
      <w:r w:rsidRPr="00B547A2">
        <w:rPr>
          <w:rFonts w:ascii="Times New Roman" w:cs="Times New Roman"/>
          <w:color w:val="auto"/>
          <w:kern w:val="2"/>
          <w:szCs w:val="22"/>
        </w:rPr>
        <w:t>高等数学</w:t>
      </w:r>
      <w:r w:rsidRPr="00B547A2">
        <w:rPr>
          <w:rFonts w:ascii="Times New Roman" w:cs="Times New Roman" w:hint="eastAsia"/>
          <w:color w:val="auto"/>
          <w:kern w:val="2"/>
          <w:szCs w:val="22"/>
        </w:rPr>
        <w:t>I</w:t>
      </w:r>
      <w:r w:rsidRPr="00B547A2">
        <w:rPr>
          <w:rFonts w:ascii="Times New Roman" w:cs="Times New Roman"/>
          <w:color w:val="auto"/>
          <w:kern w:val="2"/>
          <w:szCs w:val="22"/>
        </w:rPr>
        <w:t>、</w:t>
      </w:r>
      <w:r w:rsidRPr="00B547A2">
        <w:rPr>
          <w:rFonts w:ascii="Times New Roman" w:cs="Times New Roman" w:hint="eastAsia"/>
          <w:color w:val="auto"/>
          <w:kern w:val="2"/>
          <w:szCs w:val="22"/>
        </w:rPr>
        <w:t>大学英语、</w:t>
      </w:r>
      <w:r w:rsidRPr="00B547A2">
        <w:rPr>
          <w:rFonts w:ascii="Times New Roman" w:cs="Times New Roman"/>
          <w:color w:val="auto"/>
          <w:kern w:val="2"/>
          <w:szCs w:val="22"/>
        </w:rPr>
        <w:t>大学</w:t>
      </w:r>
      <w:r w:rsidRPr="00B547A2">
        <w:rPr>
          <w:rFonts w:ascii="Times New Roman" w:cs="Times New Roman" w:hint="eastAsia"/>
          <w:color w:val="auto"/>
          <w:kern w:val="2"/>
          <w:szCs w:val="22"/>
        </w:rPr>
        <w:t>物理</w:t>
      </w:r>
      <w:r w:rsidRPr="00B547A2">
        <w:rPr>
          <w:rFonts w:ascii="Times New Roman" w:cs="Times New Roman"/>
          <w:color w:val="auto"/>
          <w:kern w:val="2"/>
          <w:szCs w:val="22"/>
        </w:rPr>
        <w:t>、电路分析</w:t>
      </w:r>
      <w:bookmarkStart w:id="107" w:name="OLE_LINK5"/>
      <w:r w:rsidRPr="00B547A2">
        <w:rPr>
          <w:rFonts w:ascii="Times New Roman" w:cs="Times New Roman" w:hint="eastAsia"/>
          <w:color w:val="auto"/>
          <w:kern w:val="2"/>
          <w:szCs w:val="22"/>
        </w:rPr>
        <w:t>、</w:t>
      </w:r>
      <w:bookmarkEnd w:id="107"/>
      <w:r w:rsidRPr="00B547A2">
        <w:rPr>
          <w:rFonts w:ascii="Times New Roman" w:cs="Times New Roman"/>
          <w:color w:val="auto"/>
          <w:kern w:val="2"/>
          <w:szCs w:val="22"/>
        </w:rPr>
        <w:t>模拟电子技术</w:t>
      </w:r>
      <w:r w:rsidRPr="00B547A2">
        <w:rPr>
          <w:rFonts w:ascii="Times New Roman" w:cs="Times New Roman" w:hint="eastAsia"/>
          <w:color w:val="auto"/>
          <w:kern w:val="2"/>
          <w:szCs w:val="22"/>
        </w:rPr>
        <w:t>、</w:t>
      </w:r>
      <w:r w:rsidRPr="00B547A2">
        <w:rPr>
          <w:rFonts w:ascii="Times New Roman" w:cs="Times New Roman"/>
          <w:color w:val="auto"/>
          <w:kern w:val="2"/>
          <w:szCs w:val="22"/>
        </w:rPr>
        <w:t>数字电子技术</w:t>
      </w:r>
      <w:r w:rsidRPr="00B547A2">
        <w:rPr>
          <w:rFonts w:ascii="Times New Roman" w:cs="Times New Roman" w:hint="eastAsia"/>
          <w:color w:val="auto"/>
          <w:kern w:val="2"/>
          <w:szCs w:val="22"/>
        </w:rPr>
        <w:t>、工程制图基础、</w:t>
      </w:r>
      <w:r w:rsidRPr="00B547A2">
        <w:rPr>
          <w:rFonts w:ascii="Times New Roman" w:cs="Times New Roman" w:hint="eastAsia"/>
          <w:color w:val="auto"/>
          <w:kern w:val="2"/>
          <w:szCs w:val="22"/>
        </w:rPr>
        <w:t>C</w:t>
      </w:r>
      <w:r w:rsidRPr="00B547A2">
        <w:rPr>
          <w:rFonts w:ascii="Times New Roman" w:cs="Times New Roman" w:hint="eastAsia"/>
          <w:color w:val="auto"/>
          <w:kern w:val="2"/>
          <w:szCs w:val="22"/>
        </w:rPr>
        <w:t>语言程序设计基础、工程电磁场、单片机原理及接口技术、</w:t>
      </w:r>
      <w:r w:rsidRPr="00B547A2">
        <w:rPr>
          <w:rFonts w:ascii="Times New Roman" w:cs="Times New Roman"/>
          <w:color w:val="auto"/>
          <w:kern w:val="2"/>
          <w:szCs w:val="22"/>
        </w:rPr>
        <w:lastRenderedPageBreak/>
        <w:t>自动控制</w:t>
      </w:r>
      <w:r w:rsidRPr="00B547A2">
        <w:rPr>
          <w:rFonts w:ascii="Times New Roman" w:cs="Times New Roman" w:hint="eastAsia"/>
          <w:color w:val="auto"/>
          <w:kern w:val="2"/>
          <w:szCs w:val="22"/>
        </w:rPr>
        <w:t>理论Ⅱ、</w:t>
      </w:r>
      <w:bookmarkStart w:id="108" w:name="OLE_LINK10"/>
      <w:bookmarkStart w:id="109" w:name="OLE_LINK11"/>
      <w:bookmarkStart w:id="110" w:name="OLE_LINK6"/>
      <w:r w:rsidRPr="00B547A2">
        <w:rPr>
          <w:rFonts w:ascii="Times New Roman" w:cs="Times New Roman" w:hint="eastAsia"/>
          <w:color w:val="auto"/>
          <w:kern w:val="2"/>
          <w:szCs w:val="22"/>
        </w:rPr>
        <w:t>可编程序控制器、信号分析</w:t>
      </w:r>
      <w:r w:rsidRPr="00B547A2">
        <w:rPr>
          <w:rFonts w:ascii="Times New Roman" w:cs="Times New Roman"/>
          <w:color w:val="auto"/>
          <w:kern w:val="2"/>
          <w:szCs w:val="22"/>
        </w:rPr>
        <w:t>与处理、电机学</w:t>
      </w:r>
      <w:r w:rsidRPr="00B547A2">
        <w:rPr>
          <w:rFonts w:ascii="Times New Roman" w:cs="Times New Roman" w:hint="eastAsia"/>
          <w:color w:val="auto"/>
          <w:kern w:val="2"/>
          <w:szCs w:val="22"/>
        </w:rPr>
        <w:t>、</w:t>
      </w:r>
      <w:r w:rsidRPr="00B547A2">
        <w:rPr>
          <w:rFonts w:ascii="Times New Roman" w:cs="Times New Roman"/>
          <w:color w:val="auto"/>
          <w:kern w:val="2"/>
          <w:szCs w:val="22"/>
        </w:rPr>
        <w:t>电力电子技术</w:t>
      </w:r>
      <w:bookmarkEnd w:id="108"/>
      <w:bookmarkEnd w:id="109"/>
      <w:r w:rsidRPr="00B547A2">
        <w:rPr>
          <w:rFonts w:ascii="Times New Roman" w:cs="Times New Roman" w:hint="eastAsia"/>
          <w:color w:val="auto"/>
          <w:kern w:val="2"/>
          <w:szCs w:val="22"/>
        </w:rPr>
        <w:t>Ⅱ、电子技术课程设计、电气制图实训、电力电子</w:t>
      </w:r>
      <w:r w:rsidRPr="00B547A2">
        <w:rPr>
          <w:rFonts w:ascii="Times New Roman" w:cs="Times New Roman"/>
          <w:color w:val="auto"/>
          <w:kern w:val="2"/>
          <w:szCs w:val="22"/>
        </w:rPr>
        <w:t>技术</w:t>
      </w:r>
      <w:r w:rsidRPr="00B547A2">
        <w:rPr>
          <w:rFonts w:ascii="Times New Roman" w:cs="Times New Roman" w:hint="eastAsia"/>
          <w:color w:val="auto"/>
          <w:kern w:val="2"/>
          <w:szCs w:val="22"/>
        </w:rPr>
        <w:t>Ⅱ课程设计、专业方向课课程设计、</w:t>
      </w:r>
      <w:r w:rsidRPr="00B547A2">
        <w:rPr>
          <w:rFonts w:ascii="Times New Roman" w:cs="Times New Roman"/>
        </w:rPr>
        <w:t>毕业设计（论文）</w:t>
      </w:r>
      <w:r w:rsidRPr="00B547A2">
        <w:rPr>
          <w:rFonts w:ascii="Times New Roman" w:cs="Times New Roman" w:hint="eastAsia"/>
          <w:color w:val="auto"/>
          <w:kern w:val="2"/>
          <w:szCs w:val="22"/>
        </w:rPr>
        <w:t>以及每一专业方向的三门核心课程，即：电力系统分析、电力系统继电保护、发电厂电气部分（</w:t>
      </w:r>
      <w:r w:rsidRPr="00B547A2">
        <w:rPr>
          <w:rFonts w:ascii="Times New Roman" w:cs="Times New Roman"/>
          <w:color w:val="auto"/>
          <w:kern w:val="2"/>
          <w:szCs w:val="22"/>
        </w:rPr>
        <w:t>电力系统自动化方向</w:t>
      </w:r>
      <w:r w:rsidRPr="00B547A2">
        <w:rPr>
          <w:rFonts w:ascii="Times New Roman" w:cs="Times New Roman" w:hint="eastAsia"/>
          <w:color w:val="auto"/>
          <w:kern w:val="2"/>
          <w:szCs w:val="22"/>
        </w:rPr>
        <w:t>）；</w:t>
      </w:r>
      <w:bookmarkEnd w:id="110"/>
      <w:r w:rsidRPr="00B547A2">
        <w:rPr>
          <w:rFonts w:ascii="Times New Roman" w:cs="Times New Roman" w:hint="eastAsia"/>
          <w:color w:val="auto"/>
          <w:kern w:val="2"/>
          <w:szCs w:val="22"/>
        </w:rPr>
        <w:t>电力电子技术在电力系统中的应用、电能质量分析、分布式发电技术（电力电子与电力传动方向）</w:t>
      </w:r>
      <w:r w:rsidRPr="00B547A2">
        <w:rPr>
          <w:rFonts w:ascii="Times New Roman" w:cs="Times New Roman"/>
          <w:color w:val="auto"/>
          <w:kern w:val="2"/>
          <w:szCs w:val="22"/>
        </w:rPr>
        <w:t>。</w:t>
      </w:r>
    </w:p>
    <w:p w:rsidR="00174280" w:rsidRPr="00B547A2" w:rsidRDefault="00174280" w:rsidP="00174280">
      <w:pPr>
        <w:pStyle w:val="Default"/>
        <w:spacing w:line="360" w:lineRule="auto"/>
        <w:ind w:firstLineChars="200" w:firstLine="480"/>
        <w:jc w:val="both"/>
        <w:rPr>
          <w:rFonts w:ascii="Times New Roman" w:cs="Times New Roman"/>
          <w:color w:val="auto"/>
          <w:kern w:val="2"/>
          <w:szCs w:val="22"/>
        </w:rPr>
      </w:pPr>
      <w:r w:rsidRPr="00B547A2">
        <w:rPr>
          <w:rFonts w:ascii="Times New Roman" w:cs="Times New Roman" w:hint="eastAsia"/>
          <w:color w:val="auto"/>
          <w:kern w:val="2"/>
          <w:szCs w:val="22"/>
        </w:rPr>
        <w:t>专业核心课程</w:t>
      </w:r>
      <w:r w:rsidRPr="00B547A2">
        <w:rPr>
          <w:rFonts w:ascii="Times New Roman" w:cs="Times New Roman"/>
          <w:color w:val="auto"/>
          <w:kern w:val="2"/>
          <w:szCs w:val="22"/>
        </w:rPr>
        <w:t>：电机学</w:t>
      </w:r>
      <w:r w:rsidRPr="00B547A2">
        <w:rPr>
          <w:rFonts w:ascii="Times New Roman" w:cs="Times New Roman" w:hint="eastAsia"/>
          <w:color w:val="auto"/>
          <w:kern w:val="2"/>
          <w:szCs w:val="22"/>
        </w:rPr>
        <w:t>、</w:t>
      </w:r>
      <w:r w:rsidRPr="00B547A2">
        <w:rPr>
          <w:rFonts w:ascii="Times New Roman" w:cs="Times New Roman"/>
          <w:color w:val="auto"/>
          <w:kern w:val="2"/>
          <w:szCs w:val="22"/>
        </w:rPr>
        <w:t>电力电子技术</w:t>
      </w:r>
      <w:r w:rsidRPr="00B547A2">
        <w:rPr>
          <w:rFonts w:ascii="Times New Roman" w:cs="Times New Roman" w:hint="eastAsia"/>
          <w:color w:val="auto"/>
          <w:kern w:val="2"/>
          <w:szCs w:val="22"/>
        </w:rPr>
        <w:t>Ⅱ、各专业方向对应的核心课程，即：</w:t>
      </w:r>
      <w:bookmarkStart w:id="111" w:name="OLE_LINK9"/>
      <w:bookmarkStart w:id="112" w:name="OLE_LINK8"/>
      <w:r w:rsidRPr="00B547A2">
        <w:rPr>
          <w:rFonts w:ascii="Times New Roman" w:cs="Times New Roman" w:hint="eastAsia"/>
          <w:color w:val="auto"/>
          <w:kern w:val="2"/>
          <w:szCs w:val="22"/>
        </w:rPr>
        <w:t>电力系统分析、电力系统继电保护</w:t>
      </w:r>
      <w:bookmarkEnd w:id="111"/>
      <w:bookmarkEnd w:id="112"/>
      <w:r w:rsidRPr="00B547A2">
        <w:rPr>
          <w:rFonts w:ascii="Times New Roman" w:cs="Times New Roman" w:hint="eastAsia"/>
          <w:color w:val="auto"/>
          <w:kern w:val="2"/>
          <w:szCs w:val="22"/>
        </w:rPr>
        <w:t>、发电厂电气部分（</w:t>
      </w:r>
      <w:r w:rsidRPr="00B547A2">
        <w:rPr>
          <w:rFonts w:ascii="Times New Roman" w:cs="Times New Roman"/>
          <w:color w:val="auto"/>
          <w:kern w:val="2"/>
          <w:szCs w:val="22"/>
        </w:rPr>
        <w:t>电力系统自动化方向</w:t>
      </w:r>
      <w:r w:rsidRPr="00B547A2">
        <w:rPr>
          <w:rFonts w:ascii="Times New Roman" w:cs="Times New Roman" w:hint="eastAsia"/>
          <w:color w:val="auto"/>
          <w:kern w:val="2"/>
          <w:szCs w:val="22"/>
        </w:rPr>
        <w:t>）；电力电子技术在电力系统中的应用、电能质量分析、分布式发电技术（电力电子与电力传动方向）。</w:t>
      </w:r>
    </w:p>
    <w:p w:rsidR="00174280" w:rsidRPr="00B547A2" w:rsidRDefault="00174280" w:rsidP="00174280">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hint="eastAsia"/>
          <w:sz w:val="24"/>
          <w:szCs w:val="24"/>
        </w:rPr>
        <w:t>主要课程关系结构图如下：</w:t>
      </w:r>
    </w:p>
    <w:p w:rsidR="00174280" w:rsidRPr="00B547A2" w:rsidRDefault="00174280" w:rsidP="00174280">
      <w:pPr>
        <w:widowControl/>
        <w:jc w:val="left"/>
        <w:rPr>
          <w:rFonts w:ascii="Times New Roman" w:hAnsi="Times New Roman" w:cs="宋体"/>
          <w:kern w:val="0"/>
          <w:sz w:val="24"/>
          <w:szCs w:val="24"/>
        </w:rPr>
      </w:pPr>
      <w:r w:rsidRPr="00B547A2">
        <w:rPr>
          <w:rFonts w:ascii="Times New Roman" w:hAnsi="Times New Roman" w:cs="宋体"/>
          <w:noProof/>
          <w:kern w:val="0"/>
          <w:sz w:val="24"/>
          <w:szCs w:val="24"/>
        </w:rPr>
        <w:drawing>
          <wp:anchor distT="0" distB="0" distL="114300" distR="114300" simplePos="0" relativeHeight="251660288" behindDoc="0" locked="0" layoutInCell="1" allowOverlap="1">
            <wp:simplePos x="0" y="0"/>
            <wp:positionH relativeFrom="column">
              <wp:posOffset>-376555</wp:posOffset>
            </wp:positionH>
            <wp:positionV relativeFrom="paragraph">
              <wp:posOffset>27304</wp:posOffset>
            </wp:positionV>
            <wp:extent cx="6000750" cy="2809875"/>
            <wp:effectExtent l="0" t="0" r="0" b="0"/>
            <wp:wrapNone/>
            <wp:docPr id="6" name="图片 6" descr="C:\Users\Administrator\Documents\Tencent Files\891640366\Image\C2C\M_~8_8I`BZV0Q[UBB@$[F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Tencent Files\891640366\Image\C2C\M_~8_8I`BZV0Q[UBB@$[FIF.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0546" cy="2814462"/>
                    </a:xfrm>
                    <a:prstGeom prst="rect">
                      <a:avLst/>
                    </a:prstGeom>
                    <a:noFill/>
                    <a:ln>
                      <a:noFill/>
                    </a:ln>
                  </pic:spPr>
                </pic:pic>
              </a:graphicData>
            </a:graphic>
          </wp:anchor>
        </w:drawing>
      </w:r>
    </w:p>
    <w:p w:rsidR="00174280" w:rsidRPr="00B547A2" w:rsidRDefault="00174280" w:rsidP="00174280">
      <w:pPr>
        <w:widowControl/>
        <w:jc w:val="left"/>
        <w:rPr>
          <w:rFonts w:ascii="Times New Roman" w:hAnsi="Times New Roman" w:cs="宋体"/>
          <w:kern w:val="0"/>
          <w:sz w:val="24"/>
          <w:szCs w:val="24"/>
        </w:rPr>
      </w:pPr>
    </w:p>
    <w:p w:rsidR="00174280" w:rsidRPr="00B547A2" w:rsidRDefault="00174280" w:rsidP="00174280">
      <w:pPr>
        <w:widowControl/>
        <w:ind w:leftChars="-337" w:left="-708"/>
        <w:jc w:val="left"/>
        <w:rPr>
          <w:rFonts w:ascii="Times New Roman" w:hAnsi="Times New Roman" w:cs="宋体"/>
          <w:kern w:val="0"/>
          <w:sz w:val="24"/>
          <w:szCs w:val="24"/>
        </w:rPr>
      </w:pPr>
    </w:p>
    <w:p w:rsidR="00174280" w:rsidRPr="00B547A2" w:rsidRDefault="00174280" w:rsidP="00174280">
      <w:pPr>
        <w:widowControl/>
        <w:jc w:val="left"/>
        <w:rPr>
          <w:rFonts w:ascii="Times New Roman" w:hAnsi="Times New Roman" w:cs="宋体"/>
          <w:kern w:val="0"/>
          <w:sz w:val="24"/>
          <w:szCs w:val="24"/>
        </w:rPr>
      </w:pPr>
    </w:p>
    <w:p w:rsidR="00174280" w:rsidRPr="00B547A2" w:rsidRDefault="00174280" w:rsidP="00174280">
      <w:pPr>
        <w:widowControl/>
        <w:jc w:val="left"/>
        <w:rPr>
          <w:rFonts w:ascii="Times New Roman" w:hAnsi="Times New Roman" w:cs="宋体"/>
          <w:kern w:val="0"/>
          <w:sz w:val="24"/>
          <w:szCs w:val="24"/>
        </w:rPr>
      </w:pPr>
    </w:p>
    <w:p w:rsidR="00174280" w:rsidRPr="00B547A2" w:rsidRDefault="00174280" w:rsidP="00174280">
      <w:pPr>
        <w:widowControl/>
        <w:jc w:val="left"/>
        <w:rPr>
          <w:rFonts w:ascii="Times New Roman" w:hAnsi="Times New Roman" w:cs="宋体"/>
          <w:kern w:val="0"/>
          <w:sz w:val="24"/>
          <w:szCs w:val="24"/>
        </w:rPr>
      </w:pPr>
    </w:p>
    <w:p w:rsidR="00174280" w:rsidRPr="00B547A2" w:rsidRDefault="00174280" w:rsidP="00341312">
      <w:pPr>
        <w:spacing w:line="360" w:lineRule="auto"/>
        <w:ind w:firstLineChars="200" w:firstLine="480"/>
        <w:jc w:val="center"/>
        <w:rPr>
          <w:rFonts w:ascii="Times New Roman" w:hAnsi="Times New Roman" w:cs="Times New Roman"/>
          <w:sz w:val="24"/>
          <w:szCs w:val="24"/>
        </w:rPr>
      </w:pPr>
    </w:p>
    <w:p w:rsidR="00174280" w:rsidRPr="00B547A2" w:rsidRDefault="00174280" w:rsidP="00174280">
      <w:pPr>
        <w:spacing w:line="360" w:lineRule="auto"/>
        <w:ind w:firstLineChars="200" w:firstLine="480"/>
        <w:rPr>
          <w:rFonts w:ascii="Times New Roman" w:hAnsi="Times New Roman" w:cs="Times New Roman"/>
          <w:sz w:val="24"/>
          <w:szCs w:val="24"/>
        </w:rPr>
      </w:pPr>
    </w:p>
    <w:p w:rsidR="00174280" w:rsidRPr="00B547A2" w:rsidRDefault="00174280" w:rsidP="00174280">
      <w:pPr>
        <w:spacing w:line="360" w:lineRule="auto"/>
        <w:ind w:firstLineChars="200" w:firstLine="480"/>
        <w:rPr>
          <w:rFonts w:ascii="Times New Roman" w:hAnsi="Times New Roman" w:cs="Times New Roman"/>
          <w:sz w:val="24"/>
          <w:szCs w:val="24"/>
        </w:rPr>
      </w:pPr>
    </w:p>
    <w:p w:rsidR="00174280" w:rsidRPr="00B547A2" w:rsidRDefault="00174280" w:rsidP="00174280">
      <w:pPr>
        <w:spacing w:line="360" w:lineRule="auto"/>
        <w:ind w:firstLineChars="200" w:firstLine="480"/>
        <w:rPr>
          <w:rFonts w:ascii="Times New Roman" w:hAnsi="Times New Roman" w:cs="Times New Roman"/>
          <w:sz w:val="24"/>
          <w:szCs w:val="24"/>
        </w:rPr>
      </w:pPr>
    </w:p>
    <w:p w:rsidR="0029037B" w:rsidRPr="00B547A2" w:rsidRDefault="0029037B">
      <w:pPr>
        <w:widowControl/>
        <w:jc w:val="left"/>
        <w:rPr>
          <w:rFonts w:ascii="Times New Roman" w:eastAsia="仿宋_GB2312" w:hAnsi="Times New Roman" w:cs="宋体"/>
          <w:b/>
          <w:color w:val="000000"/>
          <w:kern w:val="44"/>
          <w:sz w:val="28"/>
          <w:szCs w:val="28"/>
        </w:rPr>
      </w:pPr>
    </w:p>
    <w:p w:rsidR="00C97A90" w:rsidRDefault="00C97A90" w:rsidP="00174280">
      <w:pPr>
        <w:spacing w:line="360" w:lineRule="auto"/>
        <w:rPr>
          <w:rStyle w:val="2Char"/>
          <w:rFonts w:ascii="Times New Roman" w:eastAsia="仿宋" w:hAnsi="Times New Roman"/>
          <w:sz w:val="28"/>
          <w:szCs w:val="28"/>
        </w:rPr>
        <w:sectPr w:rsidR="00C97A90" w:rsidSect="000F0E8D">
          <w:pgSz w:w="11906" w:h="16838"/>
          <w:pgMar w:top="1418" w:right="1418" w:bottom="1418" w:left="1418" w:header="851" w:footer="1134" w:gutter="0"/>
          <w:cols w:space="720"/>
          <w:docGrid w:type="lines" w:linePitch="312"/>
        </w:sectPr>
      </w:pPr>
      <w:bookmarkStart w:id="113" w:name="_Toc486321942"/>
      <w:bookmarkStart w:id="114" w:name="_Toc486322220"/>
      <w:bookmarkStart w:id="115" w:name="_Toc486323065"/>
    </w:p>
    <w:p w:rsidR="00174280" w:rsidRPr="00B547A2" w:rsidRDefault="00174280" w:rsidP="00174280">
      <w:pPr>
        <w:spacing w:line="360" w:lineRule="auto"/>
        <w:rPr>
          <w:rStyle w:val="2Char"/>
          <w:rFonts w:ascii="Times New Roman" w:eastAsia="仿宋" w:hAnsi="Times New Roman"/>
          <w:sz w:val="28"/>
          <w:szCs w:val="28"/>
        </w:rPr>
      </w:pPr>
      <w:r w:rsidRPr="00B547A2">
        <w:rPr>
          <w:rStyle w:val="2Char"/>
          <w:rFonts w:ascii="Times New Roman" w:eastAsia="仿宋" w:hAnsi="Times New Roman" w:hint="eastAsia"/>
          <w:sz w:val="28"/>
          <w:szCs w:val="28"/>
        </w:rPr>
        <w:lastRenderedPageBreak/>
        <w:t>六、专业指导性培养计划表</w:t>
      </w:r>
      <w:bookmarkEnd w:id="113"/>
      <w:bookmarkEnd w:id="114"/>
      <w:bookmarkEnd w:id="115"/>
    </w:p>
    <w:p w:rsidR="00174280" w:rsidRPr="00B547A2" w:rsidRDefault="00174280" w:rsidP="00174280">
      <w:pPr>
        <w:adjustRightInd w:val="0"/>
        <w:snapToGrid w:val="0"/>
        <w:spacing w:line="360" w:lineRule="auto"/>
        <w:rPr>
          <w:rFonts w:ascii="Times New Roman" w:hAnsi="Times New Roman" w:cs="Times New Roman"/>
          <w:color w:val="000000"/>
          <w:sz w:val="24"/>
        </w:rPr>
      </w:pPr>
      <w:bookmarkStart w:id="116" w:name="OLE_LINK3"/>
      <w:bookmarkStart w:id="117" w:name="OLE_LINK4"/>
      <w:r w:rsidRPr="00B547A2">
        <w:rPr>
          <w:rFonts w:ascii="Times New Roman" w:hAnsi="Times New Roman" w:cs="Times New Roman" w:hint="eastAsia"/>
          <w:color w:val="000000"/>
          <w:sz w:val="24"/>
        </w:rPr>
        <w:t>1</w:t>
      </w:r>
      <w:r w:rsidRPr="00B547A2">
        <w:rPr>
          <w:rFonts w:ascii="Times New Roman" w:hAnsi="Times New Roman" w:cs="Times New Roman" w:hint="eastAsia"/>
          <w:color w:val="000000"/>
          <w:sz w:val="24"/>
        </w:rPr>
        <w:t>、</w:t>
      </w:r>
      <w:bookmarkEnd w:id="116"/>
      <w:bookmarkEnd w:id="117"/>
      <w:r w:rsidRPr="00B547A2">
        <w:rPr>
          <w:rFonts w:ascii="Times New Roman" w:hAnsi="Times New Roman" w:cs="Times New Roman" w:hint="eastAsia"/>
          <w:color w:val="000000"/>
          <w:sz w:val="24"/>
        </w:rPr>
        <w:t>课程设置</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529"/>
        <w:gridCol w:w="992"/>
        <w:gridCol w:w="1580"/>
        <w:gridCol w:w="631"/>
        <w:gridCol w:w="658"/>
        <w:gridCol w:w="658"/>
        <w:gridCol w:w="658"/>
        <w:gridCol w:w="658"/>
        <w:gridCol w:w="685"/>
        <w:gridCol w:w="567"/>
        <w:gridCol w:w="523"/>
        <w:gridCol w:w="1099"/>
      </w:tblGrid>
      <w:tr w:rsidR="00174280" w:rsidRPr="00B547A2" w:rsidTr="00174280">
        <w:trPr>
          <w:trHeight w:val="481"/>
          <w:tblHeader/>
          <w:jc w:val="center"/>
        </w:trPr>
        <w:tc>
          <w:tcPr>
            <w:tcW w:w="443" w:type="dxa"/>
            <w:vMerge w:val="restart"/>
            <w:vAlign w:val="center"/>
          </w:tcPr>
          <w:p w:rsidR="00174280" w:rsidRPr="00B547A2" w:rsidRDefault="00174280" w:rsidP="00174280">
            <w:pP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r w:rsidRPr="00B547A2">
              <w:rPr>
                <w:rFonts w:ascii="Times New Roman" w:hAnsi="Times New Roman" w:cs="Times New Roman"/>
                <w:color w:val="000000"/>
                <w:szCs w:val="21"/>
              </w:rPr>
              <w:t>类型</w:t>
            </w:r>
          </w:p>
        </w:tc>
        <w:tc>
          <w:tcPr>
            <w:tcW w:w="529"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序号</w:t>
            </w:r>
          </w:p>
        </w:tc>
        <w:tc>
          <w:tcPr>
            <w:tcW w:w="992"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Cs w:val="21"/>
              </w:rPr>
              <w:t>编号</w:t>
            </w:r>
          </w:p>
        </w:tc>
        <w:tc>
          <w:tcPr>
            <w:tcW w:w="158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名称</w:t>
            </w:r>
          </w:p>
        </w:tc>
        <w:tc>
          <w:tcPr>
            <w:tcW w:w="631"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总学时</w:t>
            </w:r>
          </w:p>
        </w:tc>
        <w:tc>
          <w:tcPr>
            <w:tcW w:w="2632" w:type="dxa"/>
            <w:gridSpan w:val="4"/>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学时分配</w:t>
            </w:r>
          </w:p>
        </w:tc>
        <w:tc>
          <w:tcPr>
            <w:tcW w:w="685"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学分</w:t>
            </w:r>
          </w:p>
        </w:tc>
        <w:tc>
          <w:tcPr>
            <w:tcW w:w="567"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开课学期</w:t>
            </w:r>
          </w:p>
        </w:tc>
        <w:tc>
          <w:tcPr>
            <w:tcW w:w="523"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备注</w:t>
            </w:r>
            <w:r w:rsidRPr="00B547A2">
              <w:rPr>
                <w:rFonts w:ascii="Times New Roman" w:hAnsi="Times New Roman" w:cs="Times New Roman"/>
                <w:color w:val="000000"/>
                <w:szCs w:val="21"/>
              </w:rPr>
              <w:t>代码</w:t>
            </w:r>
          </w:p>
        </w:tc>
        <w:tc>
          <w:tcPr>
            <w:tcW w:w="1099"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先修</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Cs w:val="21"/>
              </w:rPr>
              <w:t>课程</w:t>
            </w:r>
          </w:p>
        </w:tc>
      </w:tr>
      <w:tr w:rsidR="00174280" w:rsidRPr="00B547A2" w:rsidTr="00174280">
        <w:trPr>
          <w:trHeight w:val="481"/>
          <w:tblHeader/>
          <w:jc w:val="center"/>
        </w:trPr>
        <w:tc>
          <w:tcPr>
            <w:tcW w:w="443"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992"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58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31"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理论</w:t>
            </w:r>
          </w:p>
        </w:tc>
        <w:tc>
          <w:tcPr>
            <w:tcW w:w="658"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实验</w:t>
            </w:r>
          </w:p>
        </w:tc>
        <w:tc>
          <w:tcPr>
            <w:tcW w:w="658"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上机</w:t>
            </w:r>
          </w:p>
        </w:tc>
        <w:tc>
          <w:tcPr>
            <w:tcW w:w="658"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课外</w:t>
            </w:r>
          </w:p>
        </w:tc>
        <w:tc>
          <w:tcPr>
            <w:tcW w:w="685"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567"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通识课</w:t>
            </w: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BAS1001</w:t>
            </w:r>
          </w:p>
        </w:tc>
        <w:tc>
          <w:tcPr>
            <w:tcW w:w="1580" w:type="dxa"/>
            <w:vAlign w:val="center"/>
          </w:tcPr>
          <w:p w:rsidR="00174280" w:rsidRPr="00B547A2" w:rsidRDefault="00244386" w:rsidP="00174280">
            <w:pPr>
              <w:jc w:val="center"/>
              <w:rPr>
                <w:rFonts w:ascii="Times New Roman" w:hAnsi="Times New Roman" w:cs="Times New Roman"/>
                <w:color w:val="000000"/>
                <w:sz w:val="18"/>
                <w:szCs w:val="18"/>
              </w:rPr>
            </w:pPr>
            <w:r>
              <w:rPr>
                <w:rFonts w:ascii="Times New Roman" w:hAnsi="Times New Roman" w:cs="Times New Roman" w:hint="eastAsia"/>
                <w:color w:val="000000"/>
                <w:sz w:val="18"/>
              </w:rPr>
              <w:t>大学生心理健康教育</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BAS1003</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军事理论</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36</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ENG1001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大学英语（</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64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64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4</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ENG1002</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大学英语（</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64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64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4</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ENG1001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ENG1003</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大学英语（</w:t>
            </w:r>
            <w:r w:rsidRPr="00B547A2">
              <w:rPr>
                <w:rFonts w:ascii="Times New Roman" w:hAnsi="Times New Roman" w:cs="Times New Roman" w:hint="eastAsia"/>
                <w:color w:val="000000"/>
                <w:sz w:val="18"/>
              </w:rPr>
              <w:t>3</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64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64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4</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ENG1002</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ENG1004</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大学英语（</w:t>
            </w:r>
            <w:r w:rsidRPr="00B547A2">
              <w:rPr>
                <w:rFonts w:ascii="Times New Roman" w:hAnsi="Times New Roman" w:cs="Times New Roman" w:hint="eastAsia"/>
                <w:color w:val="000000"/>
                <w:sz w:val="18"/>
              </w:rPr>
              <w:t>4</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2</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ENG1003</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7</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IAP1001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思想道德修养与法律基础</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8</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IAP1002</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中国近现代史</w:t>
            </w:r>
          </w:p>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纲要</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2</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9</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IAP1003</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马克思主义基本原理概论</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10</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IAP1004</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毛泽东思想和中国特色社会主义理论体系概论（</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11</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IAP1005</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毛泽东思想和中国特色社会主义理论体系概论（</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IAP1004</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12</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IAP1006</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形势政策（</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12</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0.5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13</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IAP1007</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形势政策（</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12</w:t>
            </w:r>
          </w:p>
        </w:tc>
        <w:tc>
          <w:tcPr>
            <w:tcW w:w="685"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0.5</w:t>
            </w:r>
          </w:p>
        </w:tc>
        <w:tc>
          <w:tcPr>
            <w:tcW w:w="567"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IAP1006</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14</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IAP1008</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形势政策（</w:t>
            </w:r>
            <w:r w:rsidRPr="00B547A2">
              <w:rPr>
                <w:rFonts w:ascii="Times New Roman" w:hAnsi="Times New Roman" w:cs="Times New Roman" w:hint="eastAsia"/>
                <w:color w:val="000000"/>
                <w:sz w:val="18"/>
              </w:rPr>
              <w:t>3</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12</w:t>
            </w:r>
          </w:p>
        </w:tc>
        <w:tc>
          <w:tcPr>
            <w:tcW w:w="685"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0.5</w:t>
            </w:r>
          </w:p>
        </w:tc>
        <w:tc>
          <w:tcPr>
            <w:tcW w:w="567"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IAP1007</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15</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IAP1009</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形势政策（</w:t>
            </w:r>
            <w:r w:rsidRPr="00B547A2">
              <w:rPr>
                <w:rFonts w:ascii="Times New Roman" w:hAnsi="Times New Roman" w:cs="Times New Roman" w:hint="eastAsia"/>
                <w:color w:val="000000"/>
                <w:sz w:val="18"/>
              </w:rPr>
              <w:t>4</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12</w:t>
            </w:r>
          </w:p>
        </w:tc>
        <w:tc>
          <w:tcPr>
            <w:tcW w:w="685"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0.5</w:t>
            </w:r>
          </w:p>
        </w:tc>
        <w:tc>
          <w:tcPr>
            <w:tcW w:w="567"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IAP1008</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16</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PHE1001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体育（</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17</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PHE1002</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体育（</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PHE1001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18</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PHE1003</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体育（</w:t>
            </w:r>
            <w:r w:rsidRPr="00B547A2">
              <w:rPr>
                <w:rFonts w:ascii="Times New Roman" w:hAnsi="Times New Roman" w:cs="Times New Roman" w:hint="eastAsia"/>
                <w:color w:val="000000"/>
                <w:sz w:val="18"/>
              </w:rPr>
              <w:t>3</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PHE1002</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19</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PHE1004</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体育（</w:t>
            </w:r>
            <w:r w:rsidRPr="00B547A2">
              <w:rPr>
                <w:rFonts w:ascii="Times New Roman" w:hAnsi="Times New Roman" w:cs="Times New Roman" w:hint="eastAsia"/>
                <w:color w:val="000000"/>
                <w:sz w:val="18"/>
              </w:rPr>
              <w:t>4</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PHE1003</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20</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CQD1001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职业行为能力（</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CQ</w:t>
            </w: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21</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CQD1003</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交流与写作</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CW</w:t>
            </w: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22</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CQD1005</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大学生就业指导</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6</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CQ</w:t>
            </w: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23</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CQD1006</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创新与创意能力</w:t>
            </w:r>
          </w:p>
        </w:tc>
        <w:tc>
          <w:tcPr>
            <w:tcW w:w="631"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85"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2</w:t>
            </w:r>
          </w:p>
        </w:tc>
        <w:tc>
          <w:tcPr>
            <w:tcW w:w="567"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CQ</w:t>
            </w: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CSE1001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计算机应用基础</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MTH1001</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高等数学Ⅰ（</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90</w:t>
            </w: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90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5.5</w:t>
            </w:r>
          </w:p>
        </w:tc>
        <w:tc>
          <w:tcPr>
            <w:tcW w:w="567"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26</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MTH1002</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高等数学Ⅰ（</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96</w:t>
            </w: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96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6</w:t>
            </w:r>
          </w:p>
        </w:tc>
        <w:tc>
          <w:tcPr>
            <w:tcW w:w="567"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MTH1001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27</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PHY1001</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大学物理（</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MTH1001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28</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PHY1002</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大学物理（</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29</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PHY1003</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大学物理实验（</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0.5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30</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PHY1004</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大学物理实验（</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0.5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101"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合计</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1142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700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370</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62.5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专业基础课</w:t>
            </w: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MEC2002</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工程制图基础</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CSE2004</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C</w:t>
            </w:r>
            <w:r w:rsidRPr="00B547A2">
              <w:rPr>
                <w:rFonts w:ascii="Times New Roman" w:hAnsi="Times New Roman" w:cs="Times New Roman" w:hint="eastAsia"/>
                <w:color w:val="000000"/>
                <w:sz w:val="18"/>
              </w:rPr>
              <w:t>语言程序设计基础</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MTH2001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线性代数Ⅰ</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spacing w:line="276" w:lineRule="auto"/>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MTH1001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MTH2003</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概率论与数理统计Ⅰ</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MTH1002</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MTH3001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复变函数与积分变换</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MTH2001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电路分析</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MTH1001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7</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INF2002</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电路分析实验</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0.5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8</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INF2003</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模拟电子技术</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9</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INF2004</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模拟电子技术实验</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0.5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10</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INF2005</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数字电子技术</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11</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INF2006</w:t>
            </w:r>
          </w:p>
        </w:tc>
        <w:tc>
          <w:tcPr>
            <w:tcW w:w="158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数字电子技术实验</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0.5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INF2010</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单片机原理及接口技术</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PP</w:t>
            </w: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INF2005 CSE2004</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13</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2401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工程电磁场</w:t>
            </w:r>
            <w:r w:rsidRPr="00B547A2">
              <w:rPr>
                <w:rFonts w:ascii="Times New Roman" w:hAnsi="Times New Roman" w:cs="Times New Roman" w:hint="eastAsia"/>
                <w:color w:val="000000"/>
                <w:sz w:val="18"/>
                <w:szCs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PHY1002</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2402</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自动控制理论</w:t>
            </w:r>
            <w:r w:rsidRPr="00B547A2">
              <w:rPr>
                <w:rFonts w:ascii="Times New Roman" w:hAnsi="Times New Roman" w:cs="Times New Roman" w:hint="eastAsia"/>
                <w:color w:val="000000"/>
                <w:sz w:val="18"/>
                <w:szCs w:val="18"/>
              </w:rPr>
              <w:t>II</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15</w:t>
            </w:r>
          </w:p>
        </w:tc>
        <w:tc>
          <w:tcPr>
            <w:tcW w:w="992" w:type="dxa"/>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240</w:t>
            </w:r>
            <w:r w:rsidRPr="00B547A2">
              <w:rPr>
                <w:rFonts w:ascii="Times New Roman" w:hAnsi="Times New Roman" w:cs="Times New Roman"/>
                <w:color w:val="000000"/>
                <w:sz w:val="18"/>
                <w:szCs w:val="18"/>
              </w:rPr>
              <w:t>3</w:t>
            </w:r>
          </w:p>
        </w:tc>
        <w:tc>
          <w:tcPr>
            <w:tcW w:w="1580" w:type="dxa"/>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 w:val="18"/>
                <w:szCs w:val="18"/>
              </w:rPr>
              <w:t>信号</w:t>
            </w:r>
            <w:r w:rsidRPr="00B547A2">
              <w:rPr>
                <w:rFonts w:ascii="Times New Roman" w:hAnsi="Times New Roman" w:cs="Times New Roman"/>
                <w:color w:val="000000"/>
                <w:sz w:val="18"/>
                <w:szCs w:val="18"/>
              </w:rPr>
              <w:t>分析与处理</w:t>
            </w:r>
            <w:r w:rsidRPr="00B547A2">
              <w:rPr>
                <w:rFonts w:ascii="Times New Roman" w:hAnsi="Times New Roman" w:cs="Times New Roman" w:hint="eastAsia"/>
                <w:color w:val="000000"/>
                <w:sz w:val="18"/>
                <w:szCs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r w:rsidRPr="00B547A2">
              <w:rPr>
                <w:rFonts w:ascii="Times New Roman" w:hAnsi="Times New Roman" w:cs="Times New Roman"/>
                <w:color w:val="000000"/>
                <w:sz w:val="18"/>
                <w:szCs w:val="18"/>
              </w:rPr>
              <w:t>-1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MTH2001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101"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合计</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r w:rsidRPr="00B547A2">
              <w:rPr>
                <w:rFonts w:ascii="Times New Roman" w:hAnsi="Times New Roman" w:cs="Times New Roman"/>
                <w:color w:val="000000"/>
                <w:sz w:val="18"/>
                <w:szCs w:val="18"/>
              </w:rPr>
              <w:t>60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512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w:t>
            </w:r>
            <w:r w:rsidRPr="00B547A2">
              <w:rPr>
                <w:rFonts w:ascii="Times New Roman" w:hAnsi="Times New Roman" w:cs="Times New Roman"/>
                <w:color w:val="000000"/>
                <w:sz w:val="18"/>
                <w:szCs w:val="18"/>
              </w:rPr>
              <w:t>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r w:rsidRPr="00B547A2">
              <w:rPr>
                <w:rFonts w:ascii="Times New Roman" w:hAnsi="Times New Roman" w:cs="Times New Roman"/>
                <w:color w:val="000000"/>
                <w:sz w:val="18"/>
                <w:szCs w:val="18"/>
              </w:rPr>
              <w:t>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专业课</w:t>
            </w: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INF3001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可编程序控制器</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240</w:t>
            </w:r>
            <w:r w:rsidRPr="00B547A2">
              <w:rPr>
                <w:rFonts w:ascii="Times New Roman" w:hAnsi="Times New Roman" w:cs="Times New Roman"/>
                <w:color w:val="000000"/>
                <w:sz w:val="18"/>
                <w:szCs w:val="18"/>
              </w:rPr>
              <w:t>2</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INF3</w:t>
            </w:r>
            <w:r w:rsidRPr="00B547A2">
              <w:rPr>
                <w:rFonts w:ascii="Times New Roman" w:hAnsi="Times New Roman" w:cs="Times New Roman" w:hint="eastAsia"/>
                <w:color w:val="000000"/>
                <w:sz w:val="18"/>
                <w:szCs w:val="18"/>
              </w:rPr>
              <w:t>401</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电机学</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PHY1002</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INF2015</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电力电子技术</w:t>
            </w:r>
            <w:r w:rsidRPr="00B547A2">
              <w:rPr>
                <w:rFonts w:ascii="Times New Roman" w:hAnsi="Times New Roman" w:cs="Times New Roman" w:hint="eastAsia"/>
                <w:color w:val="000000"/>
                <w:sz w:val="18"/>
                <w:szCs w:val="18"/>
              </w:rPr>
              <w:t>II</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PP</w:t>
            </w: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INF2005</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101"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合计</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90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7</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restart"/>
            <w:vAlign w:val="center"/>
          </w:tcPr>
          <w:p w:rsidR="00174280" w:rsidRPr="00B547A2" w:rsidRDefault="00174280" w:rsidP="00174280">
            <w:pPr>
              <w:rPr>
                <w:rFonts w:ascii="Times New Roman" w:hAnsi="Times New Roman" w:cs="Times New Roman"/>
                <w:color w:val="000000"/>
                <w:szCs w:val="21"/>
              </w:rPr>
            </w:pPr>
            <w:r w:rsidRPr="00B547A2">
              <w:rPr>
                <w:rFonts w:ascii="Times New Roman" w:hAnsi="Times New Roman" w:cs="Times New Roman"/>
              </w:rPr>
              <w:t>电力系统自动化</w:t>
            </w: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INF3</w:t>
            </w:r>
            <w:r w:rsidRPr="00B547A2">
              <w:rPr>
                <w:rFonts w:ascii="Times New Roman" w:hAnsi="Times New Roman" w:cs="Times New Roman" w:hint="eastAsia"/>
                <w:color w:val="000000"/>
                <w:sz w:val="18"/>
                <w:szCs w:val="18"/>
              </w:rPr>
              <w:t>404</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电力系统分析</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2401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992"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INF3</w:t>
            </w:r>
            <w:r w:rsidRPr="00B547A2">
              <w:rPr>
                <w:rFonts w:ascii="Times New Roman" w:hAnsi="Times New Roman" w:cs="Times New Roman" w:hint="eastAsia"/>
                <w:sz w:val="18"/>
                <w:szCs w:val="18"/>
              </w:rPr>
              <w:t>405</w:t>
            </w:r>
          </w:p>
        </w:tc>
        <w:tc>
          <w:tcPr>
            <w:tcW w:w="1580"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发电厂电气部分</w:t>
            </w:r>
            <w:r w:rsidRPr="00B547A2">
              <w:rPr>
                <w:rFonts w:ascii="Times New Roman" w:hAnsi="Times New Roman" w:cs="Times New Roman" w:hint="eastAsia"/>
                <w:sz w:val="18"/>
              </w:rPr>
              <w:t>*</w:t>
            </w:r>
          </w:p>
        </w:tc>
        <w:tc>
          <w:tcPr>
            <w:tcW w:w="631"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32</w:t>
            </w:r>
          </w:p>
        </w:tc>
        <w:tc>
          <w:tcPr>
            <w:tcW w:w="658"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32</w:t>
            </w: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85"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2</w:t>
            </w:r>
          </w:p>
        </w:tc>
        <w:tc>
          <w:tcPr>
            <w:tcW w:w="567"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3-1</w:t>
            </w:r>
          </w:p>
        </w:tc>
        <w:tc>
          <w:tcPr>
            <w:tcW w:w="523" w:type="dxa"/>
            <w:vAlign w:val="center"/>
          </w:tcPr>
          <w:p w:rsidR="00174280" w:rsidRPr="00B547A2" w:rsidRDefault="00174280" w:rsidP="00174280">
            <w:pPr>
              <w:jc w:val="center"/>
              <w:rPr>
                <w:rFonts w:ascii="Times New Roman" w:hAnsi="Times New Roman" w:cs="Times New Roman"/>
                <w:sz w:val="18"/>
                <w:szCs w:val="18"/>
              </w:rPr>
            </w:pPr>
          </w:p>
        </w:tc>
        <w:tc>
          <w:tcPr>
            <w:tcW w:w="1099"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INF3</w:t>
            </w:r>
            <w:r w:rsidRPr="00B547A2">
              <w:rPr>
                <w:rFonts w:ascii="Times New Roman" w:hAnsi="Times New Roman" w:cs="Times New Roman" w:hint="eastAsia"/>
                <w:sz w:val="18"/>
                <w:szCs w:val="18"/>
              </w:rPr>
              <w:t>404</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992"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INF3</w:t>
            </w:r>
            <w:r w:rsidRPr="00B547A2">
              <w:rPr>
                <w:rFonts w:ascii="Times New Roman" w:hAnsi="Times New Roman" w:cs="Times New Roman" w:hint="eastAsia"/>
                <w:sz w:val="18"/>
                <w:szCs w:val="18"/>
              </w:rPr>
              <w:t>406</w:t>
            </w:r>
          </w:p>
        </w:tc>
        <w:tc>
          <w:tcPr>
            <w:tcW w:w="1580" w:type="dxa"/>
            <w:vAlign w:val="center"/>
          </w:tcPr>
          <w:p w:rsidR="00174280" w:rsidRPr="00B547A2" w:rsidRDefault="00174280" w:rsidP="00174280">
            <w:pPr>
              <w:jc w:val="center"/>
              <w:rPr>
                <w:rFonts w:ascii="Times New Roman" w:hAnsi="Times New Roman" w:cs="Times New Roman"/>
                <w:b/>
                <w:sz w:val="18"/>
                <w:szCs w:val="18"/>
              </w:rPr>
            </w:pPr>
            <w:r w:rsidRPr="00B547A2">
              <w:rPr>
                <w:rFonts w:ascii="Times New Roman" w:hAnsi="Times New Roman" w:cs="Times New Roman" w:hint="eastAsia"/>
                <w:sz w:val="18"/>
                <w:szCs w:val="18"/>
              </w:rPr>
              <w:t>电力系统继电保护</w:t>
            </w:r>
            <w:r w:rsidRPr="00B547A2">
              <w:rPr>
                <w:rFonts w:ascii="Times New Roman" w:hAnsi="Times New Roman" w:cs="Times New Roman" w:hint="eastAsia"/>
                <w:sz w:val="18"/>
              </w:rPr>
              <w:t>*</w:t>
            </w:r>
          </w:p>
        </w:tc>
        <w:tc>
          <w:tcPr>
            <w:tcW w:w="631"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56</w:t>
            </w:r>
          </w:p>
        </w:tc>
        <w:tc>
          <w:tcPr>
            <w:tcW w:w="658"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48</w:t>
            </w:r>
          </w:p>
        </w:tc>
        <w:tc>
          <w:tcPr>
            <w:tcW w:w="658"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8</w:t>
            </w: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85"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w:t>
            </w:r>
          </w:p>
        </w:tc>
        <w:tc>
          <w:tcPr>
            <w:tcW w:w="567"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3-2</w:t>
            </w:r>
          </w:p>
        </w:tc>
        <w:tc>
          <w:tcPr>
            <w:tcW w:w="523" w:type="dxa"/>
            <w:vAlign w:val="center"/>
          </w:tcPr>
          <w:p w:rsidR="00174280" w:rsidRPr="00B547A2" w:rsidRDefault="00174280" w:rsidP="00174280">
            <w:pPr>
              <w:jc w:val="center"/>
              <w:rPr>
                <w:rFonts w:ascii="Times New Roman" w:hAnsi="Times New Roman" w:cs="Times New Roman"/>
                <w:sz w:val="18"/>
                <w:szCs w:val="18"/>
              </w:rPr>
            </w:pPr>
          </w:p>
        </w:tc>
        <w:tc>
          <w:tcPr>
            <w:tcW w:w="1099"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INF3</w:t>
            </w:r>
            <w:r w:rsidRPr="00B547A2">
              <w:rPr>
                <w:rFonts w:ascii="Times New Roman" w:hAnsi="Times New Roman" w:cs="Times New Roman" w:hint="eastAsia"/>
                <w:sz w:val="18"/>
                <w:szCs w:val="18"/>
              </w:rPr>
              <w:t>404</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101"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合计</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rPr>
              <w:t>电力电子与电力传动</w:t>
            </w: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INF3</w:t>
            </w:r>
            <w:r w:rsidRPr="00B547A2">
              <w:rPr>
                <w:rFonts w:ascii="Times New Roman" w:hAnsi="Times New Roman" w:cs="Times New Roman" w:hint="eastAsia"/>
                <w:color w:val="000000"/>
                <w:sz w:val="18"/>
                <w:szCs w:val="18"/>
              </w:rPr>
              <w:t>407</w:t>
            </w: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电力电子技术在电力系统中的应用</w:t>
            </w:r>
            <w:r w:rsidRPr="00B547A2">
              <w:rPr>
                <w:rFonts w:ascii="Times New Roman" w:hAnsi="Times New Roman" w:cs="Times New Roman" w:hint="eastAsia"/>
                <w:color w:val="000000"/>
                <w:sz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3-1</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2401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2</w:t>
            </w:r>
          </w:p>
        </w:tc>
        <w:tc>
          <w:tcPr>
            <w:tcW w:w="992"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INF3</w:t>
            </w:r>
            <w:r w:rsidRPr="00B547A2">
              <w:rPr>
                <w:rFonts w:ascii="Times New Roman" w:hAnsi="Times New Roman" w:cs="Times New Roman" w:hint="eastAsia"/>
                <w:sz w:val="18"/>
                <w:szCs w:val="18"/>
              </w:rPr>
              <w:t>408</w:t>
            </w:r>
          </w:p>
        </w:tc>
        <w:tc>
          <w:tcPr>
            <w:tcW w:w="1580"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分布式发电技术</w:t>
            </w:r>
            <w:r w:rsidRPr="00B547A2">
              <w:rPr>
                <w:rFonts w:ascii="Times New Roman" w:hAnsi="Times New Roman" w:cs="Times New Roman" w:hint="eastAsia"/>
                <w:sz w:val="18"/>
                <w:szCs w:val="18"/>
              </w:rPr>
              <w:t>*</w:t>
            </w:r>
          </w:p>
        </w:tc>
        <w:tc>
          <w:tcPr>
            <w:tcW w:w="631"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32</w:t>
            </w:r>
          </w:p>
        </w:tc>
        <w:tc>
          <w:tcPr>
            <w:tcW w:w="658"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32</w:t>
            </w: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85"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2</w:t>
            </w:r>
          </w:p>
        </w:tc>
        <w:tc>
          <w:tcPr>
            <w:tcW w:w="567"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3-1</w:t>
            </w:r>
          </w:p>
        </w:tc>
        <w:tc>
          <w:tcPr>
            <w:tcW w:w="523" w:type="dxa"/>
            <w:vAlign w:val="center"/>
          </w:tcPr>
          <w:p w:rsidR="00174280" w:rsidRPr="00B547A2" w:rsidRDefault="00174280" w:rsidP="00174280">
            <w:pPr>
              <w:jc w:val="center"/>
              <w:rPr>
                <w:rFonts w:ascii="Times New Roman" w:hAnsi="Times New Roman" w:cs="Times New Roman"/>
                <w:sz w:val="18"/>
                <w:szCs w:val="18"/>
              </w:rPr>
            </w:pPr>
          </w:p>
        </w:tc>
        <w:tc>
          <w:tcPr>
            <w:tcW w:w="1099"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INF</w:t>
            </w:r>
            <w:r w:rsidRPr="00B547A2">
              <w:rPr>
                <w:rFonts w:ascii="Times New Roman" w:hAnsi="Times New Roman" w:cs="Times New Roman" w:hint="eastAsia"/>
                <w:sz w:val="18"/>
                <w:szCs w:val="18"/>
              </w:rPr>
              <w:t>2401</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w:t>
            </w:r>
          </w:p>
        </w:tc>
        <w:tc>
          <w:tcPr>
            <w:tcW w:w="992"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INF3</w:t>
            </w:r>
            <w:r w:rsidRPr="00B547A2">
              <w:rPr>
                <w:rFonts w:ascii="Times New Roman" w:hAnsi="Times New Roman" w:cs="Times New Roman" w:hint="eastAsia"/>
                <w:sz w:val="18"/>
                <w:szCs w:val="18"/>
              </w:rPr>
              <w:t>409</w:t>
            </w:r>
          </w:p>
        </w:tc>
        <w:tc>
          <w:tcPr>
            <w:tcW w:w="1580"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电能质量分析</w:t>
            </w:r>
            <w:r w:rsidRPr="00B547A2">
              <w:rPr>
                <w:rFonts w:ascii="Times New Roman" w:hAnsi="Times New Roman" w:cs="Times New Roman" w:hint="eastAsia"/>
                <w:sz w:val="18"/>
              </w:rPr>
              <w:t>*</w:t>
            </w:r>
          </w:p>
        </w:tc>
        <w:tc>
          <w:tcPr>
            <w:tcW w:w="631"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56</w:t>
            </w:r>
          </w:p>
        </w:tc>
        <w:tc>
          <w:tcPr>
            <w:tcW w:w="658"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48</w:t>
            </w:r>
          </w:p>
        </w:tc>
        <w:tc>
          <w:tcPr>
            <w:tcW w:w="658"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8</w:t>
            </w: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85"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w:t>
            </w:r>
          </w:p>
        </w:tc>
        <w:tc>
          <w:tcPr>
            <w:tcW w:w="567"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3-2</w:t>
            </w:r>
          </w:p>
        </w:tc>
        <w:tc>
          <w:tcPr>
            <w:tcW w:w="523" w:type="dxa"/>
            <w:vAlign w:val="center"/>
          </w:tcPr>
          <w:p w:rsidR="00174280" w:rsidRPr="00B547A2" w:rsidRDefault="00174280" w:rsidP="00174280">
            <w:pPr>
              <w:jc w:val="center"/>
              <w:rPr>
                <w:rFonts w:ascii="Times New Roman" w:hAnsi="Times New Roman" w:cs="Times New Roman"/>
                <w:sz w:val="18"/>
                <w:szCs w:val="18"/>
              </w:rPr>
            </w:pPr>
          </w:p>
        </w:tc>
        <w:tc>
          <w:tcPr>
            <w:tcW w:w="1099"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INF3</w:t>
            </w:r>
            <w:r w:rsidRPr="00B547A2">
              <w:rPr>
                <w:rFonts w:ascii="Times New Roman" w:hAnsi="Times New Roman" w:cs="Times New Roman" w:hint="eastAsia"/>
                <w:sz w:val="18"/>
                <w:szCs w:val="18"/>
              </w:rPr>
              <w:t>407</w:t>
            </w: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sz w:val="18"/>
                <w:szCs w:val="18"/>
              </w:rPr>
            </w:pPr>
          </w:p>
        </w:tc>
        <w:tc>
          <w:tcPr>
            <w:tcW w:w="992" w:type="dxa"/>
            <w:vAlign w:val="center"/>
          </w:tcPr>
          <w:p w:rsidR="00174280" w:rsidRPr="00B547A2" w:rsidRDefault="00174280" w:rsidP="00174280">
            <w:pPr>
              <w:jc w:val="center"/>
              <w:rPr>
                <w:rFonts w:ascii="Times New Roman" w:hAnsi="Times New Roman" w:cs="Times New Roman"/>
                <w:sz w:val="18"/>
                <w:szCs w:val="18"/>
              </w:rPr>
            </w:pPr>
          </w:p>
        </w:tc>
        <w:tc>
          <w:tcPr>
            <w:tcW w:w="1580" w:type="dxa"/>
            <w:vAlign w:val="center"/>
          </w:tcPr>
          <w:p w:rsidR="00174280" w:rsidRPr="00B547A2" w:rsidRDefault="00174280" w:rsidP="00174280">
            <w:pPr>
              <w:jc w:val="center"/>
              <w:rPr>
                <w:rFonts w:ascii="Times New Roman" w:hAnsi="Times New Roman" w:cs="Times New Roman"/>
                <w:sz w:val="18"/>
                <w:szCs w:val="18"/>
              </w:rPr>
            </w:pPr>
          </w:p>
        </w:tc>
        <w:tc>
          <w:tcPr>
            <w:tcW w:w="631"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58" w:type="dxa"/>
            <w:vAlign w:val="center"/>
          </w:tcPr>
          <w:p w:rsidR="00174280" w:rsidRPr="00B547A2" w:rsidRDefault="00174280" w:rsidP="00174280">
            <w:pPr>
              <w:jc w:val="center"/>
              <w:rPr>
                <w:rFonts w:ascii="Times New Roman" w:hAnsi="Times New Roman" w:cs="Times New Roman"/>
                <w:sz w:val="18"/>
                <w:szCs w:val="18"/>
              </w:rPr>
            </w:pPr>
          </w:p>
        </w:tc>
        <w:tc>
          <w:tcPr>
            <w:tcW w:w="685" w:type="dxa"/>
            <w:vAlign w:val="center"/>
          </w:tcPr>
          <w:p w:rsidR="00174280" w:rsidRPr="00B547A2" w:rsidRDefault="00174280" w:rsidP="00174280">
            <w:pPr>
              <w:jc w:val="center"/>
              <w:rPr>
                <w:rFonts w:ascii="Times New Roman" w:hAnsi="Times New Roman" w:cs="Times New Roman"/>
                <w:sz w:val="18"/>
                <w:szCs w:val="18"/>
              </w:rPr>
            </w:pPr>
          </w:p>
        </w:tc>
        <w:tc>
          <w:tcPr>
            <w:tcW w:w="567" w:type="dxa"/>
            <w:vAlign w:val="center"/>
          </w:tcPr>
          <w:p w:rsidR="00174280" w:rsidRPr="00B547A2" w:rsidRDefault="00174280" w:rsidP="00174280">
            <w:pPr>
              <w:jc w:val="center"/>
              <w:rPr>
                <w:rFonts w:ascii="Times New Roman" w:hAnsi="Times New Roman" w:cs="Times New Roman"/>
                <w:sz w:val="18"/>
                <w:szCs w:val="18"/>
              </w:rPr>
            </w:pPr>
          </w:p>
        </w:tc>
        <w:tc>
          <w:tcPr>
            <w:tcW w:w="523" w:type="dxa"/>
            <w:vAlign w:val="center"/>
          </w:tcPr>
          <w:p w:rsidR="00174280" w:rsidRPr="00B547A2" w:rsidRDefault="00174280" w:rsidP="00174280">
            <w:pPr>
              <w:jc w:val="center"/>
              <w:rPr>
                <w:rFonts w:ascii="Times New Roman" w:hAnsi="Times New Roman" w:cs="Times New Roman"/>
                <w:sz w:val="18"/>
                <w:szCs w:val="18"/>
              </w:rPr>
            </w:pPr>
          </w:p>
        </w:tc>
        <w:tc>
          <w:tcPr>
            <w:tcW w:w="1099" w:type="dxa"/>
            <w:vAlign w:val="center"/>
          </w:tcPr>
          <w:p w:rsidR="00174280" w:rsidRPr="00B547A2" w:rsidRDefault="00174280" w:rsidP="00174280">
            <w:pPr>
              <w:jc w:val="center"/>
              <w:rPr>
                <w:rFonts w:ascii="Times New Roman" w:hAnsi="Times New Roman" w:cs="Times New Roman"/>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101"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合计</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专业任选</w:t>
            </w:r>
            <w:r w:rsidRPr="00B547A2">
              <w:rPr>
                <w:rFonts w:ascii="Times New Roman" w:hAnsi="Times New Roman" w:cs="Times New Roman"/>
                <w:color w:val="000000"/>
                <w:szCs w:val="21"/>
              </w:rPr>
              <w:t>课</w:t>
            </w: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580" w:type="dxa"/>
            <w:vAlign w:val="center"/>
          </w:tcPr>
          <w:p w:rsidR="00174280" w:rsidRPr="00B547A2" w:rsidRDefault="00174280" w:rsidP="00174280">
            <w:pPr>
              <w:jc w:val="center"/>
              <w:rPr>
                <w:rFonts w:ascii="Times New Roman" w:hAnsi="Times New Roman" w:cs="Times New Roman"/>
                <w:color w:val="000000"/>
                <w:sz w:val="18"/>
                <w:szCs w:val="18"/>
                <w:highlight w:val="yellow"/>
              </w:rPr>
            </w:pPr>
            <w:r w:rsidRPr="00B547A2">
              <w:rPr>
                <w:rFonts w:ascii="Times New Roman" w:hAnsi="Times New Roman" w:cs="Times New Roman" w:hint="eastAsia"/>
                <w:color w:val="000000"/>
                <w:sz w:val="18"/>
                <w:szCs w:val="18"/>
              </w:rPr>
              <w:t>专业任选（</w:t>
            </w: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highlight w:val="yellow"/>
              </w:rPr>
            </w:pPr>
            <w:r w:rsidRPr="00B547A2">
              <w:rPr>
                <w:rFonts w:ascii="Times New Roman" w:hAnsi="Times New Roman" w:cs="Times New Roman" w:hint="eastAsia"/>
                <w:color w:val="000000"/>
                <w:sz w:val="18"/>
                <w:szCs w:val="18"/>
              </w:rPr>
              <w:t>3-2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Cs w:val="21"/>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专业任选（</w:t>
            </w: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992"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58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专业任选（</w:t>
            </w:r>
            <w:r w:rsidRPr="00B547A2">
              <w:rPr>
                <w:rFonts w:ascii="Times New Roman" w:hAnsi="Times New Roman" w:cs="Times New Roman" w:hint="eastAsia"/>
                <w:color w:val="000000"/>
                <w:sz w:val="18"/>
                <w:szCs w:val="18"/>
              </w:rPr>
              <w:t>3</w:t>
            </w:r>
            <w:r w:rsidRPr="00B547A2">
              <w:rPr>
                <w:rFonts w:ascii="Times New Roman" w:hAnsi="Times New Roman" w:cs="Times New Roman" w:hint="eastAsia"/>
                <w:color w:val="000000"/>
                <w:sz w:val="18"/>
                <w:szCs w:val="18"/>
              </w:rPr>
              <w:t>）</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1.5</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4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101"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合计</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104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84</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20</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544" w:type="dxa"/>
            <w:gridSpan w:val="4"/>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公共选修课</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544" w:type="dxa"/>
            <w:gridSpan w:val="4"/>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集中</w:t>
            </w:r>
            <w:r w:rsidRPr="00B547A2">
              <w:rPr>
                <w:rFonts w:ascii="Times New Roman" w:hAnsi="Times New Roman" w:cs="Times New Roman"/>
                <w:color w:val="000000"/>
                <w:szCs w:val="21"/>
              </w:rPr>
              <w:t>实践教学环节</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62</w:t>
            </w:r>
            <w:r w:rsidRPr="00B547A2">
              <w:rPr>
                <w:rFonts w:ascii="Times New Roman" w:hAnsi="Times New Roman" w:cs="Times New Roman" w:hint="eastAsia"/>
                <w:color w:val="000000"/>
                <w:sz w:val="18"/>
                <w:szCs w:val="18"/>
              </w:rPr>
              <w:t>周</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62</w:t>
            </w:r>
            <w:r w:rsidRPr="00B547A2">
              <w:rPr>
                <w:rFonts w:ascii="Times New Roman" w:hAnsi="Times New Roman" w:cs="Times New Roman" w:hint="eastAsia"/>
                <w:color w:val="000000"/>
                <w:sz w:val="18"/>
                <w:szCs w:val="18"/>
              </w:rPr>
              <w:t>周</w:t>
            </w:r>
          </w:p>
        </w:tc>
        <w:tc>
          <w:tcPr>
            <w:tcW w:w="68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37</w:t>
            </w:r>
          </w:p>
        </w:tc>
        <w:tc>
          <w:tcPr>
            <w:tcW w:w="56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40"/>
          <w:jc w:val="center"/>
        </w:trPr>
        <w:tc>
          <w:tcPr>
            <w:tcW w:w="3544" w:type="dxa"/>
            <w:gridSpan w:val="4"/>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总计</w:t>
            </w: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color w:val="000000"/>
                <w:sz w:val="18"/>
                <w:szCs w:val="18"/>
              </w:rPr>
              <w:t>322</w:t>
            </w:r>
          </w:p>
        </w:tc>
        <w:tc>
          <w:tcPr>
            <w:tcW w:w="658"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r w:rsidRPr="00B547A2">
              <w:rPr>
                <w:rFonts w:ascii="Times New Roman" w:hAnsi="Times New Roman" w:cs="Times New Roman"/>
                <w:color w:val="000000"/>
                <w:sz w:val="18"/>
                <w:szCs w:val="18"/>
              </w:rPr>
              <w:t>42</w:t>
            </w:r>
          </w:p>
        </w:tc>
        <w:tc>
          <w:tcPr>
            <w:tcW w:w="658"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262</w:t>
            </w:r>
          </w:p>
        </w:tc>
        <w:tc>
          <w:tcPr>
            <w:tcW w:w="658"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w:t>
            </w:r>
            <w:r w:rsidRPr="00B547A2">
              <w:rPr>
                <w:rFonts w:ascii="Times New Roman" w:hAnsi="Times New Roman" w:cs="Times New Roman" w:hint="eastAsia"/>
                <w:color w:val="000000"/>
                <w:sz w:val="18"/>
                <w:szCs w:val="18"/>
              </w:rPr>
              <w:t>70</w:t>
            </w:r>
          </w:p>
        </w:tc>
        <w:tc>
          <w:tcPr>
            <w:tcW w:w="685"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r w:rsidRPr="00B547A2">
              <w:rPr>
                <w:rFonts w:ascii="Times New Roman" w:hAnsi="Times New Roman" w:cs="Times New Roman"/>
                <w:color w:val="000000"/>
                <w:sz w:val="18"/>
                <w:szCs w:val="18"/>
              </w:rPr>
              <w:t>3</w:t>
            </w:r>
            <w:r w:rsidRPr="00B547A2">
              <w:rPr>
                <w:rFonts w:ascii="Times New Roman" w:hAnsi="Times New Roman" w:cs="Times New Roman" w:hint="eastAsia"/>
                <w:color w:val="000000"/>
                <w:sz w:val="18"/>
                <w:szCs w:val="18"/>
              </w:rPr>
              <w:t>.5</w:t>
            </w:r>
          </w:p>
        </w:tc>
        <w:tc>
          <w:tcPr>
            <w:tcW w:w="567"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40"/>
          <w:jc w:val="center"/>
        </w:trPr>
        <w:tc>
          <w:tcPr>
            <w:tcW w:w="3544" w:type="dxa"/>
            <w:gridSpan w:val="4"/>
            <w:vMerge/>
            <w:vAlign w:val="center"/>
          </w:tcPr>
          <w:p w:rsidR="00174280" w:rsidRPr="00B547A2" w:rsidRDefault="00174280" w:rsidP="00174280">
            <w:pPr>
              <w:jc w:val="center"/>
              <w:rPr>
                <w:rFonts w:ascii="Times New Roman" w:hAnsi="Times New Roman" w:cs="Times New Roman"/>
                <w:color w:val="000000"/>
                <w:szCs w:val="21"/>
              </w:rPr>
            </w:pPr>
          </w:p>
        </w:tc>
        <w:tc>
          <w:tcPr>
            <w:tcW w:w="631"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w:t>
            </w: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658"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5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w:t>
            </w: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685"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67"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523"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1099" w:type="dxa"/>
            <w:vMerge/>
            <w:vAlign w:val="center"/>
          </w:tcPr>
          <w:p w:rsidR="00174280" w:rsidRPr="00B547A2" w:rsidRDefault="00174280" w:rsidP="00174280">
            <w:pPr>
              <w:jc w:val="center"/>
              <w:rPr>
                <w:rFonts w:ascii="Times New Roman" w:hAnsi="Times New Roman" w:cs="Times New Roman"/>
                <w:color w:val="000000"/>
                <w:sz w:val="18"/>
                <w:szCs w:val="18"/>
              </w:rPr>
            </w:pPr>
          </w:p>
        </w:tc>
      </w:tr>
    </w:tbl>
    <w:p w:rsidR="00C97A90" w:rsidRDefault="00C97A90" w:rsidP="00563262">
      <w:pPr>
        <w:spacing w:beforeLines="50" w:line="360" w:lineRule="auto"/>
        <w:rPr>
          <w:rFonts w:ascii="Times New Roman" w:hAnsi="Times New Roman" w:cs="Times New Roman"/>
          <w:color w:val="000000"/>
          <w:sz w:val="24"/>
        </w:rPr>
      </w:pPr>
    </w:p>
    <w:p w:rsidR="00174280" w:rsidRPr="00B547A2" w:rsidRDefault="00174280" w:rsidP="00563262">
      <w:pPr>
        <w:spacing w:beforeLines="50" w:line="360" w:lineRule="auto"/>
        <w:rPr>
          <w:rFonts w:ascii="Times New Roman" w:hAnsi="Times New Roman" w:cs="Times New Roman"/>
          <w:color w:val="000000"/>
          <w:sz w:val="24"/>
        </w:rPr>
      </w:pPr>
      <w:r w:rsidRPr="00B547A2">
        <w:rPr>
          <w:rFonts w:ascii="Times New Roman" w:hAnsi="Times New Roman" w:cs="Times New Roman" w:hint="eastAsia"/>
          <w:color w:val="000000"/>
          <w:sz w:val="24"/>
        </w:rPr>
        <w:lastRenderedPageBreak/>
        <w:t>2</w:t>
      </w:r>
      <w:r w:rsidRPr="00B547A2">
        <w:rPr>
          <w:rFonts w:ascii="Times New Roman" w:hAnsi="Times New Roman" w:cs="Times New Roman" w:hint="eastAsia"/>
          <w:color w:val="000000"/>
          <w:sz w:val="24"/>
        </w:rPr>
        <w:t>、集中实践教学环节模块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1612"/>
        <w:gridCol w:w="3949"/>
        <w:gridCol w:w="1054"/>
        <w:gridCol w:w="859"/>
        <w:gridCol w:w="1250"/>
      </w:tblGrid>
      <w:tr w:rsidR="00174280" w:rsidRPr="00B547A2" w:rsidTr="00174280">
        <w:trPr>
          <w:trHeight w:val="452"/>
          <w:jc w:val="center"/>
        </w:trPr>
        <w:tc>
          <w:tcPr>
            <w:tcW w:w="915"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序号</w:t>
            </w:r>
          </w:p>
        </w:tc>
        <w:tc>
          <w:tcPr>
            <w:tcW w:w="1612"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课程编号</w:t>
            </w:r>
          </w:p>
        </w:tc>
        <w:tc>
          <w:tcPr>
            <w:tcW w:w="3949"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课程名称</w:t>
            </w:r>
          </w:p>
        </w:tc>
        <w:tc>
          <w:tcPr>
            <w:tcW w:w="1054"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周数</w:t>
            </w:r>
          </w:p>
        </w:tc>
        <w:tc>
          <w:tcPr>
            <w:tcW w:w="859"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学分</w:t>
            </w:r>
          </w:p>
        </w:tc>
        <w:tc>
          <w:tcPr>
            <w:tcW w:w="1250"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开课学期</w:t>
            </w:r>
          </w:p>
        </w:tc>
      </w:tr>
      <w:tr w:rsidR="00174280" w:rsidRPr="00B547A2" w:rsidTr="00174280">
        <w:trPr>
          <w:trHeight w:val="452"/>
          <w:jc w:val="center"/>
        </w:trPr>
        <w:tc>
          <w:tcPr>
            <w:tcW w:w="915"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1</w:t>
            </w:r>
          </w:p>
        </w:tc>
        <w:tc>
          <w:tcPr>
            <w:tcW w:w="1612"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 w:val="18"/>
                <w:szCs w:val="18"/>
              </w:rPr>
              <w:t>BAS1002</w:t>
            </w:r>
          </w:p>
        </w:tc>
        <w:tc>
          <w:tcPr>
            <w:tcW w:w="3949"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 w:val="18"/>
                <w:szCs w:val="18"/>
              </w:rPr>
              <w:t>入学教育</w:t>
            </w:r>
          </w:p>
        </w:tc>
        <w:tc>
          <w:tcPr>
            <w:tcW w:w="1054"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 w:val="18"/>
                <w:szCs w:val="18"/>
              </w:rPr>
              <w:t>1</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250"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 w:val="18"/>
                <w:szCs w:val="18"/>
              </w:rPr>
              <w:t>1-1</w:t>
            </w:r>
          </w:p>
        </w:tc>
      </w:tr>
      <w:tr w:rsidR="00174280" w:rsidRPr="00B547A2" w:rsidTr="00174280">
        <w:trPr>
          <w:trHeight w:val="452"/>
          <w:jc w:val="center"/>
        </w:trPr>
        <w:tc>
          <w:tcPr>
            <w:tcW w:w="915"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 w:val="18"/>
                <w:szCs w:val="18"/>
              </w:rPr>
              <w:t>2</w:t>
            </w:r>
          </w:p>
        </w:tc>
        <w:tc>
          <w:tcPr>
            <w:tcW w:w="1612"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 w:val="18"/>
                <w:szCs w:val="18"/>
              </w:rPr>
              <w:t>BAS1004</w:t>
            </w:r>
          </w:p>
        </w:tc>
        <w:tc>
          <w:tcPr>
            <w:tcW w:w="3949"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 w:val="18"/>
                <w:szCs w:val="18"/>
              </w:rPr>
              <w:t>军事训练</w:t>
            </w:r>
          </w:p>
        </w:tc>
        <w:tc>
          <w:tcPr>
            <w:tcW w:w="1054"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 w:val="18"/>
                <w:szCs w:val="18"/>
              </w:rPr>
              <w:t>2</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250"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 w:val="18"/>
                <w:szCs w:val="18"/>
              </w:rPr>
              <w:t>1-1</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INF50</w:t>
            </w:r>
            <w:r w:rsidRPr="00B547A2">
              <w:rPr>
                <w:rFonts w:ascii="Times New Roman" w:hAnsi="Times New Roman" w:cs="Times New Roman" w:hint="eastAsia"/>
                <w:color w:val="000000"/>
                <w:sz w:val="18"/>
                <w:szCs w:val="18"/>
              </w:rPr>
              <w:t>07</w:t>
            </w:r>
          </w:p>
        </w:tc>
        <w:tc>
          <w:tcPr>
            <w:tcW w:w="3949"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电子实训</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1-3</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INF5005</w:t>
            </w:r>
          </w:p>
        </w:tc>
        <w:tc>
          <w:tcPr>
            <w:tcW w:w="394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认识实习</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1-3</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MEC5001</w:t>
            </w:r>
          </w:p>
        </w:tc>
        <w:tc>
          <w:tcPr>
            <w:tcW w:w="394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金工实习</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2-1</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INF500</w:t>
            </w:r>
            <w:r w:rsidRPr="00B547A2">
              <w:rPr>
                <w:rFonts w:ascii="Times New Roman" w:hAnsi="Times New Roman" w:cs="Times New Roman" w:hint="eastAsia"/>
                <w:color w:val="000000"/>
                <w:sz w:val="18"/>
                <w:szCs w:val="18"/>
              </w:rPr>
              <w:t>6</w:t>
            </w:r>
          </w:p>
        </w:tc>
        <w:tc>
          <w:tcPr>
            <w:tcW w:w="3949"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电工实训</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2-2</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7</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INF5001</w:t>
            </w:r>
          </w:p>
        </w:tc>
        <w:tc>
          <w:tcPr>
            <w:tcW w:w="3949"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电子技术课程设计</w:t>
            </w:r>
            <w:r w:rsidRPr="00B547A2">
              <w:rPr>
                <w:rFonts w:ascii="Times New Roman" w:hAnsi="Times New Roman" w:cs="Times New Roman" w:hint="eastAsia"/>
                <w:color w:val="000000"/>
                <w:sz w:val="18"/>
              </w:rPr>
              <w:t>*</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2-3</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5401</w:t>
            </w:r>
          </w:p>
        </w:tc>
        <w:tc>
          <w:tcPr>
            <w:tcW w:w="3949"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电气制图实训</w:t>
            </w:r>
            <w:r w:rsidRPr="00B547A2">
              <w:rPr>
                <w:rFonts w:ascii="Times New Roman" w:hAnsi="Times New Roman" w:cs="Times New Roman" w:hint="eastAsia"/>
                <w:color w:val="000000"/>
                <w:sz w:val="18"/>
              </w:rPr>
              <w:t>*</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2-3</w:t>
            </w:r>
          </w:p>
        </w:tc>
      </w:tr>
      <w:tr w:rsidR="00174280" w:rsidRPr="00B547A2" w:rsidTr="00174280">
        <w:trPr>
          <w:trHeight w:val="467"/>
          <w:jc w:val="center"/>
        </w:trPr>
        <w:tc>
          <w:tcPr>
            <w:tcW w:w="915"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9</w:t>
            </w:r>
          </w:p>
        </w:tc>
        <w:tc>
          <w:tcPr>
            <w:tcW w:w="1612"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INF5402</w:t>
            </w:r>
          </w:p>
        </w:tc>
        <w:tc>
          <w:tcPr>
            <w:tcW w:w="3949"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电力电子技术</w:t>
            </w:r>
            <w:r w:rsidRPr="00B547A2">
              <w:rPr>
                <w:rFonts w:ascii="Times New Roman" w:hAnsi="Times New Roman" w:cs="Times New Roman" w:hint="eastAsia"/>
                <w:color w:val="000000"/>
                <w:sz w:val="18"/>
                <w:szCs w:val="18"/>
              </w:rPr>
              <w:t>II</w:t>
            </w:r>
            <w:r w:rsidRPr="00B547A2">
              <w:rPr>
                <w:rFonts w:ascii="Times New Roman" w:hAnsi="Times New Roman" w:cs="Times New Roman" w:hint="eastAsia"/>
                <w:color w:val="000000"/>
                <w:sz w:val="18"/>
                <w:szCs w:val="18"/>
              </w:rPr>
              <w:t>课程设计</w:t>
            </w:r>
            <w:r w:rsidRPr="00B547A2">
              <w:rPr>
                <w:rFonts w:ascii="Times New Roman" w:hAnsi="Times New Roman" w:cs="Times New Roman" w:hint="eastAsia"/>
                <w:color w:val="000000"/>
                <w:sz w:val="18"/>
                <w:szCs w:val="18"/>
              </w:rPr>
              <w:t>*</w:t>
            </w:r>
          </w:p>
        </w:tc>
        <w:tc>
          <w:tcPr>
            <w:tcW w:w="1054"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859"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250"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3-1</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10</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5403</w:t>
            </w:r>
          </w:p>
        </w:tc>
        <w:tc>
          <w:tcPr>
            <w:tcW w:w="3949"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专业方向课课程设计（</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3-1</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11</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5404</w:t>
            </w:r>
          </w:p>
        </w:tc>
        <w:tc>
          <w:tcPr>
            <w:tcW w:w="3949"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专业方向课课程设计（</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3-1</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5405</w:t>
            </w:r>
          </w:p>
        </w:tc>
        <w:tc>
          <w:tcPr>
            <w:tcW w:w="3949"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专业方向课课程设计（</w:t>
            </w:r>
            <w:r w:rsidRPr="00B547A2">
              <w:rPr>
                <w:rFonts w:ascii="Times New Roman" w:hAnsi="Times New Roman" w:cs="Times New Roman" w:hint="eastAsia"/>
                <w:color w:val="000000"/>
                <w:sz w:val="18"/>
              </w:rPr>
              <w:t>3</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13</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5406</w:t>
            </w:r>
          </w:p>
        </w:tc>
        <w:tc>
          <w:tcPr>
            <w:tcW w:w="3949"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专业综合实训</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3-3</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INF5998</w:t>
            </w:r>
          </w:p>
        </w:tc>
        <w:tc>
          <w:tcPr>
            <w:tcW w:w="394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企业实习</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24</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4-1</w:t>
            </w:r>
          </w:p>
        </w:tc>
      </w:tr>
      <w:tr w:rsidR="00174280" w:rsidRPr="00B547A2" w:rsidTr="00174280">
        <w:trPr>
          <w:trHeight w:val="467"/>
          <w:jc w:val="center"/>
        </w:trPr>
        <w:tc>
          <w:tcPr>
            <w:tcW w:w="9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w:t>
            </w:r>
            <w:r w:rsidRPr="00B547A2">
              <w:rPr>
                <w:rFonts w:ascii="Times New Roman" w:hAnsi="Times New Roman" w:cs="Times New Roman" w:hint="eastAsia"/>
                <w:color w:val="000000"/>
                <w:sz w:val="18"/>
                <w:szCs w:val="18"/>
              </w:rPr>
              <w:t>5</w:t>
            </w:r>
          </w:p>
        </w:tc>
        <w:tc>
          <w:tcPr>
            <w:tcW w:w="161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INF5999</w:t>
            </w:r>
          </w:p>
        </w:tc>
        <w:tc>
          <w:tcPr>
            <w:tcW w:w="394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毕业设计（论文）</w:t>
            </w:r>
            <w:r w:rsidRPr="00B547A2">
              <w:rPr>
                <w:rFonts w:ascii="Times New Roman" w:hAnsi="Times New Roman" w:cs="Times New Roman" w:hint="eastAsia"/>
                <w:color w:val="000000"/>
                <w:sz w:val="18"/>
              </w:rPr>
              <w:t>*</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16</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10</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4-2</w:t>
            </w:r>
          </w:p>
        </w:tc>
      </w:tr>
      <w:tr w:rsidR="00174280" w:rsidRPr="00B547A2" w:rsidTr="00174280">
        <w:trPr>
          <w:trHeight w:val="467"/>
          <w:jc w:val="center"/>
        </w:trPr>
        <w:tc>
          <w:tcPr>
            <w:tcW w:w="6476" w:type="dxa"/>
            <w:gridSpan w:val="3"/>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Cs w:val="21"/>
              </w:rPr>
              <w:t>合计</w:t>
            </w:r>
          </w:p>
        </w:tc>
        <w:tc>
          <w:tcPr>
            <w:tcW w:w="105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62</w:t>
            </w:r>
          </w:p>
        </w:tc>
        <w:tc>
          <w:tcPr>
            <w:tcW w:w="85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37</w:t>
            </w:r>
          </w:p>
        </w:tc>
        <w:tc>
          <w:tcPr>
            <w:tcW w:w="1250" w:type="dxa"/>
            <w:vAlign w:val="center"/>
          </w:tcPr>
          <w:p w:rsidR="00174280" w:rsidRPr="00B547A2" w:rsidRDefault="00174280" w:rsidP="00174280">
            <w:pPr>
              <w:jc w:val="center"/>
              <w:rPr>
                <w:rFonts w:ascii="Times New Roman" w:hAnsi="Times New Roman" w:cs="Times New Roman"/>
                <w:color w:val="000000"/>
                <w:sz w:val="18"/>
                <w:szCs w:val="18"/>
              </w:rPr>
            </w:pPr>
          </w:p>
        </w:tc>
      </w:tr>
    </w:tbl>
    <w:p w:rsidR="00C97A90" w:rsidRDefault="00C97A90" w:rsidP="00174280">
      <w:pPr>
        <w:widowControl/>
        <w:spacing w:line="360" w:lineRule="auto"/>
        <w:jc w:val="left"/>
        <w:rPr>
          <w:rFonts w:ascii="Times New Roman" w:hAnsi="Times New Roman" w:cs="Times New Roman"/>
          <w:color w:val="000000"/>
          <w:sz w:val="24"/>
        </w:rPr>
      </w:pPr>
    </w:p>
    <w:p w:rsidR="00174280" w:rsidRPr="00B547A2" w:rsidRDefault="00174280" w:rsidP="00174280">
      <w:pPr>
        <w:widowControl/>
        <w:spacing w:line="360" w:lineRule="auto"/>
        <w:jc w:val="left"/>
        <w:rPr>
          <w:rFonts w:ascii="Times New Roman" w:hAnsi="Times New Roman" w:cs="Times New Roman"/>
          <w:color w:val="000000"/>
          <w:sz w:val="24"/>
        </w:rPr>
      </w:pPr>
      <w:r w:rsidRPr="00B547A2">
        <w:rPr>
          <w:rFonts w:ascii="Times New Roman" w:hAnsi="Times New Roman" w:cs="Times New Roman" w:hint="eastAsia"/>
          <w:color w:val="000000"/>
          <w:sz w:val="24"/>
        </w:rPr>
        <w:t>3</w:t>
      </w:r>
      <w:r w:rsidRPr="00B547A2">
        <w:rPr>
          <w:rFonts w:ascii="Times New Roman" w:hAnsi="Times New Roman" w:cs="Times New Roman" w:hint="eastAsia"/>
          <w:color w:val="000000"/>
          <w:sz w:val="24"/>
        </w:rPr>
        <w:t>、综合</w:t>
      </w:r>
      <w:r w:rsidRPr="00B547A2">
        <w:rPr>
          <w:rFonts w:ascii="Times New Roman" w:hAnsi="Times New Roman" w:cs="Times New Roman"/>
          <w:color w:val="000000"/>
          <w:sz w:val="24"/>
        </w:rPr>
        <w:t>素质与能力课程模块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1043"/>
        <w:gridCol w:w="1068"/>
        <w:gridCol w:w="1715"/>
        <w:gridCol w:w="3262"/>
        <w:gridCol w:w="723"/>
        <w:gridCol w:w="1161"/>
      </w:tblGrid>
      <w:tr w:rsidR="00174280" w:rsidRPr="00B547A2" w:rsidTr="00174280">
        <w:trPr>
          <w:trHeight w:val="452"/>
          <w:jc w:val="center"/>
        </w:trPr>
        <w:tc>
          <w:tcPr>
            <w:tcW w:w="667"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备注代码</w:t>
            </w:r>
          </w:p>
        </w:tc>
        <w:tc>
          <w:tcPr>
            <w:tcW w:w="1043"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定向</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领域</w:t>
            </w:r>
          </w:p>
        </w:tc>
        <w:tc>
          <w:tcPr>
            <w:tcW w:w="1068"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课程编号</w:t>
            </w:r>
          </w:p>
        </w:tc>
        <w:tc>
          <w:tcPr>
            <w:tcW w:w="1715"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课程名称</w:t>
            </w:r>
          </w:p>
        </w:tc>
        <w:tc>
          <w:tcPr>
            <w:tcW w:w="3262"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课程目标</w:t>
            </w:r>
          </w:p>
        </w:tc>
        <w:tc>
          <w:tcPr>
            <w:tcW w:w="723"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学分</w:t>
            </w:r>
          </w:p>
        </w:tc>
        <w:tc>
          <w:tcPr>
            <w:tcW w:w="1161" w:type="dxa"/>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备注</w:t>
            </w:r>
          </w:p>
        </w:tc>
      </w:tr>
      <w:tr w:rsidR="00174280" w:rsidRPr="00B547A2" w:rsidTr="00174280">
        <w:trPr>
          <w:trHeight w:val="467"/>
          <w:jc w:val="center"/>
        </w:trPr>
        <w:tc>
          <w:tcPr>
            <w:tcW w:w="667" w:type="dxa"/>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color w:val="000000"/>
                <w:szCs w:val="18"/>
              </w:rPr>
              <w:t>CQ</w:t>
            </w:r>
          </w:p>
        </w:tc>
        <w:tc>
          <w:tcPr>
            <w:tcW w:w="1043" w:type="dxa"/>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企业文化</w:t>
            </w:r>
            <w:r w:rsidRPr="00B547A2">
              <w:rPr>
                <w:rFonts w:ascii="Times New Roman" w:hAnsi="Times New Roman" w:cs="Times New Roman"/>
                <w:color w:val="000000"/>
                <w:szCs w:val="18"/>
              </w:rPr>
              <w:t>与职业素养</w:t>
            </w: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CQD1001</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职业行为能力（</w:t>
            </w:r>
            <w:r w:rsidRPr="00B547A2">
              <w:rPr>
                <w:rFonts w:ascii="Times New Roman" w:hAnsi="Times New Roman" w:cs="Times New Roman"/>
                <w:color w:val="000000"/>
                <w:sz w:val="18"/>
                <w:szCs w:val="18"/>
              </w:rPr>
              <w:t>1</w:t>
            </w:r>
            <w:r w:rsidRPr="00B547A2">
              <w:rPr>
                <w:rFonts w:ascii="Times New Roman" w:hAnsi="Times New Roman" w:cs="Times New Roman" w:hint="eastAsia"/>
                <w:color w:val="000000"/>
                <w:sz w:val="18"/>
                <w:szCs w:val="18"/>
              </w:rPr>
              <w:t>）</w:t>
            </w:r>
          </w:p>
        </w:tc>
        <w:tc>
          <w:tcPr>
            <w:tcW w:w="3262" w:type="dxa"/>
            <w:vAlign w:val="center"/>
          </w:tcPr>
          <w:p w:rsidR="00174280" w:rsidRPr="00B547A2" w:rsidRDefault="00174280" w:rsidP="00174280">
            <w:pPr>
              <w:jc w:val="left"/>
              <w:rPr>
                <w:rFonts w:ascii="Times New Roman" w:hAnsi="Times New Roman" w:cs="Times New Roman"/>
                <w:color w:val="000000"/>
                <w:sz w:val="18"/>
                <w:szCs w:val="18"/>
              </w:rPr>
            </w:pPr>
            <w:r w:rsidRPr="00B547A2">
              <w:rPr>
                <w:rFonts w:ascii="Times New Roman" w:hAnsi="Times New Roman" w:cs="Times New Roman"/>
                <w:sz w:val="18"/>
                <w:szCs w:val="18"/>
              </w:rPr>
              <w:t>通过课程学习提高学生的职业能力，包括学会目标管理、时间管理、掌握解决问题的方法和技巧。</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ign w:val="center"/>
          </w:tcPr>
          <w:p w:rsidR="00174280" w:rsidRPr="00B547A2" w:rsidRDefault="00174280" w:rsidP="00174280">
            <w:pPr>
              <w:jc w:val="center"/>
              <w:rPr>
                <w:rFonts w:ascii="Times New Roman" w:hAnsi="Times New Roman" w:cs="Times New Roman"/>
                <w:color w:val="000000"/>
                <w:szCs w:val="18"/>
              </w:rPr>
            </w:pPr>
          </w:p>
        </w:tc>
        <w:tc>
          <w:tcPr>
            <w:tcW w:w="1043" w:type="dxa"/>
            <w:vMerge/>
            <w:vAlign w:val="center"/>
          </w:tcPr>
          <w:p w:rsidR="00174280" w:rsidRPr="00B547A2" w:rsidRDefault="00174280" w:rsidP="00174280">
            <w:pPr>
              <w:jc w:val="center"/>
              <w:rPr>
                <w:rFonts w:ascii="Times New Roman" w:hAnsi="Times New Roman" w:cs="Times New Roman"/>
                <w:color w:val="000000"/>
                <w:szCs w:val="18"/>
              </w:rPr>
            </w:pP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CQD1005</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大学生就业指导</w:t>
            </w:r>
          </w:p>
        </w:tc>
        <w:tc>
          <w:tcPr>
            <w:tcW w:w="3262" w:type="dxa"/>
            <w:vAlign w:val="center"/>
          </w:tcPr>
          <w:p w:rsidR="00174280" w:rsidRPr="00B547A2" w:rsidRDefault="00174280" w:rsidP="00174280">
            <w:pPr>
              <w:jc w:val="left"/>
              <w:rPr>
                <w:rFonts w:ascii="Times New Roman" w:hAnsi="Times New Roman" w:cs="Times New Roman"/>
                <w:color w:val="000000"/>
                <w:sz w:val="18"/>
                <w:szCs w:val="18"/>
              </w:rPr>
            </w:pPr>
            <w:r w:rsidRPr="00B547A2">
              <w:rPr>
                <w:rFonts w:ascii="Times New Roman" w:hAnsi="Times New Roman" w:cs="Times New Roman"/>
                <w:kern w:val="0"/>
                <w:sz w:val="18"/>
                <w:szCs w:val="18"/>
              </w:rPr>
              <w:t>本课程通过分析就业形势使学生对</w:t>
            </w:r>
            <w:r w:rsidRPr="00B547A2">
              <w:rPr>
                <w:rFonts w:ascii="Times New Roman" w:hAnsi="Times New Roman" w:cs="Times New Roman"/>
                <w:spacing w:val="90"/>
                <w:kern w:val="0"/>
                <w:sz w:val="18"/>
                <w:szCs w:val="18"/>
              </w:rPr>
              <w:t>当</w:t>
            </w:r>
            <w:r w:rsidRPr="00B547A2">
              <w:rPr>
                <w:rFonts w:ascii="Times New Roman" w:hAnsi="Times New Roman" w:cs="Times New Roman"/>
                <w:sz w:val="18"/>
                <w:szCs w:val="18"/>
              </w:rPr>
              <w:t>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ign w:val="center"/>
          </w:tcPr>
          <w:p w:rsidR="00174280" w:rsidRPr="00B547A2" w:rsidRDefault="00174280" w:rsidP="00174280">
            <w:pPr>
              <w:jc w:val="center"/>
              <w:rPr>
                <w:rFonts w:ascii="Times New Roman" w:hAnsi="Times New Roman" w:cs="Times New Roman"/>
                <w:color w:val="000000"/>
                <w:szCs w:val="18"/>
              </w:rPr>
            </w:pPr>
          </w:p>
        </w:tc>
        <w:tc>
          <w:tcPr>
            <w:tcW w:w="1043" w:type="dxa"/>
            <w:vMerge/>
            <w:vAlign w:val="center"/>
          </w:tcPr>
          <w:p w:rsidR="00174280" w:rsidRPr="00B547A2" w:rsidRDefault="00174280" w:rsidP="00174280">
            <w:pPr>
              <w:jc w:val="center"/>
              <w:rPr>
                <w:rFonts w:ascii="Times New Roman" w:hAnsi="Times New Roman" w:cs="Times New Roman"/>
                <w:color w:val="000000"/>
                <w:szCs w:val="18"/>
              </w:rPr>
            </w:pP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CQD1006</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创新与创意能力</w:t>
            </w:r>
          </w:p>
        </w:tc>
        <w:tc>
          <w:tcPr>
            <w:tcW w:w="3262" w:type="dxa"/>
            <w:vAlign w:val="center"/>
          </w:tcPr>
          <w:p w:rsidR="00174280" w:rsidRPr="00B547A2" w:rsidRDefault="00174280" w:rsidP="00174280">
            <w:pPr>
              <w:jc w:val="left"/>
              <w:rPr>
                <w:rFonts w:ascii="Times New Roman" w:hAnsi="Times New Roman" w:cs="Times New Roman"/>
                <w:color w:val="000000"/>
                <w:sz w:val="18"/>
                <w:szCs w:val="18"/>
              </w:rPr>
            </w:pPr>
            <w:r w:rsidRPr="00B547A2">
              <w:rPr>
                <w:rFonts w:ascii="Times New Roman" w:hAnsi="Times New Roman" w:cs="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color w:val="000000"/>
                <w:szCs w:val="18"/>
              </w:rPr>
              <w:t>CW</w:t>
            </w:r>
          </w:p>
        </w:tc>
        <w:tc>
          <w:tcPr>
            <w:tcW w:w="1043" w:type="dxa"/>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交流</w:t>
            </w:r>
            <w:r w:rsidRPr="00B547A2">
              <w:rPr>
                <w:rFonts w:ascii="Times New Roman" w:hAnsi="Times New Roman" w:cs="Times New Roman"/>
                <w:color w:val="000000"/>
                <w:szCs w:val="18"/>
              </w:rPr>
              <w:t>与写作能力</w:t>
            </w: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CQD1003</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交流与写作</w:t>
            </w:r>
          </w:p>
        </w:tc>
        <w:tc>
          <w:tcPr>
            <w:tcW w:w="326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sz w:val="18"/>
                <w:szCs w:val="18"/>
              </w:rPr>
              <w:t>提高学生的沟通能力，包括口头交流与书面写作能力。具体内容涉及：职场交流、沟通技巧、写作基础、商业写作。</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w:t>
            </w:r>
          </w:p>
        </w:tc>
        <w:tc>
          <w:tcPr>
            <w:tcW w:w="1161"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PS</w:t>
            </w:r>
          </w:p>
        </w:tc>
        <w:tc>
          <w:tcPr>
            <w:tcW w:w="1043" w:type="dxa"/>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专业实践</w:t>
            </w:r>
            <w:r w:rsidRPr="00B547A2">
              <w:rPr>
                <w:rFonts w:ascii="Times New Roman" w:hAnsi="Times New Roman" w:cs="Times New Roman"/>
                <w:color w:val="000000"/>
                <w:szCs w:val="18"/>
              </w:rPr>
              <w:t>技能</w:t>
            </w: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INF5001</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电子技术课程设计</w:t>
            </w:r>
            <w:r w:rsidRPr="00B547A2">
              <w:rPr>
                <w:rFonts w:ascii="Times New Roman" w:hAnsi="Times New Roman" w:cs="Times New Roman" w:hint="eastAsia"/>
                <w:color w:val="000000"/>
                <w:sz w:val="18"/>
              </w:rPr>
              <w:t>*</w:t>
            </w:r>
          </w:p>
        </w:tc>
        <w:tc>
          <w:tcPr>
            <w:tcW w:w="3262" w:type="dxa"/>
            <w:vAlign w:val="center"/>
          </w:tcPr>
          <w:p w:rsidR="00174280" w:rsidRPr="00B547A2" w:rsidRDefault="00174280" w:rsidP="00174280">
            <w:pP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提高学生有关模拟电子技术和数字电子技术理论知识点的综合运用与设计能力。</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1043" w:type="dxa"/>
            <w:vMerge/>
            <w:vAlign w:val="center"/>
          </w:tcPr>
          <w:p w:rsidR="00174280" w:rsidRPr="00B547A2" w:rsidRDefault="00174280" w:rsidP="00174280">
            <w:pPr>
              <w:jc w:val="center"/>
              <w:rPr>
                <w:rFonts w:ascii="Times New Roman" w:hAnsi="Times New Roman" w:cs="Times New Roman"/>
                <w:color w:val="000000"/>
                <w:szCs w:val="18"/>
              </w:rPr>
            </w:pP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5401</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电气制图实训</w:t>
            </w:r>
            <w:r w:rsidRPr="00B547A2">
              <w:rPr>
                <w:rFonts w:ascii="Times New Roman" w:hAnsi="Times New Roman" w:cs="Times New Roman" w:hint="eastAsia"/>
                <w:color w:val="000000"/>
                <w:sz w:val="18"/>
                <w:szCs w:val="18"/>
              </w:rPr>
              <w:t>*</w:t>
            </w:r>
          </w:p>
        </w:tc>
        <w:tc>
          <w:tcPr>
            <w:tcW w:w="3262" w:type="dxa"/>
            <w:vAlign w:val="center"/>
          </w:tcPr>
          <w:p w:rsidR="00174280" w:rsidRPr="00B547A2" w:rsidRDefault="00174280" w:rsidP="00174280">
            <w:pPr>
              <w:jc w:val="left"/>
              <w:rPr>
                <w:rFonts w:ascii="Times New Roman" w:hAnsi="Times New Roman" w:cs="Times New Roman"/>
                <w:color w:val="000000"/>
                <w:sz w:val="18"/>
                <w:szCs w:val="18"/>
              </w:rPr>
            </w:pPr>
            <w:r w:rsidRPr="00B547A2">
              <w:rPr>
                <w:rFonts w:ascii="Times New Roman" w:hAnsi="Times New Roman" w:cs="Times New Roman"/>
                <w:color w:val="000000"/>
                <w:sz w:val="18"/>
                <w:szCs w:val="18"/>
              </w:rPr>
              <w:t>提高学生综合运用</w:t>
            </w:r>
            <w:r w:rsidRPr="00B547A2">
              <w:rPr>
                <w:rFonts w:ascii="Times New Roman" w:hAnsi="Times New Roman" w:cs="Times New Roman"/>
                <w:color w:val="000000"/>
                <w:sz w:val="18"/>
                <w:szCs w:val="18"/>
              </w:rPr>
              <w:t>CAD</w:t>
            </w:r>
            <w:r w:rsidRPr="00B547A2">
              <w:rPr>
                <w:rFonts w:ascii="Times New Roman" w:hAnsi="Times New Roman" w:cs="Times New Roman"/>
                <w:color w:val="000000"/>
                <w:sz w:val="18"/>
                <w:szCs w:val="18"/>
              </w:rPr>
              <w:t>制图进行电气绘图的能力</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1043" w:type="dxa"/>
            <w:vMerge/>
            <w:vAlign w:val="center"/>
          </w:tcPr>
          <w:p w:rsidR="00174280" w:rsidRPr="00B547A2" w:rsidRDefault="00174280" w:rsidP="00174280">
            <w:pPr>
              <w:jc w:val="center"/>
              <w:rPr>
                <w:rFonts w:ascii="Times New Roman" w:hAnsi="Times New Roman" w:cs="Times New Roman"/>
                <w:color w:val="000000"/>
                <w:szCs w:val="18"/>
              </w:rPr>
            </w:pP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5402</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电力电子技术</w:t>
            </w:r>
            <w:r w:rsidRPr="00B547A2">
              <w:rPr>
                <w:rFonts w:ascii="Times New Roman" w:hAnsi="Times New Roman" w:cs="Times New Roman" w:hint="eastAsia"/>
                <w:color w:val="000000"/>
                <w:sz w:val="18"/>
                <w:szCs w:val="18"/>
              </w:rPr>
              <w:t>II</w:t>
            </w:r>
            <w:r w:rsidRPr="00B547A2">
              <w:rPr>
                <w:rFonts w:ascii="Times New Roman" w:hAnsi="Times New Roman" w:cs="Times New Roman" w:hint="eastAsia"/>
                <w:color w:val="000000"/>
                <w:sz w:val="18"/>
              </w:rPr>
              <w:t>课程设计</w:t>
            </w:r>
            <w:r w:rsidRPr="00B547A2">
              <w:rPr>
                <w:rFonts w:ascii="Times New Roman" w:hAnsi="Times New Roman" w:cs="Times New Roman" w:hint="eastAsia"/>
                <w:color w:val="000000"/>
                <w:sz w:val="18"/>
              </w:rPr>
              <w:t>*</w:t>
            </w:r>
          </w:p>
        </w:tc>
        <w:tc>
          <w:tcPr>
            <w:tcW w:w="3262" w:type="dxa"/>
            <w:vAlign w:val="center"/>
          </w:tcPr>
          <w:p w:rsidR="00174280" w:rsidRPr="00B547A2" w:rsidRDefault="00174280" w:rsidP="00174280">
            <w:pPr>
              <w:jc w:val="left"/>
              <w:rPr>
                <w:rFonts w:ascii="Times New Roman" w:hAnsi="Times New Roman" w:cs="Times New Roman"/>
                <w:color w:val="000000"/>
                <w:sz w:val="18"/>
                <w:szCs w:val="18"/>
              </w:rPr>
            </w:pPr>
            <w:r w:rsidRPr="00B547A2">
              <w:rPr>
                <w:rFonts w:ascii="Times New Roman" w:hAnsi="Times New Roman" w:cs="Times New Roman"/>
                <w:color w:val="000000"/>
                <w:sz w:val="18"/>
                <w:szCs w:val="18"/>
              </w:rPr>
              <w:t>提高学生综合运用电力电子技术理论知识进行系统设计的能力</w:t>
            </w:r>
            <w:r w:rsidRPr="00B547A2">
              <w:rPr>
                <w:rFonts w:ascii="Times New Roman" w:hAnsi="Times New Roman" w:cs="Times New Roman" w:hint="eastAsia"/>
                <w:color w:val="000000"/>
                <w:sz w:val="18"/>
                <w:szCs w:val="18"/>
              </w:rPr>
              <w:t>。</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1043" w:type="dxa"/>
            <w:vMerge/>
            <w:vAlign w:val="center"/>
          </w:tcPr>
          <w:p w:rsidR="00174280" w:rsidRPr="00B547A2" w:rsidRDefault="00174280" w:rsidP="00174280">
            <w:pPr>
              <w:jc w:val="center"/>
              <w:rPr>
                <w:rFonts w:ascii="Times New Roman" w:hAnsi="Times New Roman" w:cs="Times New Roman"/>
                <w:color w:val="000000"/>
                <w:szCs w:val="18"/>
              </w:rPr>
            </w:pP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5403</w:t>
            </w:r>
            <w:r w:rsidRPr="00B547A2">
              <w:rPr>
                <w:rFonts w:ascii="Times New Roman" w:hAnsi="Times New Roman" w:cs="Times New Roman"/>
                <w:color w:val="000000"/>
                <w:sz w:val="18"/>
                <w:szCs w:val="18"/>
              </w:rPr>
              <w:t xml:space="preserve"> INF</w:t>
            </w:r>
            <w:r w:rsidRPr="00B547A2">
              <w:rPr>
                <w:rFonts w:ascii="Times New Roman" w:hAnsi="Times New Roman" w:cs="Times New Roman" w:hint="eastAsia"/>
                <w:color w:val="000000"/>
                <w:sz w:val="18"/>
                <w:szCs w:val="18"/>
              </w:rPr>
              <w:t>5404</w:t>
            </w:r>
          </w:p>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5405</w:t>
            </w:r>
          </w:p>
        </w:tc>
        <w:tc>
          <w:tcPr>
            <w:tcW w:w="1715"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专业方向课课程设计（</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3</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3262" w:type="dxa"/>
            <w:vAlign w:val="center"/>
          </w:tcPr>
          <w:p w:rsidR="00174280" w:rsidRPr="00B547A2" w:rsidRDefault="00174280" w:rsidP="00174280">
            <w:pPr>
              <w:jc w:val="left"/>
              <w:rPr>
                <w:rFonts w:ascii="Times New Roman" w:hAnsi="Times New Roman" w:cs="Times New Roman"/>
                <w:color w:val="000000"/>
                <w:sz w:val="18"/>
                <w:szCs w:val="18"/>
              </w:rPr>
            </w:pPr>
            <w:r w:rsidRPr="00B547A2">
              <w:rPr>
                <w:rFonts w:ascii="Times New Roman" w:hAnsi="Times New Roman" w:cs="Times New Roman"/>
                <w:color w:val="000000"/>
                <w:sz w:val="18"/>
                <w:szCs w:val="18"/>
              </w:rPr>
              <w:t>提高学生综合运用本方向课的理论实践能力</w:t>
            </w:r>
            <w:r w:rsidRPr="00B547A2">
              <w:rPr>
                <w:rFonts w:ascii="Times New Roman" w:hAnsi="Times New Roman" w:cs="Times New Roman" w:hint="eastAsia"/>
                <w:color w:val="000000"/>
                <w:sz w:val="18"/>
                <w:szCs w:val="18"/>
              </w:rPr>
              <w:t>。</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PP</w:t>
            </w:r>
          </w:p>
        </w:tc>
        <w:tc>
          <w:tcPr>
            <w:tcW w:w="1043" w:type="dxa"/>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项目实践</w:t>
            </w:r>
            <w:r w:rsidRPr="00B547A2">
              <w:rPr>
                <w:rFonts w:ascii="Times New Roman" w:hAnsi="Times New Roman" w:cs="Times New Roman"/>
                <w:color w:val="000000"/>
                <w:szCs w:val="18"/>
              </w:rPr>
              <w:t>能力</w:t>
            </w: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INF2010</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单片机原理及接口技术</w:t>
            </w:r>
            <w:r w:rsidRPr="00B547A2">
              <w:rPr>
                <w:rFonts w:ascii="Times New Roman" w:hAnsi="Times New Roman" w:cs="Times New Roman" w:hint="eastAsia"/>
                <w:color w:val="000000"/>
                <w:sz w:val="18"/>
                <w:szCs w:val="18"/>
              </w:rPr>
              <w:t>*</w:t>
            </w:r>
          </w:p>
        </w:tc>
        <w:tc>
          <w:tcPr>
            <w:tcW w:w="3262" w:type="dxa"/>
            <w:vAlign w:val="center"/>
          </w:tcPr>
          <w:p w:rsidR="00174280" w:rsidRPr="00B547A2" w:rsidRDefault="00174280" w:rsidP="00174280">
            <w:pPr>
              <w:jc w:val="left"/>
              <w:rPr>
                <w:rFonts w:ascii="Times New Roman" w:hAnsi="Times New Roman" w:cs="Times New Roman"/>
                <w:color w:val="000000"/>
                <w:sz w:val="18"/>
                <w:szCs w:val="18"/>
              </w:rPr>
            </w:pPr>
            <w:r w:rsidRPr="00B547A2">
              <w:rPr>
                <w:rFonts w:ascii="Times New Roman" w:hAnsi="Times New Roman" w:cs="Times New Roman" w:hint="eastAsia"/>
                <w:kern w:val="0"/>
                <w:sz w:val="18"/>
                <w:szCs w:val="18"/>
              </w:rPr>
              <w:t>让学生</w:t>
            </w:r>
            <w:r w:rsidRPr="00B547A2">
              <w:rPr>
                <w:rFonts w:ascii="Times New Roman" w:hAnsi="Times New Roman" w:cs="Times New Roman"/>
                <w:kern w:val="0"/>
                <w:sz w:val="18"/>
                <w:szCs w:val="18"/>
              </w:rPr>
              <w:t>了解整个单片机的原理和编</w:t>
            </w:r>
            <w:r w:rsidRPr="00B547A2">
              <w:rPr>
                <w:rFonts w:ascii="Times New Roman" w:hAnsi="Times New Roman" w:cs="Times New Roman"/>
                <w:spacing w:val="90"/>
                <w:kern w:val="0"/>
                <w:sz w:val="18"/>
                <w:szCs w:val="18"/>
              </w:rPr>
              <w:t>程</w:t>
            </w:r>
            <w:r w:rsidRPr="00B547A2">
              <w:rPr>
                <w:rFonts w:ascii="Times New Roman" w:hAnsi="Times New Roman" w:cs="Times New Roman"/>
                <w:sz w:val="18"/>
                <w:szCs w:val="18"/>
              </w:rPr>
              <w:t>技巧，在项目实践中加深对芯片寄存器的配置理解，手动焊接熟悉整个单片机电路的</w:t>
            </w:r>
            <w:r w:rsidRPr="00B547A2">
              <w:rPr>
                <w:rFonts w:ascii="Times New Roman" w:hAnsi="Times New Roman" w:cs="Times New Roman" w:hint="eastAsia"/>
                <w:sz w:val="18"/>
                <w:szCs w:val="18"/>
              </w:rPr>
              <w:t>连接</w:t>
            </w:r>
            <w:r w:rsidRPr="00B547A2">
              <w:rPr>
                <w:rFonts w:ascii="Times New Roman" w:hAnsi="Times New Roman" w:cs="Times New Roman"/>
                <w:sz w:val="18"/>
                <w:szCs w:val="18"/>
              </w:rPr>
              <w:t>和模块扩展方式。</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ign w:val="center"/>
          </w:tcPr>
          <w:p w:rsidR="00174280" w:rsidRPr="00B547A2" w:rsidRDefault="00174280" w:rsidP="00174280">
            <w:pPr>
              <w:jc w:val="center"/>
              <w:rPr>
                <w:rFonts w:ascii="Times New Roman" w:hAnsi="Times New Roman" w:cs="Times New Roman"/>
                <w:color w:val="000000"/>
                <w:szCs w:val="18"/>
              </w:rPr>
            </w:pPr>
          </w:p>
        </w:tc>
        <w:tc>
          <w:tcPr>
            <w:tcW w:w="1043" w:type="dxa"/>
            <w:vMerge/>
            <w:vAlign w:val="center"/>
          </w:tcPr>
          <w:p w:rsidR="00174280" w:rsidRPr="00B547A2" w:rsidRDefault="00174280" w:rsidP="00174280">
            <w:pPr>
              <w:jc w:val="center"/>
              <w:rPr>
                <w:rFonts w:ascii="Times New Roman" w:hAnsi="Times New Roman" w:cs="Times New Roman"/>
                <w:color w:val="000000"/>
                <w:szCs w:val="18"/>
              </w:rPr>
            </w:pP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INF2015</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电力电子技术</w:t>
            </w:r>
            <w:r w:rsidRPr="00B547A2">
              <w:rPr>
                <w:rFonts w:ascii="Times New Roman" w:hAnsi="Times New Roman" w:cs="Times New Roman" w:hint="eastAsia"/>
                <w:color w:val="000000"/>
                <w:sz w:val="18"/>
                <w:szCs w:val="18"/>
              </w:rPr>
              <w:t>II</w:t>
            </w:r>
            <w:r w:rsidRPr="00B547A2">
              <w:rPr>
                <w:rFonts w:ascii="Times New Roman" w:hAnsi="Times New Roman" w:cs="Times New Roman"/>
                <w:color w:val="000000"/>
                <w:sz w:val="18"/>
                <w:szCs w:val="18"/>
              </w:rPr>
              <w:t>*</w:t>
            </w:r>
          </w:p>
        </w:tc>
        <w:tc>
          <w:tcPr>
            <w:tcW w:w="326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让学生掌握理论知识的同时</w:t>
            </w:r>
            <w:r w:rsidRPr="00B547A2">
              <w:rPr>
                <w:rFonts w:ascii="Times New Roman" w:hAnsi="Times New Roman" w:cs="Times New Roman" w:hint="eastAsia"/>
                <w:color w:val="000000"/>
                <w:sz w:val="18"/>
                <w:szCs w:val="18"/>
              </w:rPr>
              <w:t>，</w:t>
            </w:r>
            <w:r w:rsidRPr="00B547A2">
              <w:rPr>
                <w:rFonts w:ascii="Times New Roman" w:hAnsi="Times New Roman" w:cs="Times New Roman"/>
                <w:color w:val="000000"/>
                <w:sz w:val="18"/>
                <w:szCs w:val="18"/>
              </w:rPr>
              <w:t>能动手进行设计</w:t>
            </w:r>
            <w:r w:rsidRPr="00B547A2">
              <w:rPr>
                <w:rFonts w:ascii="Times New Roman" w:hAnsi="Times New Roman" w:cs="Times New Roman" w:hint="eastAsia"/>
                <w:color w:val="000000"/>
                <w:sz w:val="18"/>
                <w:szCs w:val="18"/>
              </w:rPr>
              <w:t>，</w:t>
            </w:r>
            <w:r w:rsidRPr="00B547A2">
              <w:rPr>
                <w:rFonts w:ascii="Times New Roman" w:hAnsi="Times New Roman" w:cs="Times New Roman"/>
                <w:color w:val="000000"/>
                <w:sz w:val="18"/>
                <w:szCs w:val="18"/>
              </w:rPr>
              <w:t>达到理论与实践的同步提升</w:t>
            </w:r>
            <w:r w:rsidRPr="00B547A2">
              <w:rPr>
                <w:rFonts w:ascii="Times New Roman" w:hAnsi="Times New Roman" w:cs="Times New Roman" w:hint="eastAsia"/>
                <w:color w:val="000000"/>
                <w:sz w:val="18"/>
                <w:szCs w:val="18"/>
              </w:rPr>
              <w:t>。</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DD</w:t>
            </w:r>
          </w:p>
        </w:tc>
        <w:tc>
          <w:tcPr>
            <w:tcW w:w="1043" w:type="dxa"/>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设计与开发能力</w:t>
            </w: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5406</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专业综合实训</w:t>
            </w:r>
          </w:p>
        </w:tc>
        <w:tc>
          <w:tcPr>
            <w:tcW w:w="3262" w:type="dxa"/>
            <w:vAlign w:val="center"/>
          </w:tcPr>
          <w:p w:rsidR="00174280" w:rsidRPr="00B547A2" w:rsidRDefault="00174280" w:rsidP="00174280">
            <w:pPr>
              <w:jc w:val="left"/>
              <w:rPr>
                <w:rFonts w:ascii="Times New Roman" w:hAnsi="Times New Roman" w:cs="Times New Roman"/>
                <w:color w:val="000000"/>
                <w:sz w:val="18"/>
                <w:szCs w:val="18"/>
              </w:rPr>
            </w:pPr>
            <w:r w:rsidRPr="00B547A2">
              <w:rPr>
                <w:rFonts w:ascii="Times New Roman" w:hAnsi="Times New Roman" w:cs="Times New Roman"/>
                <w:color w:val="000000"/>
                <w:sz w:val="18"/>
                <w:szCs w:val="18"/>
              </w:rPr>
              <w:t>提高学生对本专业的系统设计能力</w:t>
            </w:r>
            <w:r w:rsidRPr="00B547A2">
              <w:rPr>
                <w:rFonts w:ascii="Times New Roman" w:hAnsi="Times New Roman" w:cs="Times New Roman" w:hint="eastAsia"/>
                <w:color w:val="000000"/>
                <w:sz w:val="18"/>
                <w:szCs w:val="18"/>
              </w:rPr>
              <w:t>。</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67"/>
          <w:jc w:val="center"/>
        </w:trPr>
        <w:tc>
          <w:tcPr>
            <w:tcW w:w="667"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1043" w:type="dxa"/>
            <w:vMerge/>
            <w:vAlign w:val="center"/>
          </w:tcPr>
          <w:p w:rsidR="00174280" w:rsidRPr="00B547A2" w:rsidRDefault="00174280" w:rsidP="00174280">
            <w:pPr>
              <w:jc w:val="center"/>
              <w:rPr>
                <w:rFonts w:ascii="Times New Roman" w:hAnsi="Times New Roman" w:cs="Times New Roman"/>
                <w:color w:val="000000"/>
                <w:szCs w:val="18"/>
              </w:rPr>
            </w:pPr>
          </w:p>
        </w:tc>
        <w:tc>
          <w:tcPr>
            <w:tcW w:w="106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sz w:val="18"/>
                <w:szCs w:val="18"/>
              </w:rPr>
              <w:t>INF5999</w:t>
            </w:r>
          </w:p>
        </w:tc>
        <w:tc>
          <w:tcPr>
            <w:tcW w:w="17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sz w:val="18"/>
                <w:szCs w:val="18"/>
              </w:rPr>
              <w:t>毕业设计（论文）</w:t>
            </w:r>
            <w:r w:rsidRPr="00B547A2">
              <w:rPr>
                <w:rFonts w:ascii="Times New Roman" w:hAnsi="Times New Roman" w:cs="Times New Roman" w:hint="eastAsia"/>
                <w:color w:val="000000"/>
                <w:sz w:val="18"/>
              </w:rPr>
              <w:t>*</w:t>
            </w:r>
          </w:p>
        </w:tc>
        <w:tc>
          <w:tcPr>
            <w:tcW w:w="3262" w:type="dxa"/>
            <w:vAlign w:val="center"/>
          </w:tcPr>
          <w:p w:rsidR="00174280" w:rsidRPr="00B547A2" w:rsidRDefault="00174280" w:rsidP="00174280">
            <w:pPr>
              <w:jc w:val="left"/>
              <w:rPr>
                <w:rFonts w:ascii="Times New Roman" w:hAnsi="Times New Roman" w:cs="Times New Roman"/>
                <w:color w:val="000000"/>
                <w:sz w:val="18"/>
                <w:szCs w:val="18"/>
              </w:rPr>
            </w:pPr>
            <w:r w:rsidRPr="00B547A2">
              <w:rPr>
                <w:rFonts w:ascii="Times New Roman" w:hAnsi="Times New Roman" w:cs="Times New Roman"/>
                <w:sz w:val="18"/>
                <w:szCs w:val="18"/>
              </w:rPr>
              <w:t>综合利用大学期间所学，对实际问题进行分析，提出具体的实现方案，具有一定的分析和解决问题的能力，同时还具有一定的电路设计和调试的能力。</w:t>
            </w:r>
          </w:p>
        </w:tc>
        <w:tc>
          <w:tcPr>
            <w:tcW w:w="72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10</w:t>
            </w:r>
          </w:p>
        </w:tc>
        <w:tc>
          <w:tcPr>
            <w:tcW w:w="1161" w:type="dxa"/>
          </w:tcPr>
          <w:p w:rsidR="00174280" w:rsidRPr="00B547A2" w:rsidRDefault="00174280" w:rsidP="00174280">
            <w:pPr>
              <w:jc w:val="center"/>
              <w:rPr>
                <w:rFonts w:ascii="Times New Roman" w:hAnsi="Times New Roman" w:cs="Times New Roman"/>
                <w:color w:val="000000"/>
                <w:sz w:val="18"/>
                <w:szCs w:val="18"/>
              </w:rPr>
            </w:pPr>
          </w:p>
        </w:tc>
      </w:tr>
    </w:tbl>
    <w:p w:rsidR="00C97A90" w:rsidRDefault="00C97A90" w:rsidP="00563262">
      <w:pPr>
        <w:spacing w:beforeLines="50" w:line="360" w:lineRule="auto"/>
        <w:rPr>
          <w:rFonts w:ascii="Times New Roman" w:hAnsi="Times New Roman" w:cs="Times New Roman"/>
          <w:color w:val="000000"/>
          <w:sz w:val="24"/>
        </w:rPr>
      </w:pPr>
    </w:p>
    <w:p w:rsidR="00174280" w:rsidRPr="00B547A2" w:rsidRDefault="00174280" w:rsidP="00563262">
      <w:pPr>
        <w:spacing w:beforeLines="50" w:line="360" w:lineRule="auto"/>
        <w:rPr>
          <w:rFonts w:ascii="Times New Roman" w:hAnsi="Times New Roman" w:cs="Times New Roman"/>
          <w:color w:val="000000"/>
          <w:sz w:val="24"/>
        </w:rPr>
      </w:pPr>
      <w:r w:rsidRPr="00B547A2">
        <w:rPr>
          <w:rFonts w:ascii="Times New Roman" w:hAnsi="Times New Roman" w:cs="Times New Roman"/>
          <w:color w:val="000000"/>
          <w:sz w:val="24"/>
        </w:rPr>
        <w:t>4</w:t>
      </w:r>
      <w:r w:rsidRPr="00B547A2">
        <w:rPr>
          <w:rFonts w:ascii="Times New Roman" w:hAnsi="Times New Roman" w:cs="Times New Roman" w:hint="eastAsia"/>
          <w:color w:val="000000"/>
          <w:sz w:val="24"/>
        </w:rPr>
        <w:t>、专业</w:t>
      </w:r>
      <w:r w:rsidRPr="00B547A2">
        <w:rPr>
          <w:rFonts w:ascii="Times New Roman" w:hAnsi="Times New Roman" w:cs="Times New Roman"/>
          <w:color w:val="000000"/>
          <w:sz w:val="24"/>
        </w:rPr>
        <w:t>任选课模块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1048"/>
        <w:gridCol w:w="1588"/>
        <w:gridCol w:w="628"/>
        <w:gridCol w:w="660"/>
        <w:gridCol w:w="655"/>
        <w:gridCol w:w="655"/>
        <w:gridCol w:w="655"/>
        <w:gridCol w:w="533"/>
        <w:gridCol w:w="640"/>
        <w:gridCol w:w="987"/>
        <w:gridCol w:w="1175"/>
      </w:tblGrid>
      <w:tr w:rsidR="00174280" w:rsidRPr="00B547A2" w:rsidTr="00174280">
        <w:trPr>
          <w:trHeight w:val="481"/>
          <w:tblHeader/>
          <w:jc w:val="center"/>
        </w:trPr>
        <w:tc>
          <w:tcPr>
            <w:tcW w:w="415"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序号</w:t>
            </w:r>
          </w:p>
        </w:tc>
        <w:tc>
          <w:tcPr>
            <w:tcW w:w="1048"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Cs w:val="21"/>
              </w:rPr>
              <w:t>编号</w:t>
            </w:r>
          </w:p>
        </w:tc>
        <w:tc>
          <w:tcPr>
            <w:tcW w:w="1588"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名称</w:t>
            </w:r>
          </w:p>
        </w:tc>
        <w:tc>
          <w:tcPr>
            <w:tcW w:w="628"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总学时</w:t>
            </w:r>
          </w:p>
        </w:tc>
        <w:tc>
          <w:tcPr>
            <w:tcW w:w="2625" w:type="dxa"/>
            <w:gridSpan w:val="4"/>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学时分配</w:t>
            </w:r>
          </w:p>
        </w:tc>
        <w:tc>
          <w:tcPr>
            <w:tcW w:w="533"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学分</w:t>
            </w:r>
          </w:p>
        </w:tc>
        <w:tc>
          <w:tcPr>
            <w:tcW w:w="64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备注</w:t>
            </w:r>
            <w:r w:rsidRPr="00B547A2">
              <w:rPr>
                <w:rFonts w:ascii="Times New Roman" w:hAnsi="Times New Roman" w:cs="Times New Roman"/>
                <w:color w:val="000000"/>
                <w:szCs w:val="21"/>
              </w:rPr>
              <w:t>代码</w:t>
            </w:r>
          </w:p>
        </w:tc>
        <w:tc>
          <w:tcPr>
            <w:tcW w:w="987"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先修</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Cs w:val="21"/>
              </w:rPr>
              <w:t>课程</w:t>
            </w:r>
          </w:p>
        </w:tc>
        <w:tc>
          <w:tcPr>
            <w:tcW w:w="1175"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备注</w:t>
            </w:r>
          </w:p>
        </w:tc>
      </w:tr>
      <w:tr w:rsidR="00174280" w:rsidRPr="00B547A2" w:rsidTr="00174280">
        <w:trPr>
          <w:trHeight w:val="481"/>
          <w:tblHeader/>
          <w:jc w:val="center"/>
        </w:trPr>
        <w:tc>
          <w:tcPr>
            <w:tcW w:w="415"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048"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588"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28"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60"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理论</w:t>
            </w:r>
          </w:p>
        </w:tc>
        <w:tc>
          <w:tcPr>
            <w:tcW w:w="655"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实验</w:t>
            </w:r>
          </w:p>
        </w:tc>
        <w:tc>
          <w:tcPr>
            <w:tcW w:w="655"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上机</w:t>
            </w:r>
          </w:p>
        </w:tc>
        <w:tc>
          <w:tcPr>
            <w:tcW w:w="655"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课外</w:t>
            </w:r>
          </w:p>
        </w:tc>
        <w:tc>
          <w:tcPr>
            <w:tcW w:w="533"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4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4401</w:t>
            </w:r>
          </w:p>
        </w:tc>
        <w:tc>
          <w:tcPr>
            <w:tcW w:w="158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工程力学</w:t>
            </w:r>
          </w:p>
        </w:tc>
        <w:tc>
          <w:tcPr>
            <w:tcW w:w="62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56</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3.5</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4402</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电力经济基础</w:t>
            </w:r>
          </w:p>
        </w:tc>
        <w:tc>
          <w:tcPr>
            <w:tcW w:w="62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56</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3.5</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4403</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供配电技术</w:t>
            </w:r>
          </w:p>
        </w:tc>
        <w:tc>
          <w:tcPr>
            <w:tcW w:w="62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56</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3.5</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4404</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机械设计基础</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48</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2.5</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4405</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电力市场基础</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48</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lastRenderedPageBreak/>
              <w:t>6</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4406</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电气测量技术</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48</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7</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4407</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现代控制理论</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4408</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直流输电技术</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9</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4409</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电能质量概论</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10</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4410</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电力电子技术应用</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11</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4411</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高电压技术</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40</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2.5</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4412</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控制电机</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13</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4413</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低压电器</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4414</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电力系统自动化</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26</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15</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4415</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电力系统微机保护</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26</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4416</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电力系统主要设备保护</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26</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17</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4417</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配电自动化</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18</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4418</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电器计算机辅助设计</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19</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4419</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现代电机设计</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20</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4420</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特种电机</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21</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4421</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电磁兼容</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22</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4422</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超导应用技术</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23</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4423</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电力拖动与控制</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4424</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新能源发电技术</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4425</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专业英语阅读</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26</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4426</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网络与通信技术</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41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27</w:t>
            </w:r>
          </w:p>
        </w:tc>
        <w:tc>
          <w:tcPr>
            <w:tcW w:w="104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4427</w:t>
            </w:r>
          </w:p>
        </w:tc>
        <w:tc>
          <w:tcPr>
            <w:tcW w:w="158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Matlab</w:t>
            </w:r>
            <w:r w:rsidRPr="00B547A2">
              <w:rPr>
                <w:rFonts w:ascii="Times New Roman" w:hAnsi="Times New Roman" w:cs="Times New Roman" w:hint="eastAsia"/>
                <w:color w:val="000000"/>
                <w:sz w:val="18"/>
              </w:rPr>
              <w:t>程序设计</w:t>
            </w:r>
          </w:p>
        </w:tc>
        <w:tc>
          <w:tcPr>
            <w:tcW w:w="628"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18</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1.5</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051"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合计</w:t>
            </w:r>
          </w:p>
        </w:tc>
        <w:tc>
          <w:tcPr>
            <w:tcW w:w="628"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992</w:t>
            </w:r>
          </w:p>
        </w:tc>
        <w:tc>
          <w:tcPr>
            <w:tcW w:w="66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952</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5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r w:rsidRPr="00B547A2">
              <w:rPr>
                <w:rFonts w:ascii="Times New Roman" w:hAnsi="Times New Roman" w:cs="Times New Roman"/>
                <w:color w:val="000000"/>
                <w:sz w:val="18"/>
                <w:szCs w:val="18"/>
              </w:rPr>
              <w:t>1</w:t>
            </w:r>
          </w:p>
        </w:tc>
        <w:tc>
          <w:tcPr>
            <w:tcW w:w="640" w:type="dxa"/>
            <w:vAlign w:val="center"/>
          </w:tcPr>
          <w:p w:rsidR="00174280" w:rsidRPr="00B547A2" w:rsidRDefault="00174280" w:rsidP="00174280">
            <w:pPr>
              <w:jc w:val="center"/>
              <w:rPr>
                <w:rFonts w:ascii="Times New Roman" w:hAnsi="Times New Roman" w:cs="Times New Roman"/>
                <w:color w:val="000000"/>
                <w:sz w:val="18"/>
                <w:szCs w:val="18"/>
              </w:rPr>
            </w:pPr>
          </w:p>
        </w:tc>
        <w:tc>
          <w:tcPr>
            <w:tcW w:w="987"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175" w:type="dxa"/>
            <w:vAlign w:val="center"/>
          </w:tcPr>
          <w:p w:rsidR="00174280" w:rsidRPr="00B547A2" w:rsidRDefault="00174280" w:rsidP="00174280">
            <w:pPr>
              <w:jc w:val="center"/>
              <w:rPr>
                <w:rFonts w:ascii="Times New Roman" w:hAnsi="Times New Roman" w:cs="Times New Roman"/>
                <w:color w:val="000000"/>
                <w:sz w:val="18"/>
                <w:szCs w:val="18"/>
              </w:rPr>
            </w:pPr>
          </w:p>
        </w:tc>
      </w:tr>
    </w:tbl>
    <w:p w:rsidR="00174280" w:rsidRPr="00B547A2" w:rsidRDefault="00174280" w:rsidP="00563262">
      <w:pPr>
        <w:spacing w:beforeLines="50" w:line="360" w:lineRule="auto"/>
        <w:rPr>
          <w:rFonts w:ascii="Times New Roman" w:hAnsi="Times New Roman" w:cs="Times New Roman"/>
          <w:color w:val="000000"/>
          <w:sz w:val="24"/>
        </w:rPr>
      </w:pPr>
    </w:p>
    <w:p w:rsidR="00C97A90" w:rsidRDefault="00C97A90" w:rsidP="00563262">
      <w:pPr>
        <w:spacing w:beforeLines="50" w:line="360" w:lineRule="auto"/>
        <w:rPr>
          <w:rFonts w:ascii="Times New Roman" w:hAnsi="Times New Roman" w:cs="Times New Roman"/>
          <w:color w:val="000000"/>
          <w:sz w:val="24"/>
        </w:rPr>
      </w:pPr>
    </w:p>
    <w:p w:rsidR="00174280" w:rsidRPr="00B547A2" w:rsidRDefault="00174280" w:rsidP="00563262">
      <w:pPr>
        <w:spacing w:beforeLines="50" w:line="360" w:lineRule="auto"/>
        <w:rPr>
          <w:rFonts w:ascii="Times New Roman" w:hAnsi="Times New Roman" w:cs="Times New Roman"/>
          <w:color w:val="000000"/>
          <w:sz w:val="24"/>
        </w:rPr>
      </w:pPr>
      <w:r w:rsidRPr="00B547A2">
        <w:rPr>
          <w:rFonts w:ascii="Times New Roman" w:hAnsi="Times New Roman" w:cs="Times New Roman"/>
          <w:color w:val="000000"/>
          <w:sz w:val="24"/>
        </w:rPr>
        <w:lastRenderedPageBreak/>
        <w:t>5</w:t>
      </w:r>
      <w:r w:rsidRPr="00B547A2">
        <w:rPr>
          <w:rFonts w:ascii="Times New Roman" w:hAnsi="Times New Roman" w:cs="Times New Roman" w:hint="eastAsia"/>
          <w:color w:val="000000"/>
          <w:sz w:val="24"/>
        </w:rPr>
        <w:t>、综合统计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3059"/>
        <w:gridCol w:w="1477"/>
        <w:gridCol w:w="760"/>
        <w:gridCol w:w="736"/>
        <w:gridCol w:w="736"/>
        <w:gridCol w:w="736"/>
        <w:gridCol w:w="1277"/>
      </w:tblGrid>
      <w:tr w:rsidR="00174280" w:rsidRPr="00B547A2" w:rsidTr="00174280">
        <w:trPr>
          <w:trHeight w:val="482"/>
          <w:jc w:val="center"/>
        </w:trPr>
        <w:tc>
          <w:tcPr>
            <w:tcW w:w="858" w:type="dxa"/>
            <w:vMerge w:val="restart"/>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序号</w:t>
            </w:r>
          </w:p>
        </w:tc>
        <w:tc>
          <w:tcPr>
            <w:tcW w:w="3059" w:type="dxa"/>
            <w:vMerge w:val="restart"/>
            <w:vAlign w:val="center"/>
          </w:tcPr>
          <w:p w:rsidR="00174280" w:rsidRPr="00B547A2" w:rsidRDefault="00174280" w:rsidP="00174280">
            <w:pPr>
              <w:jc w:val="center"/>
              <w:rPr>
                <w:rFonts w:ascii="Times New Roman" w:hAnsi="Times New Roman"/>
                <w:color w:val="000000"/>
                <w:kern w:val="0"/>
                <w:szCs w:val="21"/>
              </w:rPr>
            </w:pPr>
          </w:p>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课程</w:t>
            </w:r>
            <w:r w:rsidRPr="00B547A2">
              <w:rPr>
                <w:rFonts w:ascii="Times New Roman" w:hAnsi="Times New Roman" w:hint="eastAsia"/>
                <w:color w:val="000000"/>
                <w:kern w:val="0"/>
                <w:szCs w:val="21"/>
              </w:rPr>
              <w:t>类别</w:t>
            </w:r>
          </w:p>
          <w:p w:rsidR="00174280" w:rsidRPr="00B547A2" w:rsidRDefault="00174280" w:rsidP="00174280">
            <w:pPr>
              <w:jc w:val="center"/>
              <w:rPr>
                <w:rFonts w:ascii="Times New Roman" w:hAnsi="Times New Roman"/>
                <w:color w:val="000000"/>
                <w:kern w:val="0"/>
                <w:szCs w:val="21"/>
              </w:rPr>
            </w:pPr>
          </w:p>
        </w:tc>
        <w:tc>
          <w:tcPr>
            <w:tcW w:w="1477" w:type="dxa"/>
            <w:vMerge w:val="restart"/>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总学时</w:t>
            </w:r>
          </w:p>
        </w:tc>
        <w:tc>
          <w:tcPr>
            <w:tcW w:w="2968" w:type="dxa"/>
            <w:gridSpan w:val="4"/>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hint="eastAsia"/>
                <w:color w:val="000000"/>
                <w:kern w:val="0"/>
                <w:szCs w:val="21"/>
              </w:rPr>
              <w:t>学时分配</w:t>
            </w:r>
          </w:p>
        </w:tc>
        <w:tc>
          <w:tcPr>
            <w:tcW w:w="1277" w:type="dxa"/>
            <w:vMerge w:val="restart"/>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学分</w:t>
            </w:r>
          </w:p>
        </w:tc>
      </w:tr>
      <w:tr w:rsidR="00174280" w:rsidRPr="00B547A2" w:rsidTr="00174280">
        <w:trPr>
          <w:trHeight w:val="482"/>
          <w:jc w:val="center"/>
        </w:trPr>
        <w:tc>
          <w:tcPr>
            <w:tcW w:w="858" w:type="dxa"/>
            <w:vMerge/>
            <w:vAlign w:val="center"/>
          </w:tcPr>
          <w:p w:rsidR="00174280" w:rsidRPr="00B547A2" w:rsidRDefault="00174280" w:rsidP="00174280">
            <w:pPr>
              <w:jc w:val="center"/>
              <w:rPr>
                <w:rFonts w:ascii="Times New Roman" w:hAnsi="Times New Roman"/>
                <w:color w:val="000000"/>
                <w:kern w:val="0"/>
                <w:szCs w:val="21"/>
              </w:rPr>
            </w:pPr>
          </w:p>
        </w:tc>
        <w:tc>
          <w:tcPr>
            <w:tcW w:w="3059" w:type="dxa"/>
            <w:vMerge/>
            <w:vAlign w:val="center"/>
          </w:tcPr>
          <w:p w:rsidR="00174280" w:rsidRPr="00B547A2" w:rsidRDefault="00174280" w:rsidP="00174280">
            <w:pPr>
              <w:jc w:val="center"/>
              <w:rPr>
                <w:rFonts w:ascii="Times New Roman" w:hAnsi="Times New Roman"/>
                <w:color w:val="000000"/>
                <w:kern w:val="0"/>
                <w:szCs w:val="21"/>
              </w:rPr>
            </w:pPr>
          </w:p>
        </w:tc>
        <w:tc>
          <w:tcPr>
            <w:tcW w:w="1477" w:type="dxa"/>
            <w:vMerge/>
            <w:vAlign w:val="center"/>
          </w:tcPr>
          <w:p w:rsidR="00174280" w:rsidRPr="00B547A2" w:rsidRDefault="00174280" w:rsidP="00174280">
            <w:pPr>
              <w:jc w:val="center"/>
              <w:rPr>
                <w:rFonts w:ascii="Times New Roman" w:hAnsi="Times New Roman"/>
                <w:color w:val="000000"/>
                <w:kern w:val="0"/>
                <w:szCs w:val="21"/>
              </w:rPr>
            </w:pPr>
          </w:p>
        </w:tc>
        <w:tc>
          <w:tcPr>
            <w:tcW w:w="760"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理</w:t>
            </w:r>
            <w:r w:rsidRPr="00B547A2">
              <w:rPr>
                <w:rFonts w:ascii="Times New Roman" w:hAnsi="Times New Roman" w:hint="eastAsia"/>
                <w:color w:val="000000"/>
                <w:kern w:val="0"/>
                <w:szCs w:val="21"/>
              </w:rPr>
              <w:t>论</w:t>
            </w:r>
          </w:p>
        </w:tc>
        <w:tc>
          <w:tcPr>
            <w:tcW w:w="736"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实验</w:t>
            </w:r>
          </w:p>
        </w:tc>
        <w:tc>
          <w:tcPr>
            <w:tcW w:w="736"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hint="eastAsia"/>
                <w:color w:val="000000"/>
                <w:kern w:val="0"/>
                <w:szCs w:val="21"/>
              </w:rPr>
              <w:t>上机</w:t>
            </w:r>
          </w:p>
        </w:tc>
        <w:tc>
          <w:tcPr>
            <w:tcW w:w="736"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hint="eastAsia"/>
                <w:color w:val="000000"/>
                <w:kern w:val="0"/>
                <w:szCs w:val="21"/>
              </w:rPr>
              <w:t>课外</w:t>
            </w:r>
          </w:p>
        </w:tc>
        <w:tc>
          <w:tcPr>
            <w:tcW w:w="1277" w:type="dxa"/>
            <w:vMerge/>
            <w:vAlign w:val="center"/>
          </w:tcPr>
          <w:p w:rsidR="00174280" w:rsidRPr="00B547A2" w:rsidRDefault="00174280" w:rsidP="00174280">
            <w:pPr>
              <w:jc w:val="center"/>
              <w:rPr>
                <w:rFonts w:ascii="Times New Roman" w:hAnsi="Times New Roman"/>
                <w:color w:val="000000"/>
                <w:kern w:val="0"/>
                <w:szCs w:val="21"/>
              </w:rPr>
            </w:pP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hint="eastAsia"/>
                <w:color w:val="000000"/>
                <w:kern w:val="0"/>
                <w:szCs w:val="21"/>
              </w:rPr>
              <w:t>1</w:t>
            </w:r>
          </w:p>
        </w:tc>
        <w:tc>
          <w:tcPr>
            <w:tcW w:w="3059" w:type="dxa"/>
            <w:vAlign w:val="center"/>
          </w:tcPr>
          <w:p w:rsidR="00174280" w:rsidRPr="00B547A2" w:rsidRDefault="00174280" w:rsidP="00174280">
            <w:pPr>
              <w:jc w:val="center"/>
              <w:rPr>
                <w:rFonts w:ascii="Times New Roman" w:hAnsi="Times New Roman"/>
                <w:color w:val="000000"/>
                <w:szCs w:val="21"/>
              </w:rPr>
            </w:pPr>
            <w:r w:rsidRPr="00B547A2">
              <w:rPr>
                <w:rFonts w:ascii="Times New Roman" w:hAnsi="Times New Roman" w:hint="eastAsia"/>
                <w:color w:val="000000"/>
                <w:szCs w:val="21"/>
              </w:rPr>
              <w:t>通识课</w:t>
            </w:r>
          </w:p>
        </w:tc>
        <w:tc>
          <w:tcPr>
            <w:tcW w:w="1477"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1142</w:t>
            </w:r>
          </w:p>
        </w:tc>
        <w:tc>
          <w:tcPr>
            <w:tcW w:w="760"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700</w:t>
            </w:r>
          </w:p>
        </w:tc>
        <w:tc>
          <w:tcPr>
            <w:tcW w:w="736"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48</w:t>
            </w:r>
          </w:p>
        </w:tc>
        <w:tc>
          <w:tcPr>
            <w:tcW w:w="736"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24</w:t>
            </w:r>
          </w:p>
        </w:tc>
        <w:tc>
          <w:tcPr>
            <w:tcW w:w="736"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370</w:t>
            </w:r>
          </w:p>
        </w:tc>
        <w:tc>
          <w:tcPr>
            <w:tcW w:w="1277"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62.5</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hint="eastAsia"/>
                <w:color w:val="000000"/>
                <w:kern w:val="0"/>
                <w:szCs w:val="21"/>
              </w:rPr>
              <w:t>2</w:t>
            </w:r>
          </w:p>
        </w:tc>
        <w:tc>
          <w:tcPr>
            <w:tcW w:w="3059" w:type="dxa"/>
            <w:vAlign w:val="center"/>
          </w:tcPr>
          <w:p w:rsidR="00174280" w:rsidRPr="00B547A2" w:rsidRDefault="00174280" w:rsidP="00174280">
            <w:pPr>
              <w:jc w:val="center"/>
              <w:rPr>
                <w:rFonts w:ascii="Times New Roman" w:hAnsi="Times New Roman"/>
                <w:color w:val="000000"/>
                <w:szCs w:val="21"/>
              </w:rPr>
            </w:pPr>
            <w:r w:rsidRPr="00B547A2">
              <w:rPr>
                <w:rFonts w:ascii="Times New Roman" w:hAnsi="Times New Roman"/>
                <w:color w:val="000000"/>
                <w:szCs w:val="21"/>
              </w:rPr>
              <w:t>专业基础课</w:t>
            </w:r>
          </w:p>
        </w:tc>
        <w:tc>
          <w:tcPr>
            <w:tcW w:w="1477"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color w:val="000000"/>
                <w:sz w:val="18"/>
                <w:szCs w:val="21"/>
              </w:rPr>
              <w:t>660</w:t>
            </w:r>
          </w:p>
        </w:tc>
        <w:tc>
          <w:tcPr>
            <w:tcW w:w="760"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color w:val="000000"/>
                <w:sz w:val="18"/>
                <w:szCs w:val="21"/>
              </w:rPr>
              <w:t>512</w:t>
            </w:r>
          </w:p>
        </w:tc>
        <w:tc>
          <w:tcPr>
            <w:tcW w:w="736"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12</w:t>
            </w:r>
            <w:r w:rsidRPr="00B547A2">
              <w:rPr>
                <w:rFonts w:ascii="Times New Roman" w:hAnsi="Times New Roman" w:cs="宋体"/>
                <w:color w:val="000000"/>
                <w:sz w:val="18"/>
                <w:szCs w:val="21"/>
              </w:rPr>
              <w:t>4</w:t>
            </w:r>
          </w:p>
        </w:tc>
        <w:tc>
          <w:tcPr>
            <w:tcW w:w="736"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24</w:t>
            </w:r>
          </w:p>
        </w:tc>
        <w:tc>
          <w:tcPr>
            <w:tcW w:w="736" w:type="dxa"/>
            <w:vAlign w:val="center"/>
          </w:tcPr>
          <w:p w:rsidR="00174280" w:rsidRPr="00B547A2" w:rsidRDefault="00174280" w:rsidP="00174280">
            <w:pPr>
              <w:jc w:val="center"/>
              <w:rPr>
                <w:rFonts w:ascii="Times New Roman" w:hAnsi="Times New Roman" w:cs="宋体"/>
                <w:color w:val="000000"/>
                <w:sz w:val="18"/>
                <w:szCs w:val="21"/>
              </w:rPr>
            </w:pPr>
          </w:p>
        </w:tc>
        <w:tc>
          <w:tcPr>
            <w:tcW w:w="1277"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3</w:t>
            </w:r>
            <w:r w:rsidRPr="00B547A2">
              <w:rPr>
                <w:rFonts w:ascii="Times New Roman" w:hAnsi="Times New Roman" w:cs="宋体"/>
                <w:color w:val="000000"/>
                <w:kern w:val="0"/>
                <w:sz w:val="18"/>
                <w:szCs w:val="21"/>
              </w:rPr>
              <w:t>5</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hint="eastAsia"/>
                <w:color w:val="000000"/>
                <w:kern w:val="0"/>
                <w:szCs w:val="21"/>
              </w:rPr>
              <w:t>3</w:t>
            </w:r>
          </w:p>
        </w:tc>
        <w:tc>
          <w:tcPr>
            <w:tcW w:w="3059" w:type="dxa"/>
            <w:vAlign w:val="center"/>
          </w:tcPr>
          <w:p w:rsidR="00174280" w:rsidRPr="00B547A2" w:rsidRDefault="00174280" w:rsidP="00174280">
            <w:pPr>
              <w:jc w:val="center"/>
              <w:rPr>
                <w:rFonts w:ascii="Times New Roman" w:hAnsi="Times New Roman"/>
                <w:color w:val="000000"/>
                <w:szCs w:val="21"/>
              </w:rPr>
            </w:pPr>
            <w:r w:rsidRPr="00B547A2">
              <w:rPr>
                <w:rFonts w:ascii="Times New Roman" w:hAnsi="Times New Roman"/>
                <w:color w:val="000000"/>
                <w:szCs w:val="21"/>
              </w:rPr>
              <w:t>专业课</w:t>
            </w:r>
            <w:r w:rsidRPr="00B547A2">
              <w:rPr>
                <w:rFonts w:ascii="Times New Roman" w:hAnsi="Times New Roman" w:hint="eastAsia"/>
                <w:color w:val="000000"/>
                <w:szCs w:val="21"/>
              </w:rPr>
              <w:t>、</w:t>
            </w:r>
            <w:r w:rsidRPr="00B547A2">
              <w:rPr>
                <w:rFonts w:ascii="Times New Roman" w:hAnsi="Times New Roman"/>
                <w:color w:val="000000"/>
                <w:szCs w:val="21"/>
              </w:rPr>
              <w:t>专业方向课</w:t>
            </w:r>
          </w:p>
        </w:tc>
        <w:tc>
          <w:tcPr>
            <w:tcW w:w="1477"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288</w:t>
            </w:r>
          </w:p>
        </w:tc>
        <w:tc>
          <w:tcPr>
            <w:tcW w:w="760"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218</w:t>
            </w:r>
          </w:p>
        </w:tc>
        <w:tc>
          <w:tcPr>
            <w:tcW w:w="736"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70</w:t>
            </w:r>
          </w:p>
        </w:tc>
        <w:tc>
          <w:tcPr>
            <w:tcW w:w="736" w:type="dxa"/>
            <w:vAlign w:val="center"/>
          </w:tcPr>
          <w:p w:rsidR="00174280" w:rsidRPr="00B547A2" w:rsidRDefault="00174280" w:rsidP="00174280">
            <w:pPr>
              <w:jc w:val="center"/>
              <w:rPr>
                <w:rFonts w:ascii="Times New Roman" w:hAnsi="Times New Roman" w:cs="宋体"/>
                <w:color w:val="000000"/>
                <w:sz w:val="18"/>
                <w:szCs w:val="21"/>
              </w:rPr>
            </w:pPr>
          </w:p>
        </w:tc>
        <w:tc>
          <w:tcPr>
            <w:tcW w:w="736" w:type="dxa"/>
            <w:vAlign w:val="center"/>
          </w:tcPr>
          <w:p w:rsidR="00174280" w:rsidRPr="00B547A2" w:rsidRDefault="00174280" w:rsidP="00174280">
            <w:pPr>
              <w:jc w:val="center"/>
              <w:rPr>
                <w:rFonts w:ascii="Times New Roman" w:hAnsi="Times New Roman" w:cs="宋体"/>
                <w:color w:val="000000"/>
                <w:sz w:val="18"/>
                <w:szCs w:val="21"/>
              </w:rPr>
            </w:pPr>
          </w:p>
        </w:tc>
        <w:tc>
          <w:tcPr>
            <w:tcW w:w="1277"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15</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4</w:t>
            </w:r>
          </w:p>
        </w:tc>
        <w:tc>
          <w:tcPr>
            <w:tcW w:w="3059" w:type="dxa"/>
            <w:vAlign w:val="center"/>
          </w:tcPr>
          <w:p w:rsidR="00174280" w:rsidRPr="00B547A2" w:rsidRDefault="00174280" w:rsidP="00174280">
            <w:pPr>
              <w:jc w:val="center"/>
              <w:rPr>
                <w:rFonts w:ascii="Times New Roman" w:hAnsi="Times New Roman"/>
                <w:color w:val="000000"/>
                <w:szCs w:val="21"/>
              </w:rPr>
            </w:pPr>
            <w:r w:rsidRPr="00B547A2">
              <w:rPr>
                <w:rFonts w:ascii="Times New Roman" w:hAnsi="Times New Roman" w:hint="eastAsia"/>
                <w:color w:val="000000"/>
                <w:szCs w:val="21"/>
              </w:rPr>
              <w:t>专业任选课</w:t>
            </w:r>
          </w:p>
        </w:tc>
        <w:tc>
          <w:tcPr>
            <w:tcW w:w="1477"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104</w:t>
            </w:r>
          </w:p>
        </w:tc>
        <w:tc>
          <w:tcPr>
            <w:tcW w:w="760"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84</w:t>
            </w:r>
          </w:p>
        </w:tc>
        <w:tc>
          <w:tcPr>
            <w:tcW w:w="736"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20</w:t>
            </w:r>
          </w:p>
        </w:tc>
        <w:tc>
          <w:tcPr>
            <w:tcW w:w="736" w:type="dxa"/>
            <w:vAlign w:val="center"/>
          </w:tcPr>
          <w:p w:rsidR="00174280" w:rsidRPr="00B547A2" w:rsidRDefault="00174280" w:rsidP="00174280">
            <w:pPr>
              <w:jc w:val="center"/>
              <w:rPr>
                <w:rFonts w:ascii="Times New Roman" w:hAnsi="Times New Roman" w:cs="宋体"/>
                <w:color w:val="000000"/>
                <w:sz w:val="18"/>
                <w:szCs w:val="21"/>
              </w:rPr>
            </w:pPr>
          </w:p>
        </w:tc>
        <w:tc>
          <w:tcPr>
            <w:tcW w:w="736" w:type="dxa"/>
            <w:vAlign w:val="center"/>
          </w:tcPr>
          <w:p w:rsidR="00174280" w:rsidRPr="00B547A2" w:rsidRDefault="00174280" w:rsidP="00174280">
            <w:pPr>
              <w:jc w:val="center"/>
              <w:rPr>
                <w:rFonts w:ascii="Times New Roman" w:hAnsi="Times New Roman" w:cs="宋体"/>
                <w:color w:val="000000"/>
                <w:sz w:val="18"/>
                <w:szCs w:val="21"/>
              </w:rPr>
            </w:pPr>
          </w:p>
        </w:tc>
        <w:tc>
          <w:tcPr>
            <w:tcW w:w="1277"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6</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5</w:t>
            </w:r>
          </w:p>
        </w:tc>
        <w:tc>
          <w:tcPr>
            <w:tcW w:w="3059" w:type="dxa"/>
            <w:vAlign w:val="center"/>
          </w:tcPr>
          <w:p w:rsidR="00174280" w:rsidRPr="00B547A2" w:rsidRDefault="00174280" w:rsidP="00174280">
            <w:pPr>
              <w:jc w:val="center"/>
              <w:rPr>
                <w:rFonts w:ascii="Times New Roman" w:hAnsi="Times New Roman"/>
                <w:color w:val="000000"/>
                <w:szCs w:val="21"/>
              </w:rPr>
            </w:pPr>
            <w:r w:rsidRPr="00B547A2">
              <w:rPr>
                <w:rFonts w:ascii="Times New Roman" w:hAnsi="Times New Roman" w:hint="eastAsia"/>
                <w:color w:val="000000"/>
                <w:szCs w:val="21"/>
              </w:rPr>
              <w:t>公共选修课</w:t>
            </w:r>
          </w:p>
        </w:tc>
        <w:tc>
          <w:tcPr>
            <w:tcW w:w="1477"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128</w:t>
            </w:r>
          </w:p>
        </w:tc>
        <w:tc>
          <w:tcPr>
            <w:tcW w:w="760"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128</w:t>
            </w:r>
          </w:p>
        </w:tc>
        <w:tc>
          <w:tcPr>
            <w:tcW w:w="736" w:type="dxa"/>
            <w:vAlign w:val="center"/>
          </w:tcPr>
          <w:p w:rsidR="00174280" w:rsidRPr="00B547A2" w:rsidRDefault="00174280" w:rsidP="00174280">
            <w:pPr>
              <w:jc w:val="center"/>
              <w:rPr>
                <w:rFonts w:ascii="Times New Roman" w:hAnsi="Times New Roman" w:cs="宋体"/>
                <w:color w:val="000000"/>
                <w:sz w:val="18"/>
                <w:szCs w:val="21"/>
              </w:rPr>
            </w:pPr>
          </w:p>
        </w:tc>
        <w:tc>
          <w:tcPr>
            <w:tcW w:w="736" w:type="dxa"/>
            <w:vAlign w:val="center"/>
          </w:tcPr>
          <w:p w:rsidR="00174280" w:rsidRPr="00B547A2" w:rsidRDefault="00174280" w:rsidP="00174280">
            <w:pPr>
              <w:jc w:val="center"/>
              <w:rPr>
                <w:rFonts w:ascii="Times New Roman" w:hAnsi="Times New Roman" w:cs="宋体"/>
                <w:color w:val="000000"/>
                <w:sz w:val="18"/>
                <w:szCs w:val="21"/>
              </w:rPr>
            </w:pPr>
          </w:p>
        </w:tc>
        <w:tc>
          <w:tcPr>
            <w:tcW w:w="736" w:type="dxa"/>
            <w:vAlign w:val="center"/>
          </w:tcPr>
          <w:p w:rsidR="00174280" w:rsidRPr="00B547A2" w:rsidRDefault="00174280" w:rsidP="00174280">
            <w:pPr>
              <w:jc w:val="center"/>
              <w:rPr>
                <w:rFonts w:ascii="Times New Roman" w:hAnsi="Times New Roman" w:cs="宋体"/>
                <w:color w:val="000000"/>
                <w:sz w:val="18"/>
                <w:szCs w:val="21"/>
              </w:rPr>
            </w:pPr>
          </w:p>
        </w:tc>
        <w:tc>
          <w:tcPr>
            <w:tcW w:w="1277"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8</w:t>
            </w:r>
          </w:p>
        </w:tc>
      </w:tr>
      <w:tr w:rsidR="00174280" w:rsidRPr="00B547A2" w:rsidTr="00174280">
        <w:trPr>
          <w:trHeight w:val="482"/>
          <w:jc w:val="center"/>
        </w:trPr>
        <w:tc>
          <w:tcPr>
            <w:tcW w:w="858" w:type="dxa"/>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6</w:t>
            </w:r>
          </w:p>
        </w:tc>
        <w:tc>
          <w:tcPr>
            <w:tcW w:w="3059" w:type="dxa"/>
            <w:vAlign w:val="center"/>
          </w:tcPr>
          <w:p w:rsidR="00174280" w:rsidRPr="00B547A2" w:rsidRDefault="00174280" w:rsidP="00174280">
            <w:pPr>
              <w:jc w:val="center"/>
              <w:rPr>
                <w:rFonts w:ascii="Times New Roman" w:hAnsi="Times New Roman"/>
                <w:color w:val="000000"/>
                <w:szCs w:val="21"/>
              </w:rPr>
            </w:pPr>
            <w:r w:rsidRPr="00B547A2">
              <w:rPr>
                <w:rFonts w:ascii="Times New Roman" w:hAnsi="Times New Roman" w:hint="eastAsia"/>
                <w:color w:val="000000"/>
                <w:szCs w:val="21"/>
              </w:rPr>
              <w:t>集中实践教学环节</w:t>
            </w:r>
          </w:p>
        </w:tc>
        <w:tc>
          <w:tcPr>
            <w:tcW w:w="1477"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62</w:t>
            </w:r>
            <w:r w:rsidRPr="00B547A2">
              <w:rPr>
                <w:rFonts w:ascii="Times New Roman" w:hAnsi="Times New Roman" w:cs="宋体" w:hint="eastAsia"/>
                <w:color w:val="000000"/>
                <w:sz w:val="18"/>
                <w:szCs w:val="21"/>
              </w:rPr>
              <w:t>周</w:t>
            </w:r>
          </w:p>
        </w:tc>
        <w:tc>
          <w:tcPr>
            <w:tcW w:w="760" w:type="dxa"/>
            <w:vAlign w:val="center"/>
          </w:tcPr>
          <w:p w:rsidR="00174280" w:rsidRPr="00B547A2" w:rsidRDefault="00174280" w:rsidP="00174280">
            <w:pPr>
              <w:jc w:val="center"/>
              <w:rPr>
                <w:rFonts w:ascii="Times New Roman" w:hAnsi="Times New Roman" w:cs="宋体"/>
                <w:color w:val="000000"/>
                <w:sz w:val="18"/>
                <w:szCs w:val="21"/>
              </w:rPr>
            </w:pPr>
          </w:p>
        </w:tc>
        <w:tc>
          <w:tcPr>
            <w:tcW w:w="736" w:type="dxa"/>
            <w:vAlign w:val="center"/>
          </w:tcPr>
          <w:p w:rsidR="00174280" w:rsidRPr="00B547A2" w:rsidRDefault="00174280" w:rsidP="00174280">
            <w:pPr>
              <w:jc w:val="center"/>
              <w:rPr>
                <w:rFonts w:ascii="Times New Roman" w:hAnsi="Times New Roman" w:cs="宋体"/>
                <w:color w:val="000000"/>
                <w:kern w:val="0"/>
                <w:sz w:val="18"/>
                <w:szCs w:val="21"/>
              </w:rPr>
            </w:pPr>
          </w:p>
        </w:tc>
        <w:tc>
          <w:tcPr>
            <w:tcW w:w="736" w:type="dxa"/>
            <w:vAlign w:val="center"/>
          </w:tcPr>
          <w:p w:rsidR="00174280" w:rsidRPr="00B547A2" w:rsidRDefault="00174280" w:rsidP="00174280">
            <w:pPr>
              <w:jc w:val="center"/>
              <w:rPr>
                <w:rFonts w:ascii="Times New Roman" w:hAnsi="Times New Roman" w:cs="宋体"/>
                <w:color w:val="000000"/>
                <w:kern w:val="0"/>
                <w:sz w:val="18"/>
                <w:szCs w:val="21"/>
              </w:rPr>
            </w:pPr>
          </w:p>
        </w:tc>
        <w:tc>
          <w:tcPr>
            <w:tcW w:w="736"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sz w:val="18"/>
                <w:szCs w:val="21"/>
              </w:rPr>
              <w:t>62</w:t>
            </w:r>
            <w:r w:rsidRPr="00B547A2">
              <w:rPr>
                <w:rFonts w:ascii="Times New Roman" w:hAnsi="Times New Roman" w:cs="宋体" w:hint="eastAsia"/>
                <w:color w:val="000000"/>
                <w:sz w:val="18"/>
                <w:szCs w:val="21"/>
              </w:rPr>
              <w:t>周</w:t>
            </w:r>
          </w:p>
        </w:tc>
        <w:tc>
          <w:tcPr>
            <w:tcW w:w="1277" w:type="dxa"/>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37</w:t>
            </w:r>
          </w:p>
        </w:tc>
      </w:tr>
      <w:tr w:rsidR="00174280" w:rsidRPr="00B547A2" w:rsidTr="00174280">
        <w:trPr>
          <w:trHeight w:val="482"/>
          <w:jc w:val="center"/>
        </w:trPr>
        <w:tc>
          <w:tcPr>
            <w:tcW w:w="3917" w:type="dxa"/>
            <w:gridSpan w:val="2"/>
            <w:vMerge w:val="restart"/>
            <w:vAlign w:val="center"/>
          </w:tcPr>
          <w:p w:rsidR="00174280" w:rsidRPr="00B547A2" w:rsidRDefault="00174280" w:rsidP="00174280">
            <w:pPr>
              <w:jc w:val="center"/>
              <w:rPr>
                <w:rFonts w:ascii="Times New Roman" w:hAnsi="Times New Roman"/>
                <w:color w:val="000000"/>
                <w:kern w:val="0"/>
                <w:szCs w:val="21"/>
              </w:rPr>
            </w:pPr>
            <w:r w:rsidRPr="00B547A2">
              <w:rPr>
                <w:rFonts w:ascii="Times New Roman" w:hAnsi="Times New Roman"/>
                <w:color w:val="000000"/>
                <w:kern w:val="0"/>
                <w:szCs w:val="21"/>
              </w:rPr>
              <w:t>合计</w:t>
            </w:r>
          </w:p>
        </w:tc>
        <w:tc>
          <w:tcPr>
            <w:tcW w:w="1477"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2322</w:t>
            </w:r>
          </w:p>
        </w:tc>
        <w:tc>
          <w:tcPr>
            <w:tcW w:w="760" w:type="dxa"/>
            <w:vMerge w:val="restart"/>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1642</w:t>
            </w:r>
          </w:p>
        </w:tc>
        <w:tc>
          <w:tcPr>
            <w:tcW w:w="736" w:type="dxa"/>
            <w:vMerge w:val="restart"/>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262</w:t>
            </w:r>
          </w:p>
        </w:tc>
        <w:tc>
          <w:tcPr>
            <w:tcW w:w="736" w:type="dxa"/>
            <w:vMerge w:val="restart"/>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48</w:t>
            </w:r>
          </w:p>
        </w:tc>
        <w:tc>
          <w:tcPr>
            <w:tcW w:w="736"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370</w:t>
            </w:r>
          </w:p>
        </w:tc>
        <w:tc>
          <w:tcPr>
            <w:tcW w:w="1277" w:type="dxa"/>
            <w:vMerge w:val="restart"/>
            <w:vAlign w:val="center"/>
          </w:tcPr>
          <w:p w:rsidR="00174280" w:rsidRPr="00B547A2" w:rsidRDefault="00174280" w:rsidP="00174280">
            <w:pPr>
              <w:jc w:val="center"/>
              <w:rPr>
                <w:rFonts w:ascii="Times New Roman" w:hAnsi="Times New Roman" w:cs="宋体"/>
                <w:color w:val="000000"/>
                <w:kern w:val="0"/>
                <w:sz w:val="18"/>
                <w:szCs w:val="21"/>
              </w:rPr>
            </w:pPr>
            <w:r w:rsidRPr="00B547A2">
              <w:rPr>
                <w:rFonts w:ascii="Times New Roman" w:hAnsi="Times New Roman" w:cs="宋体" w:hint="eastAsia"/>
                <w:color w:val="000000"/>
                <w:kern w:val="0"/>
                <w:sz w:val="18"/>
                <w:szCs w:val="21"/>
              </w:rPr>
              <w:t>163.5</w:t>
            </w:r>
          </w:p>
        </w:tc>
      </w:tr>
      <w:tr w:rsidR="00174280" w:rsidRPr="00B547A2" w:rsidTr="00174280">
        <w:trPr>
          <w:trHeight w:val="482"/>
          <w:jc w:val="center"/>
        </w:trPr>
        <w:tc>
          <w:tcPr>
            <w:tcW w:w="3917" w:type="dxa"/>
            <w:gridSpan w:val="2"/>
            <w:vMerge/>
            <w:vAlign w:val="center"/>
          </w:tcPr>
          <w:p w:rsidR="00174280" w:rsidRPr="00B547A2" w:rsidRDefault="00174280" w:rsidP="00174280">
            <w:pPr>
              <w:jc w:val="center"/>
              <w:rPr>
                <w:rFonts w:ascii="Times New Roman" w:hAnsi="Times New Roman"/>
                <w:color w:val="000000"/>
                <w:kern w:val="0"/>
                <w:szCs w:val="21"/>
              </w:rPr>
            </w:pPr>
          </w:p>
        </w:tc>
        <w:tc>
          <w:tcPr>
            <w:tcW w:w="1477"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62</w:t>
            </w:r>
            <w:r w:rsidRPr="00B547A2">
              <w:rPr>
                <w:rFonts w:ascii="Times New Roman" w:hAnsi="Times New Roman" w:cs="宋体" w:hint="eastAsia"/>
                <w:color w:val="000000"/>
                <w:sz w:val="18"/>
                <w:szCs w:val="21"/>
              </w:rPr>
              <w:t>周</w:t>
            </w:r>
          </w:p>
        </w:tc>
        <w:tc>
          <w:tcPr>
            <w:tcW w:w="760" w:type="dxa"/>
            <w:vMerge/>
            <w:vAlign w:val="center"/>
          </w:tcPr>
          <w:p w:rsidR="00174280" w:rsidRPr="00B547A2" w:rsidRDefault="00174280" w:rsidP="00174280">
            <w:pPr>
              <w:jc w:val="center"/>
              <w:rPr>
                <w:rFonts w:ascii="Times New Roman" w:hAnsi="Times New Roman" w:cs="宋体"/>
                <w:color w:val="000000"/>
                <w:sz w:val="18"/>
                <w:szCs w:val="21"/>
              </w:rPr>
            </w:pPr>
          </w:p>
        </w:tc>
        <w:tc>
          <w:tcPr>
            <w:tcW w:w="736" w:type="dxa"/>
            <w:vMerge/>
            <w:vAlign w:val="center"/>
          </w:tcPr>
          <w:p w:rsidR="00174280" w:rsidRPr="00B547A2" w:rsidRDefault="00174280" w:rsidP="00174280">
            <w:pPr>
              <w:jc w:val="center"/>
              <w:rPr>
                <w:rFonts w:ascii="Times New Roman" w:hAnsi="Times New Roman" w:cs="宋体"/>
                <w:color w:val="000000"/>
                <w:sz w:val="18"/>
                <w:szCs w:val="21"/>
              </w:rPr>
            </w:pPr>
          </w:p>
        </w:tc>
        <w:tc>
          <w:tcPr>
            <w:tcW w:w="736" w:type="dxa"/>
            <w:vMerge/>
            <w:vAlign w:val="center"/>
          </w:tcPr>
          <w:p w:rsidR="00174280" w:rsidRPr="00B547A2" w:rsidRDefault="00174280" w:rsidP="00174280">
            <w:pPr>
              <w:jc w:val="center"/>
              <w:rPr>
                <w:rFonts w:ascii="Times New Roman" w:hAnsi="Times New Roman" w:cs="宋体"/>
                <w:color w:val="000000"/>
                <w:sz w:val="18"/>
                <w:szCs w:val="21"/>
              </w:rPr>
            </w:pPr>
          </w:p>
        </w:tc>
        <w:tc>
          <w:tcPr>
            <w:tcW w:w="736" w:type="dxa"/>
            <w:vAlign w:val="center"/>
          </w:tcPr>
          <w:p w:rsidR="00174280" w:rsidRPr="00B547A2" w:rsidRDefault="00174280" w:rsidP="00174280">
            <w:pPr>
              <w:jc w:val="center"/>
              <w:rPr>
                <w:rFonts w:ascii="Times New Roman" w:hAnsi="Times New Roman" w:cs="宋体"/>
                <w:color w:val="000000"/>
                <w:sz w:val="18"/>
                <w:szCs w:val="21"/>
              </w:rPr>
            </w:pPr>
            <w:r w:rsidRPr="00B547A2">
              <w:rPr>
                <w:rFonts w:ascii="Times New Roman" w:hAnsi="Times New Roman" w:cs="宋体" w:hint="eastAsia"/>
                <w:color w:val="000000"/>
                <w:sz w:val="18"/>
                <w:szCs w:val="21"/>
              </w:rPr>
              <w:t>62</w:t>
            </w:r>
            <w:r w:rsidRPr="00B547A2">
              <w:rPr>
                <w:rFonts w:ascii="Times New Roman" w:hAnsi="Times New Roman" w:cs="宋体" w:hint="eastAsia"/>
                <w:color w:val="000000"/>
                <w:sz w:val="18"/>
                <w:szCs w:val="21"/>
              </w:rPr>
              <w:t>周</w:t>
            </w:r>
          </w:p>
        </w:tc>
        <w:tc>
          <w:tcPr>
            <w:tcW w:w="1277" w:type="dxa"/>
            <w:vMerge/>
            <w:vAlign w:val="center"/>
          </w:tcPr>
          <w:p w:rsidR="00174280" w:rsidRPr="00B547A2" w:rsidRDefault="00174280" w:rsidP="00174280">
            <w:pPr>
              <w:jc w:val="center"/>
              <w:rPr>
                <w:rFonts w:ascii="Times New Roman" w:hAnsi="Times New Roman" w:cs="宋体"/>
                <w:color w:val="000000"/>
                <w:szCs w:val="21"/>
              </w:rPr>
            </w:pPr>
          </w:p>
        </w:tc>
      </w:tr>
    </w:tbl>
    <w:p w:rsidR="0029037B" w:rsidRPr="00B547A2" w:rsidRDefault="0029037B" w:rsidP="00563262">
      <w:pPr>
        <w:autoSpaceDE w:val="0"/>
        <w:autoSpaceDN w:val="0"/>
        <w:adjustRightInd w:val="0"/>
        <w:spacing w:beforeLines="50" w:line="360" w:lineRule="auto"/>
        <w:jc w:val="left"/>
        <w:rPr>
          <w:rFonts w:ascii="Times New Roman" w:eastAsia="仿宋_GB2312" w:hAnsi="Times New Roman" w:cs="宋体"/>
          <w:b/>
          <w:color w:val="000000"/>
          <w:kern w:val="44"/>
          <w:sz w:val="28"/>
          <w:szCs w:val="28"/>
        </w:rPr>
      </w:pPr>
    </w:p>
    <w:p w:rsidR="0029037B" w:rsidRPr="00B547A2" w:rsidRDefault="0029037B">
      <w:pPr>
        <w:widowControl/>
        <w:jc w:val="left"/>
        <w:rPr>
          <w:rFonts w:ascii="Times New Roman" w:eastAsia="仿宋_GB2312" w:hAnsi="Times New Roman" w:cs="宋体"/>
          <w:b/>
          <w:color w:val="000000"/>
          <w:kern w:val="44"/>
          <w:sz w:val="28"/>
          <w:szCs w:val="28"/>
        </w:rPr>
      </w:pPr>
      <w:r w:rsidRPr="00B547A2">
        <w:rPr>
          <w:rFonts w:ascii="Times New Roman" w:eastAsia="仿宋_GB2312" w:hAnsi="Times New Roman" w:cs="宋体"/>
          <w:b/>
          <w:color w:val="000000"/>
          <w:kern w:val="44"/>
          <w:sz w:val="28"/>
          <w:szCs w:val="28"/>
        </w:rPr>
        <w:br w:type="page"/>
      </w:r>
    </w:p>
    <w:p w:rsidR="00174280" w:rsidRPr="00B547A2" w:rsidRDefault="00174280" w:rsidP="00563262">
      <w:pPr>
        <w:autoSpaceDE w:val="0"/>
        <w:autoSpaceDN w:val="0"/>
        <w:adjustRightInd w:val="0"/>
        <w:spacing w:beforeLines="50" w:line="360" w:lineRule="auto"/>
        <w:jc w:val="left"/>
        <w:rPr>
          <w:rFonts w:ascii="Times New Roman" w:eastAsia="仿宋_GB2312" w:hAnsi="Times New Roman" w:cs="宋体"/>
          <w:b/>
          <w:color w:val="000000"/>
          <w:kern w:val="44"/>
          <w:sz w:val="28"/>
          <w:szCs w:val="28"/>
        </w:rPr>
      </w:pPr>
      <w:r w:rsidRPr="00B547A2">
        <w:rPr>
          <w:rFonts w:ascii="Times New Roman" w:eastAsia="仿宋_GB2312" w:hAnsi="Times New Roman" w:cs="宋体" w:hint="eastAsia"/>
          <w:b/>
          <w:color w:val="000000"/>
          <w:kern w:val="44"/>
          <w:sz w:val="28"/>
          <w:szCs w:val="28"/>
        </w:rPr>
        <w:lastRenderedPageBreak/>
        <w:t>七、各学年教学计划执行表</w:t>
      </w:r>
    </w:p>
    <w:p w:rsidR="00174280" w:rsidRPr="00B547A2" w:rsidRDefault="00174280" w:rsidP="00563262">
      <w:pPr>
        <w:spacing w:beforeLines="50" w:line="360" w:lineRule="auto"/>
        <w:jc w:val="center"/>
        <w:rPr>
          <w:rFonts w:ascii="Times New Roman" w:hAnsi="Times New Roman" w:cs="Times New Roman"/>
          <w:color w:val="000000"/>
          <w:sz w:val="24"/>
        </w:rPr>
      </w:pPr>
      <w:r w:rsidRPr="00B547A2">
        <w:rPr>
          <w:rFonts w:ascii="Times New Roman" w:hAnsi="Times New Roman" w:cs="Times New Roman" w:hint="eastAsia"/>
          <w:color w:val="000000"/>
          <w:sz w:val="24"/>
        </w:rPr>
        <w:t>第一学年</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405"/>
        <w:gridCol w:w="1000"/>
        <w:gridCol w:w="1843"/>
        <w:gridCol w:w="700"/>
        <w:gridCol w:w="634"/>
        <w:gridCol w:w="634"/>
        <w:gridCol w:w="634"/>
        <w:gridCol w:w="633"/>
        <w:gridCol w:w="592"/>
        <w:gridCol w:w="709"/>
        <w:gridCol w:w="892"/>
      </w:tblGrid>
      <w:tr w:rsidR="00174280" w:rsidRPr="00B547A2" w:rsidTr="00174280">
        <w:trPr>
          <w:trHeight w:val="481"/>
          <w:tblHeader/>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学期</w:t>
            </w:r>
          </w:p>
        </w:tc>
        <w:tc>
          <w:tcPr>
            <w:tcW w:w="405"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序号</w:t>
            </w:r>
          </w:p>
        </w:tc>
        <w:tc>
          <w:tcPr>
            <w:tcW w:w="100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Cs w:val="21"/>
              </w:rPr>
              <w:t>编号</w:t>
            </w:r>
          </w:p>
        </w:tc>
        <w:tc>
          <w:tcPr>
            <w:tcW w:w="1843"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名称</w:t>
            </w:r>
          </w:p>
        </w:tc>
        <w:tc>
          <w:tcPr>
            <w:tcW w:w="70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总学时</w:t>
            </w:r>
          </w:p>
        </w:tc>
        <w:tc>
          <w:tcPr>
            <w:tcW w:w="2535" w:type="dxa"/>
            <w:gridSpan w:val="4"/>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学时分配</w:t>
            </w:r>
          </w:p>
        </w:tc>
        <w:tc>
          <w:tcPr>
            <w:tcW w:w="592"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学分</w:t>
            </w:r>
          </w:p>
        </w:tc>
        <w:tc>
          <w:tcPr>
            <w:tcW w:w="709"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r w:rsidRPr="00B547A2">
              <w:rPr>
                <w:rFonts w:ascii="Times New Roman" w:hAnsi="Times New Roman" w:cs="Times New Roman"/>
                <w:color w:val="000000"/>
                <w:szCs w:val="21"/>
              </w:rPr>
              <w:t>属性</w:t>
            </w:r>
          </w:p>
        </w:tc>
        <w:tc>
          <w:tcPr>
            <w:tcW w:w="892"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备注</w:t>
            </w:r>
          </w:p>
        </w:tc>
      </w:tr>
      <w:tr w:rsidR="00174280" w:rsidRPr="00B547A2" w:rsidTr="00174280">
        <w:trPr>
          <w:trHeight w:val="481"/>
          <w:tblHeader/>
          <w:jc w:val="center"/>
        </w:trPr>
        <w:tc>
          <w:tcPr>
            <w:tcW w:w="396"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00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843"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70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理论</w:t>
            </w: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实验</w:t>
            </w: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上机</w:t>
            </w:r>
          </w:p>
        </w:tc>
        <w:tc>
          <w:tcPr>
            <w:tcW w:w="633"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课外</w:t>
            </w:r>
          </w:p>
        </w:tc>
        <w:tc>
          <w:tcPr>
            <w:tcW w:w="592"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rPr>
                <w:rFonts w:ascii="Times New Roman" w:hAnsi="Times New Roman" w:cs="Times New Roman"/>
                <w:color w:val="000000"/>
                <w:sz w:val="18"/>
                <w:szCs w:val="18"/>
              </w:rPr>
            </w:pPr>
            <w:r w:rsidRPr="00B547A2">
              <w:rPr>
                <w:rFonts w:ascii="Times New Roman" w:hAnsi="Times New Roman" w:cs="Times New Roman" w:hint="eastAsia"/>
                <w:color w:val="000000"/>
                <w:szCs w:val="18"/>
              </w:rPr>
              <w:t>秋</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BAS1001</w:t>
            </w:r>
          </w:p>
        </w:tc>
        <w:tc>
          <w:tcPr>
            <w:tcW w:w="1843" w:type="dxa"/>
            <w:vAlign w:val="center"/>
          </w:tcPr>
          <w:p w:rsidR="00174280" w:rsidRPr="00B547A2" w:rsidRDefault="00244386" w:rsidP="00174280">
            <w:pPr>
              <w:jc w:val="center"/>
              <w:rPr>
                <w:rFonts w:ascii="Times New Roman" w:hAnsi="Times New Roman" w:cs="Times New Roman"/>
                <w:color w:val="000000"/>
                <w:sz w:val="18"/>
                <w:szCs w:val="18"/>
              </w:rPr>
            </w:pPr>
            <w:r>
              <w:rPr>
                <w:rFonts w:ascii="Times New Roman" w:hAnsi="Times New Roman" w:cs="Times New Roman" w:hint="eastAsia"/>
                <w:color w:val="000000"/>
                <w:sz w:val="18"/>
              </w:rPr>
              <w:t>大学生心理健康教育</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BAS1002</w:t>
            </w:r>
          </w:p>
        </w:tc>
        <w:tc>
          <w:tcPr>
            <w:tcW w:w="184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入学教育</w:t>
            </w:r>
          </w:p>
        </w:tc>
        <w:tc>
          <w:tcPr>
            <w:tcW w:w="70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 xml:space="preserve">1 </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BAS1003</w:t>
            </w:r>
          </w:p>
        </w:tc>
        <w:tc>
          <w:tcPr>
            <w:tcW w:w="184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军事理论</w:t>
            </w:r>
          </w:p>
        </w:tc>
        <w:tc>
          <w:tcPr>
            <w:tcW w:w="70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36</w:t>
            </w:r>
          </w:p>
        </w:tc>
        <w:tc>
          <w:tcPr>
            <w:tcW w:w="634" w:type="dxa"/>
            <w:vAlign w:val="center"/>
          </w:tcPr>
          <w:p w:rsidR="00174280" w:rsidRPr="00B547A2" w:rsidRDefault="00174280" w:rsidP="00174280">
            <w:pPr>
              <w:jc w:val="center"/>
              <w:rPr>
                <w:rFonts w:ascii="Times New Roman" w:hAnsi="Times New Roman" w:cs="Times New Roman"/>
                <w:color w:val="000000"/>
                <w:sz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36</w:t>
            </w:r>
          </w:p>
        </w:tc>
        <w:tc>
          <w:tcPr>
            <w:tcW w:w="592"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BAS1004</w:t>
            </w:r>
          </w:p>
        </w:tc>
        <w:tc>
          <w:tcPr>
            <w:tcW w:w="184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军事训练</w:t>
            </w:r>
          </w:p>
        </w:tc>
        <w:tc>
          <w:tcPr>
            <w:tcW w:w="70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 xml:space="preserve">1 </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IAP1001</w:t>
            </w:r>
          </w:p>
        </w:tc>
        <w:tc>
          <w:tcPr>
            <w:tcW w:w="184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思想道德修养与法律基础</w:t>
            </w:r>
          </w:p>
        </w:tc>
        <w:tc>
          <w:tcPr>
            <w:tcW w:w="70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592"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IAP1006</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形势政策（</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12</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0.5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7</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PHE1001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体育（</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选修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8</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CSE1001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计算机应用基础</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9</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CSE2004</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C</w:t>
            </w:r>
            <w:r w:rsidRPr="00B547A2">
              <w:rPr>
                <w:rFonts w:ascii="Times New Roman" w:hAnsi="Times New Roman" w:cs="Times New Roman" w:hint="eastAsia"/>
                <w:color w:val="000000"/>
                <w:sz w:val="18"/>
              </w:rPr>
              <w:t>语言程序设计基础</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10</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ENG1001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大学英语（</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MTH1001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高等数学Ⅰ（</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90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90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5.5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MEC2002</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工程制图基础</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8"/>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462</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294</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120</w:t>
            </w:r>
          </w:p>
        </w:tc>
        <w:tc>
          <w:tcPr>
            <w:tcW w:w="592"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27</w:t>
            </w:r>
          </w:p>
        </w:tc>
        <w:tc>
          <w:tcPr>
            <w:tcW w:w="709"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Merge/>
            <w:vAlign w:val="center"/>
          </w:tcPr>
          <w:p w:rsidR="00174280" w:rsidRPr="00B547A2" w:rsidRDefault="00174280" w:rsidP="00174280">
            <w:pPr>
              <w:jc w:val="center"/>
              <w:rPr>
                <w:rFonts w:ascii="Times New Roman" w:hAnsi="Times New Roman" w:cs="Times New Roman"/>
                <w:color w:val="000000"/>
                <w:szCs w:val="21"/>
              </w:rPr>
            </w:pP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r w:rsidRPr="00B547A2">
              <w:rPr>
                <w:rFonts w:ascii="Times New Roman" w:hAnsi="Times New Roman" w:cs="Times New Roman" w:hint="eastAsia"/>
                <w:color w:val="000000"/>
                <w:sz w:val="18"/>
                <w:szCs w:val="18"/>
              </w:rPr>
              <w:t>周</w:t>
            </w: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r w:rsidRPr="00B547A2">
              <w:rPr>
                <w:rFonts w:ascii="Times New Roman" w:hAnsi="Times New Roman" w:cs="Times New Roman" w:hint="eastAsia"/>
                <w:color w:val="000000"/>
                <w:sz w:val="18"/>
                <w:szCs w:val="18"/>
              </w:rPr>
              <w:t>周</w:t>
            </w:r>
          </w:p>
        </w:tc>
        <w:tc>
          <w:tcPr>
            <w:tcW w:w="592"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春</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IAP1002</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中国近现代史纲要</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24</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 xml:space="preserve">2 </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PHE1002</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体育（</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IAP1007</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形势政策（</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12</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0.5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ENG1002</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大学英语（</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MTH1002</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高等数学Ⅰ（</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96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96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大学物理（</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7</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PHY1003</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大学物理实验（</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0.5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8</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CQD1001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职业行为能力（</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9</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CQD1006</w:t>
            </w:r>
          </w:p>
        </w:tc>
        <w:tc>
          <w:tcPr>
            <w:tcW w:w="184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创新与创意能力</w:t>
            </w:r>
          </w:p>
        </w:tc>
        <w:tc>
          <w:tcPr>
            <w:tcW w:w="70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592"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 xml:space="preserve">2 </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10</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电路分析</w:t>
            </w:r>
            <w:r w:rsidRPr="00B547A2">
              <w:rPr>
                <w:rFonts w:ascii="Times New Roman" w:hAnsi="Times New Roman" w:cs="Times New Roman" w:hint="eastAsia"/>
                <w:color w:val="000000"/>
                <w:sz w:val="18"/>
                <w:szCs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INF2002</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电路分析实验</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0.5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440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68</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24</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夏</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INF5005</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认识实习</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INF50</w:t>
            </w:r>
            <w:r w:rsidRPr="00B547A2">
              <w:rPr>
                <w:rFonts w:ascii="Times New Roman" w:hAnsi="Times New Roman" w:cs="Times New Roman" w:hint="eastAsia"/>
                <w:color w:val="000000"/>
                <w:sz w:val="18"/>
                <w:szCs w:val="18"/>
              </w:rPr>
              <w:t>07</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电子实训</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w:t>
            </w:r>
            <w:r w:rsidRPr="00B547A2">
              <w:rPr>
                <w:rFonts w:ascii="Times New Roman" w:hAnsi="Times New Roman" w:cs="Times New Roman" w:hint="eastAsia"/>
                <w:color w:val="000000"/>
                <w:szCs w:val="18"/>
              </w:rPr>
              <w:t>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8"/>
          <w:jc w:val="center"/>
        </w:trPr>
        <w:tc>
          <w:tcPr>
            <w:tcW w:w="3644" w:type="dxa"/>
            <w:gridSpan w:val="4"/>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21"/>
              </w:rPr>
              <w:t>学年合计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902</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614</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52</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188</w:t>
            </w:r>
          </w:p>
        </w:tc>
        <w:tc>
          <w:tcPr>
            <w:tcW w:w="592"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55</w:t>
            </w:r>
          </w:p>
        </w:tc>
        <w:tc>
          <w:tcPr>
            <w:tcW w:w="709"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7"/>
          <w:jc w:val="center"/>
        </w:trPr>
        <w:tc>
          <w:tcPr>
            <w:tcW w:w="3644" w:type="dxa"/>
            <w:gridSpan w:val="4"/>
            <w:vMerge/>
            <w:vAlign w:val="center"/>
          </w:tcPr>
          <w:p w:rsidR="00174280" w:rsidRPr="00B547A2" w:rsidRDefault="00174280" w:rsidP="00174280">
            <w:pPr>
              <w:jc w:val="center"/>
              <w:rPr>
                <w:rFonts w:ascii="Times New Roman" w:hAnsi="Times New Roman" w:cs="Times New Roman"/>
                <w:color w:val="000000"/>
                <w:szCs w:val="18"/>
              </w:rPr>
            </w:pP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7</w:t>
            </w:r>
            <w:r w:rsidRPr="00B547A2">
              <w:rPr>
                <w:rFonts w:ascii="Times New Roman" w:hAnsi="Times New Roman" w:cs="Times New Roman" w:hint="eastAsia"/>
                <w:color w:val="000000"/>
                <w:sz w:val="18"/>
                <w:szCs w:val="18"/>
              </w:rPr>
              <w:t>周</w:t>
            </w: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7</w:t>
            </w:r>
            <w:r w:rsidRPr="00B547A2">
              <w:rPr>
                <w:rFonts w:ascii="Times New Roman" w:hAnsi="Times New Roman" w:cs="Times New Roman" w:hint="eastAsia"/>
                <w:color w:val="000000"/>
                <w:sz w:val="18"/>
                <w:szCs w:val="18"/>
              </w:rPr>
              <w:t>周</w:t>
            </w:r>
          </w:p>
        </w:tc>
        <w:tc>
          <w:tcPr>
            <w:tcW w:w="592"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ign w:val="center"/>
          </w:tcPr>
          <w:p w:rsidR="00174280" w:rsidRPr="00B547A2" w:rsidRDefault="00174280" w:rsidP="00174280">
            <w:pPr>
              <w:jc w:val="center"/>
              <w:rPr>
                <w:rFonts w:ascii="Times New Roman" w:hAnsi="Times New Roman" w:cs="Times New Roman"/>
                <w:color w:val="000000"/>
                <w:sz w:val="18"/>
                <w:szCs w:val="18"/>
              </w:rPr>
            </w:pPr>
          </w:p>
        </w:tc>
      </w:tr>
    </w:tbl>
    <w:p w:rsidR="00174280" w:rsidRPr="00B547A2" w:rsidRDefault="00174280" w:rsidP="00174280">
      <w:pPr>
        <w:spacing w:line="360" w:lineRule="auto"/>
        <w:jc w:val="center"/>
        <w:rPr>
          <w:rFonts w:ascii="Times New Roman" w:hAnsi="Times New Roman" w:cs="Times New Roman"/>
          <w:color w:val="000000"/>
          <w:sz w:val="24"/>
        </w:rPr>
      </w:pPr>
    </w:p>
    <w:p w:rsidR="00174280" w:rsidRPr="00B547A2" w:rsidRDefault="00174280" w:rsidP="00174280">
      <w:pPr>
        <w:jc w:val="center"/>
        <w:rPr>
          <w:rFonts w:ascii="Times New Roman" w:hAnsi="Times New Roman" w:cs="Times New Roman"/>
          <w:color w:val="000000"/>
          <w:sz w:val="24"/>
        </w:rPr>
      </w:pPr>
      <w:r w:rsidRPr="00B547A2">
        <w:rPr>
          <w:rFonts w:ascii="Times New Roman" w:hAnsi="Times New Roman" w:cs="Times New Roman" w:hint="eastAsia"/>
          <w:color w:val="000000"/>
          <w:sz w:val="24"/>
        </w:rPr>
        <w:t>第二学年</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405"/>
        <w:gridCol w:w="1000"/>
        <w:gridCol w:w="1843"/>
        <w:gridCol w:w="700"/>
        <w:gridCol w:w="634"/>
        <w:gridCol w:w="634"/>
        <w:gridCol w:w="634"/>
        <w:gridCol w:w="633"/>
        <w:gridCol w:w="592"/>
        <w:gridCol w:w="709"/>
        <w:gridCol w:w="892"/>
      </w:tblGrid>
      <w:tr w:rsidR="00174280" w:rsidRPr="00B547A2" w:rsidTr="00174280">
        <w:trPr>
          <w:trHeight w:val="481"/>
          <w:tblHeader/>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学期</w:t>
            </w:r>
          </w:p>
        </w:tc>
        <w:tc>
          <w:tcPr>
            <w:tcW w:w="405"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序号</w:t>
            </w:r>
          </w:p>
        </w:tc>
        <w:tc>
          <w:tcPr>
            <w:tcW w:w="100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Cs w:val="21"/>
              </w:rPr>
              <w:t>编号</w:t>
            </w:r>
          </w:p>
        </w:tc>
        <w:tc>
          <w:tcPr>
            <w:tcW w:w="1843"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名称</w:t>
            </w:r>
          </w:p>
        </w:tc>
        <w:tc>
          <w:tcPr>
            <w:tcW w:w="70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总学时</w:t>
            </w:r>
          </w:p>
        </w:tc>
        <w:tc>
          <w:tcPr>
            <w:tcW w:w="2535" w:type="dxa"/>
            <w:gridSpan w:val="4"/>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学时分配</w:t>
            </w:r>
          </w:p>
        </w:tc>
        <w:tc>
          <w:tcPr>
            <w:tcW w:w="592"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学分</w:t>
            </w:r>
          </w:p>
        </w:tc>
        <w:tc>
          <w:tcPr>
            <w:tcW w:w="709"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r w:rsidRPr="00B547A2">
              <w:rPr>
                <w:rFonts w:ascii="Times New Roman" w:hAnsi="Times New Roman" w:cs="Times New Roman"/>
                <w:color w:val="000000"/>
                <w:szCs w:val="21"/>
              </w:rPr>
              <w:t>属性</w:t>
            </w:r>
          </w:p>
        </w:tc>
        <w:tc>
          <w:tcPr>
            <w:tcW w:w="892"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备注</w:t>
            </w:r>
          </w:p>
        </w:tc>
      </w:tr>
      <w:tr w:rsidR="00174280" w:rsidRPr="00B547A2" w:rsidTr="00174280">
        <w:trPr>
          <w:trHeight w:val="481"/>
          <w:tblHeader/>
          <w:jc w:val="center"/>
        </w:trPr>
        <w:tc>
          <w:tcPr>
            <w:tcW w:w="396"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00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843"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70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理论</w:t>
            </w: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实验</w:t>
            </w: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上机</w:t>
            </w:r>
          </w:p>
        </w:tc>
        <w:tc>
          <w:tcPr>
            <w:tcW w:w="633"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课外</w:t>
            </w:r>
          </w:p>
        </w:tc>
        <w:tc>
          <w:tcPr>
            <w:tcW w:w="592"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秋</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IAP1003</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马克思主义基本原理概论</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CQD1003</w:t>
            </w:r>
          </w:p>
        </w:tc>
        <w:tc>
          <w:tcPr>
            <w:tcW w:w="184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交流与写作</w:t>
            </w:r>
          </w:p>
        </w:tc>
        <w:tc>
          <w:tcPr>
            <w:tcW w:w="70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color w:val="000000"/>
                <w:sz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PHE1003</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体育（</w:t>
            </w:r>
            <w:r w:rsidRPr="00B547A2">
              <w:rPr>
                <w:rFonts w:ascii="Times New Roman" w:hAnsi="Times New Roman" w:cs="Times New Roman" w:hint="eastAsia"/>
                <w:color w:val="000000"/>
                <w:sz w:val="18"/>
              </w:rPr>
              <w:t>3</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选修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IAP1008</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形势政策（</w:t>
            </w:r>
            <w:r w:rsidRPr="00B547A2">
              <w:rPr>
                <w:rFonts w:ascii="Times New Roman" w:hAnsi="Times New Roman" w:cs="Times New Roman" w:hint="eastAsia"/>
                <w:color w:val="000000"/>
                <w:sz w:val="18"/>
              </w:rPr>
              <w:t>3</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12</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0.5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ENG1003</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大学英语（</w:t>
            </w:r>
            <w:r w:rsidRPr="00B547A2">
              <w:rPr>
                <w:rFonts w:ascii="Times New Roman" w:hAnsi="Times New Roman" w:cs="Times New Roman" w:hint="eastAsia"/>
                <w:color w:val="000000"/>
                <w:sz w:val="18"/>
              </w:rPr>
              <w:t>3</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PHY1002</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大学物理（</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7</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PHY1004</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大学物理实验（</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0.5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8</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MTH2001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线性代数Ⅰ</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9</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INF2003</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模拟电子技术</w:t>
            </w:r>
            <w:r w:rsidRPr="00B547A2">
              <w:rPr>
                <w:rFonts w:ascii="Times New Roman" w:hAnsi="Times New Roman" w:cs="Times New Roman" w:hint="eastAsia"/>
                <w:color w:val="000000"/>
                <w:sz w:val="18"/>
                <w:szCs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10</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INF2004</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模拟电子技术实验</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0.5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INF2005</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数字电子技术</w:t>
            </w:r>
            <w:r w:rsidRPr="00B547A2">
              <w:rPr>
                <w:rFonts w:ascii="Times New Roman" w:hAnsi="Times New Roman" w:cs="Times New Roman" w:hint="eastAsia"/>
                <w:color w:val="000000"/>
                <w:sz w:val="18"/>
                <w:szCs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INF2006</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数字电子技术实验</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0.5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13</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MEC5001</w:t>
            </w:r>
          </w:p>
        </w:tc>
        <w:tc>
          <w:tcPr>
            <w:tcW w:w="184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金工实习</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8"/>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444</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316</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60</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68</w:t>
            </w:r>
          </w:p>
        </w:tc>
        <w:tc>
          <w:tcPr>
            <w:tcW w:w="592"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25.5</w:t>
            </w:r>
          </w:p>
        </w:tc>
        <w:tc>
          <w:tcPr>
            <w:tcW w:w="709"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Merge/>
            <w:vAlign w:val="center"/>
          </w:tcPr>
          <w:p w:rsidR="00174280" w:rsidRPr="00B547A2" w:rsidRDefault="00174280" w:rsidP="00174280">
            <w:pPr>
              <w:jc w:val="center"/>
              <w:rPr>
                <w:rFonts w:ascii="Times New Roman" w:hAnsi="Times New Roman" w:cs="Times New Roman"/>
                <w:color w:val="000000"/>
                <w:szCs w:val="21"/>
              </w:rPr>
            </w:pP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592"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lastRenderedPageBreak/>
              <w:t>春</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IAP1004</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毛泽东思想和中国特色社会主义理论体系概论（</w:t>
            </w:r>
            <w:r w:rsidRPr="00B547A2">
              <w:rPr>
                <w:rFonts w:ascii="Times New Roman" w:hAnsi="Times New Roman" w:cs="Times New Roman" w:hint="eastAsia"/>
                <w:color w:val="000000"/>
                <w:sz w:val="18"/>
              </w:rPr>
              <w:t>1</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PHE1004</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体育（</w:t>
            </w:r>
            <w:r w:rsidRPr="00B547A2">
              <w:rPr>
                <w:rFonts w:ascii="Times New Roman" w:hAnsi="Times New Roman" w:cs="Times New Roman" w:hint="eastAsia"/>
                <w:color w:val="000000"/>
                <w:sz w:val="18"/>
              </w:rPr>
              <w:t>4</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IAP1009</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形势政策（</w:t>
            </w:r>
            <w:r w:rsidRPr="00B547A2">
              <w:rPr>
                <w:rFonts w:ascii="Times New Roman" w:hAnsi="Times New Roman" w:cs="Times New Roman" w:hint="eastAsia"/>
                <w:color w:val="000000"/>
                <w:sz w:val="18"/>
              </w:rPr>
              <w:t>4</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12</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0.5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ENG1004</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大学英语（</w:t>
            </w:r>
            <w:r w:rsidRPr="00B547A2">
              <w:rPr>
                <w:rFonts w:ascii="Times New Roman" w:hAnsi="Times New Roman" w:cs="Times New Roman" w:hint="eastAsia"/>
                <w:color w:val="000000"/>
                <w:sz w:val="18"/>
              </w:rPr>
              <w:t>4</w:t>
            </w:r>
            <w:r w:rsidRPr="00B547A2">
              <w:rPr>
                <w:rFonts w:ascii="Times New Roman" w:hAnsi="Times New Roman" w:cs="Times New Roman" w:hint="eastAsia"/>
                <w:color w:val="000000"/>
                <w:sz w:val="18"/>
              </w:rPr>
              <w:t>）</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5</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MTH2003</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概率论与数理统计Ⅰ</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6</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MTH3001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复变函数与积分变换</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2.5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7</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INF2010</w:t>
            </w:r>
          </w:p>
        </w:tc>
        <w:tc>
          <w:tcPr>
            <w:tcW w:w="1843"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szCs w:val="18"/>
              </w:rPr>
              <w:t>单片机原理及接口技术</w:t>
            </w:r>
            <w:r w:rsidRPr="00B547A2">
              <w:rPr>
                <w:rFonts w:ascii="Times New Roman" w:hAnsi="Times New Roman" w:cs="Times New Roman" w:hint="eastAsia"/>
                <w:color w:val="000000"/>
                <w:sz w:val="18"/>
                <w:szCs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56</w:t>
            </w:r>
          </w:p>
        </w:tc>
        <w:tc>
          <w:tcPr>
            <w:tcW w:w="634"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rPr>
            </w:pPr>
            <w:r w:rsidRPr="00B547A2">
              <w:rPr>
                <w:rFonts w:ascii="Times New Roman" w:hAnsi="Times New Roman" w:cs="Times New Roman" w:hint="eastAsia"/>
                <w:color w:val="000000"/>
                <w:sz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2401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工程电磁场</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9</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INF3</w:t>
            </w:r>
            <w:r w:rsidRPr="00B547A2">
              <w:rPr>
                <w:rFonts w:ascii="Times New Roman" w:hAnsi="Times New Roman" w:cs="Times New Roman" w:hint="eastAsia"/>
                <w:color w:val="000000"/>
                <w:sz w:val="18"/>
                <w:szCs w:val="18"/>
              </w:rPr>
              <w:t>401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电机学</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10</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240</w:t>
            </w:r>
            <w:r w:rsidRPr="00B547A2">
              <w:rPr>
                <w:rFonts w:ascii="Times New Roman" w:hAnsi="Times New Roman" w:cs="Times New Roman"/>
                <w:color w:val="000000"/>
                <w:sz w:val="18"/>
                <w:szCs w:val="18"/>
              </w:rPr>
              <w:t>2</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自动控制理论</w:t>
            </w:r>
            <w:r w:rsidRPr="00B547A2">
              <w:rPr>
                <w:rFonts w:ascii="Times New Roman" w:hAnsi="Times New Roman" w:cs="Times New Roman" w:hint="eastAsia"/>
                <w:color w:val="000000"/>
                <w:sz w:val="18"/>
                <w:szCs w:val="18"/>
              </w:rPr>
              <w:t>II</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INF500</w:t>
            </w:r>
            <w:r w:rsidRPr="00B547A2">
              <w:rPr>
                <w:rFonts w:ascii="Times New Roman" w:hAnsi="Times New Roman" w:cs="Times New Roman" w:hint="eastAsia"/>
                <w:color w:val="000000"/>
                <w:sz w:val="18"/>
                <w:szCs w:val="18"/>
              </w:rPr>
              <w:t>6</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电工实训</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8"/>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408</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276</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64</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68</w:t>
            </w:r>
          </w:p>
        </w:tc>
        <w:tc>
          <w:tcPr>
            <w:tcW w:w="592"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22.5</w:t>
            </w:r>
          </w:p>
        </w:tc>
        <w:tc>
          <w:tcPr>
            <w:tcW w:w="709"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Merge/>
            <w:vAlign w:val="center"/>
          </w:tcPr>
          <w:p w:rsidR="00174280" w:rsidRPr="00B547A2" w:rsidRDefault="00174280" w:rsidP="00174280">
            <w:pPr>
              <w:jc w:val="center"/>
              <w:rPr>
                <w:rFonts w:ascii="Times New Roman" w:hAnsi="Times New Roman" w:cs="Times New Roman"/>
                <w:color w:val="000000"/>
                <w:szCs w:val="21"/>
              </w:rPr>
            </w:pP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592"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夏</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sz w:val="18"/>
                <w:szCs w:val="18"/>
              </w:rPr>
              <w:t>INF5001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电子技术课程设计</w:t>
            </w:r>
            <w:r w:rsidRPr="00B547A2">
              <w:rPr>
                <w:rFonts w:ascii="Times New Roman" w:hAnsi="Times New Roman" w:cs="Times New Roman" w:hint="eastAsia"/>
                <w:color w:val="000000"/>
                <w:sz w:val="18"/>
                <w:szCs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sz w:val="18"/>
                <w:szCs w:val="18"/>
              </w:rPr>
              <w:t>INF</w:t>
            </w:r>
            <w:r w:rsidRPr="00B547A2">
              <w:rPr>
                <w:rFonts w:ascii="Times New Roman" w:hAnsi="Times New Roman" w:cs="Times New Roman" w:hint="eastAsia"/>
                <w:sz w:val="18"/>
                <w:szCs w:val="18"/>
              </w:rPr>
              <w:t>5401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sz w:val="18"/>
              </w:rPr>
              <w:t>电气制图实训</w:t>
            </w:r>
            <w:r w:rsidRPr="00B547A2">
              <w:rPr>
                <w:rFonts w:ascii="Times New Roman" w:hAnsi="Times New Roman" w:cs="Times New Roman" w:hint="eastAsia"/>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8"/>
          <w:jc w:val="center"/>
        </w:trPr>
        <w:tc>
          <w:tcPr>
            <w:tcW w:w="3644" w:type="dxa"/>
            <w:gridSpan w:val="4"/>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21"/>
              </w:rPr>
              <w:t>学年合计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852</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592</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124</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136</w:t>
            </w:r>
          </w:p>
        </w:tc>
        <w:tc>
          <w:tcPr>
            <w:tcW w:w="592"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52</w:t>
            </w:r>
          </w:p>
        </w:tc>
        <w:tc>
          <w:tcPr>
            <w:tcW w:w="709"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7"/>
          <w:jc w:val="center"/>
        </w:trPr>
        <w:tc>
          <w:tcPr>
            <w:tcW w:w="3644" w:type="dxa"/>
            <w:gridSpan w:val="4"/>
            <w:vMerge/>
            <w:vAlign w:val="center"/>
          </w:tcPr>
          <w:p w:rsidR="00174280" w:rsidRPr="00B547A2" w:rsidRDefault="00174280" w:rsidP="00174280">
            <w:pPr>
              <w:jc w:val="center"/>
              <w:rPr>
                <w:rFonts w:ascii="Times New Roman" w:hAnsi="Times New Roman" w:cs="Times New Roman"/>
                <w:color w:val="000000"/>
                <w:szCs w:val="18"/>
              </w:rPr>
            </w:pPr>
          </w:p>
        </w:tc>
        <w:tc>
          <w:tcPr>
            <w:tcW w:w="700" w:type="dxa"/>
            <w:vAlign w:val="center"/>
          </w:tcPr>
          <w:p w:rsidR="00174280" w:rsidRPr="00B547A2" w:rsidRDefault="00174280" w:rsidP="00174280">
            <w:pPr>
              <w:jc w:val="center"/>
              <w:rPr>
                <w:rFonts w:ascii="Times New Roman" w:hAnsi="Times New Roman" w:cs="Times New Roman"/>
                <w:color w:val="000000"/>
                <w:sz w:val="18"/>
                <w:szCs w:val="18"/>
                <w:highlight w:val="yellow"/>
              </w:rPr>
            </w:pPr>
            <w:r w:rsidRPr="00B547A2">
              <w:rPr>
                <w:rFonts w:ascii="Times New Roman" w:hAnsi="Times New Roman" w:cs="Times New Roman" w:hint="eastAsia"/>
                <w:color w:val="000000"/>
                <w:sz w:val="18"/>
                <w:szCs w:val="18"/>
              </w:rPr>
              <w:t>7</w:t>
            </w:r>
            <w:r w:rsidRPr="00B547A2">
              <w:rPr>
                <w:rFonts w:ascii="Times New Roman" w:hAnsi="Times New Roman" w:cs="Times New Roman" w:hint="eastAsia"/>
                <w:color w:val="000000"/>
                <w:sz w:val="18"/>
                <w:szCs w:val="18"/>
              </w:rPr>
              <w:t>周</w:t>
            </w: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7</w:t>
            </w:r>
            <w:r w:rsidRPr="00B547A2">
              <w:rPr>
                <w:rFonts w:ascii="Times New Roman" w:hAnsi="Times New Roman" w:cs="Times New Roman" w:hint="eastAsia"/>
                <w:color w:val="000000"/>
                <w:sz w:val="18"/>
                <w:szCs w:val="18"/>
              </w:rPr>
              <w:t>周</w:t>
            </w:r>
          </w:p>
        </w:tc>
        <w:tc>
          <w:tcPr>
            <w:tcW w:w="592"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ign w:val="center"/>
          </w:tcPr>
          <w:p w:rsidR="00174280" w:rsidRPr="00B547A2" w:rsidRDefault="00174280" w:rsidP="00174280">
            <w:pPr>
              <w:jc w:val="center"/>
              <w:rPr>
                <w:rFonts w:ascii="Times New Roman" w:hAnsi="Times New Roman" w:cs="Times New Roman"/>
                <w:color w:val="000000"/>
                <w:sz w:val="18"/>
                <w:szCs w:val="18"/>
              </w:rPr>
            </w:pPr>
          </w:p>
        </w:tc>
      </w:tr>
    </w:tbl>
    <w:p w:rsidR="00174280" w:rsidRPr="00B547A2" w:rsidRDefault="00174280" w:rsidP="00174280">
      <w:pPr>
        <w:spacing w:line="360" w:lineRule="auto"/>
        <w:jc w:val="center"/>
        <w:rPr>
          <w:rFonts w:ascii="Times New Roman" w:hAnsi="Times New Roman" w:cs="Times New Roman"/>
          <w:color w:val="000000"/>
          <w:sz w:val="24"/>
        </w:rPr>
      </w:pPr>
    </w:p>
    <w:p w:rsidR="00174280" w:rsidRPr="00B547A2" w:rsidRDefault="00174280" w:rsidP="00174280">
      <w:pPr>
        <w:spacing w:line="360" w:lineRule="auto"/>
        <w:jc w:val="center"/>
        <w:rPr>
          <w:rFonts w:ascii="Times New Roman" w:hAnsi="Times New Roman" w:cs="Times New Roman"/>
          <w:color w:val="000000"/>
          <w:sz w:val="24"/>
        </w:rPr>
      </w:pPr>
      <w:r w:rsidRPr="00B547A2">
        <w:rPr>
          <w:rFonts w:ascii="Times New Roman" w:hAnsi="Times New Roman" w:cs="Times New Roman" w:hint="eastAsia"/>
          <w:color w:val="000000"/>
          <w:sz w:val="24"/>
        </w:rPr>
        <w:t>第三学年</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405"/>
        <w:gridCol w:w="1000"/>
        <w:gridCol w:w="1843"/>
        <w:gridCol w:w="700"/>
        <w:gridCol w:w="634"/>
        <w:gridCol w:w="634"/>
        <w:gridCol w:w="634"/>
        <w:gridCol w:w="633"/>
        <w:gridCol w:w="592"/>
        <w:gridCol w:w="709"/>
        <w:gridCol w:w="892"/>
      </w:tblGrid>
      <w:tr w:rsidR="00174280" w:rsidRPr="00B547A2" w:rsidTr="00174280">
        <w:trPr>
          <w:trHeight w:val="481"/>
          <w:tblHeader/>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学期</w:t>
            </w:r>
          </w:p>
        </w:tc>
        <w:tc>
          <w:tcPr>
            <w:tcW w:w="405"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序号</w:t>
            </w:r>
          </w:p>
        </w:tc>
        <w:tc>
          <w:tcPr>
            <w:tcW w:w="100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Cs w:val="21"/>
              </w:rPr>
              <w:t>编号</w:t>
            </w:r>
          </w:p>
        </w:tc>
        <w:tc>
          <w:tcPr>
            <w:tcW w:w="1843"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名称</w:t>
            </w:r>
          </w:p>
        </w:tc>
        <w:tc>
          <w:tcPr>
            <w:tcW w:w="70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总学时</w:t>
            </w:r>
          </w:p>
        </w:tc>
        <w:tc>
          <w:tcPr>
            <w:tcW w:w="2535" w:type="dxa"/>
            <w:gridSpan w:val="4"/>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学时分配</w:t>
            </w:r>
          </w:p>
        </w:tc>
        <w:tc>
          <w:tcPr>
            <w:tcW w:w="592"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学分</w:t>
            </w:r>
          </w:p>
        </w:tc>
        <w:tc>
          <w:tcPr>
            <w:tcW w:w="709"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r w:rsidRPr="00B547A2">
              <w:rPr>
                <w:rFonts w:ascii="Times New Roman" w:hAnsi="Times New Roman" w:cs="Times New Roman"/>
                <w:color w:val="000000"/>
                <w:szCs w:val="21"/>
              </w:rPr>
              <w:t>属性</w:t>
            </w:r>
          </w:p>
        </w:tc>
        <w:tc>
          <w:tcPr>
            <w:tcW w:w="892"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备注</w:t>
            </w:r>
          </w:p>
        </w:tc>
      </w:tr>
      <w:tr w:rsidR="00174280" w:rsidRPr="00B547A2" w:rsidTr="00174280">
        <w:trPr>
          <w:trHeight w:val="481"/>
          <w:tblHeader/>
          <w:jc w:val="center"/>
        </w:trPr>
        <w:tc>
          <w:tcPr>
            <w:tcW w:w="396"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00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843"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70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理论</w:t>
            </w: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实验</w:t>
            </w: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上机</w:t>
            </w:r>
          </w:p>
        </w:tc>
        <w:tc>
          <w:tcPr>
            <w:tcW w:w="633"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课外</w:t>
            </w:r>
          </w:p>
        </w:tc>
        <w:tc>
          <w:tcPr>
            <w:tcW w:w="592"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秋</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IAP1005</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毛泽东思想和中国特色社会主义理论体系概论（</w:t>
            </w:r>
            <w:r w:rsidRPr="00B547A2">
              <w:rPr>
                <w:rFonts w:ascii="Times New Roman" w:hAnsi="Times New Roman" w:cs="Times New Roman" w:hint="eastAsia"/>
                <w:color w:val="000000"/>
                <w:sz w:val="18"/>
              </w:rPr>
              <w:t>2</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sz w:val="18"/>
                <w:szCs w:val="18"/>
              </w:rPr>
              <w:t>INF3001</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sz w:val="18"/>
                <w:szCs w:val="18"/>
              </w:rPr>
              <w:t>可编程序控制器</w:t>
            </w:r>
            <w:r w:rsidRPr="00B547A2">
              <w:rPr>
                <w:rFonts w:ascii="Times New Roman" w:hAnsi="Times New Roman" w:cs="Times New Roman" w:hint="eastAsia"/>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w:t>
            </w:r>
            <w:r w:rsidRPr="00B547A2">
              <w:rPr>
                <w:rFonts w:ascii="Times New Roman" w:hAnsi="Times New Roman" w:cs="Times New Roman" w:hint="eastAsia"/>
                <w:color w:val="000000"/>
                <w:sz w:val="18"/>
                <w:szCs w:val="18"/>
              </w:rPr>
              <w:t>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r w:rsidRPr="00B547A2">
              <w:rPr>
                <w:rFonts w:ascii="Times New Roman" w:hAnsi="Times New Roman" w:cs="Times New Roman"/>
                <w:color w:val="000000"/>
                <w:sz w:val="18"/>
                <w:szCs w:val="18"/>
              </w:rPr>
              <w:t>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1000"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INF2015</w:t>
            </w:r>
          </w:p>
        </w:tc>
        <w:tc>
          <w:tcPr>
            <w:tcW w:w="1843"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电力电子技术</w:t>
            </w:r>
            <w:r w:rsidRPr="00B547A2">
              <w:rPr>
                <w:rFonts w:ascii="Times New Roman" w:hAnsi="Times New Roman" w:cs="Times New Roman" w:hint="eastAsia"/>
                <w:color w:val="000000"/>
                <w:sz w:val="18"/>
                <w:szCs w:val="18"/>
              </w:rPr>
              <w:t>II*</w:t>
            </w:r>
          </w:p>
        </w:tc>
        <w:tc>
          <w:tcPr>
            <w:tcW w:w="700"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34"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20</w:t>
            </w:r>
          </w:p>
        </w:tc>
        <w:tc>
          <w:tcPr>
            <w:tcW w:w="634"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36</w:t>
            </w:r>
          </w:p>
        </w:tc>
        <w:tc>
          <w:tcPr>
            <w:tcW w:w="634" w:type="dxa"/>
          </w:tcPr>
          <w:p w:rsidR="00174280" w:rsidRPr="00B547A2" w:rsidRDefault="00174280" w:rsidP="00174280">
            <w:pPr>
              <w:spacing w:line="360" w:lineRule="auto"/>
              <w:jc w:val="center"/>
              <w:rPr>
                <w:rFonts w:ascii="Times New Roman" w:hAnsi="Times New Roman" w:cs="Times New Roman"/>
                <w:color w:val="000000"/>
                <w:sz w:val="18"/>
                <w:szCs w:val="18"/>
              </w:rPr>
            </w:pPr>
          </w:p>
        </w:tc>
        <w:tc>
          <w:tcPr>
            <w:tcW w:w="633" w:type="dxa"/>
          </w:tcPr>
          <w:p w:rsidR="00174280" w:rsidRPr="00B547A2" w:rsidRDefault="00174280" w:rsidP="00174280">
            <w:pPr>
              <w:spacing w:line="360" w:lineRule="auto"/>
              <w:jc w:val="center"/>
              <w:rPr>
                <w:rFonts w:ascii="Times New Roman" w:hAnsi="Times New Roman" w:cs="Times New Roman"/>
                <w:color w:val="000000"/>
                <w:sz w:val="18"/>
                <w:szCs w:val="18"/>
              </w:rPr>
            </w:pPr>
          </w:p>
        </w:tc>
        <w:tc>
          <w:tcPr>
            <w:tcW w:w="592"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tcPr>
          <w:p w:rsidR="00174280" w:rsidRPr="00B547A2" w:rsidRDefault="00174280" w:rsidP="00174280">
            <w:pPr>
              <w:spacing w:line="48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1000" w:type="dxa"/>
          </w:tcPr>
          <w:p w:rsidR="00174280" w:rsidRPr="00B547A2" w:rsidRDefault="00174280" w:rsidP="00174280">
            <w:pPr>
              <w:spacing w:line="480" w:lineRule="auto"/>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INF540</w:t>
            </w:r>
            <w:r w:rsidRPr="00B547A2">
              <w:rPr>
                <w:rFonts w:ascii="Times New Roman" w:hAnsi="Times New Roman" w:cs="Times New Roman" w:hint="eastAsia"/>
                <w:color w:val="000000"/>
                <w:sz w:val="18"/>
                <w:szCs w:val="18"/>
              </w:rPr>
              <w:t>2</w:t>
            </w:r>
          </w:p>
        </w:tc>
        <w:tc>
          <w:tcPr>
            <w:tcW w:w="1843" w:type="dxa"/>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电力电子技术</w:t>
            </w:r>
            <w:r w:rsidRPr="00B547A2">
              <w:rPr>
                <w:rFonts w:ascii="Times New Roman" w:hAnsi="Times New Roman" w:cs="Times New Roman" w:hint="eastAsia"/>
                <w:color w:val="000000"/>
                <w:sz w:val="18"/>
                <w:szCs w:val="18"/>
              </w:rPr>
              <w:t>II</w:t>
            </w:r>
            <w:r w:rsidRPr="00B547A2">
              <w:rPr>
                <w:rFonts w:ascii="Times New Roman" w:hAnsi="Times New Roman" w:cs="Times New Roman" w:hint="eastAsia"/>
                <w:color w:val="000000"/>
                <w:sz w:val="18"/>
                <w:szCs w:val="18"/>
              </w:rPr>
              <w:t>课程设计</w:t>
            </w:r>
            <w:r w:rsidRPr="00B547A2">
              <w:rPr>
                <w:rFonts w:ascii="Times New Roman" w:hAnsi="Times New Roman" w:cs="Times New Roman" w:hint="eastAsia"/>
                <w:color w:val="000000"/>
                <w:sz w:val="18"/>
                <w:szCs w:val="18"/>
              </w:rPr>
              <w:t>*</w:t>
            </w:r>
          </w:p>
        </w:tc>
        <w:tc>
          <w:tcPr>
            <w:tcW w:w="700" w:type="dxa"/>
          </w:tcPr>
          <w:p w:rsidR="00174280" w:rsidRPr="00B547A2" w:rsidRDefault="00174280" w:rsidP="00174280">
            <w:pPr>
              <w:spacing w:line="48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634" w:type="dxa"/>
          </w:tcPr>
          <w:p w:rsidR="00174280" w:rsidRPr="00B547A2" w:rsidRDefault="00174280" w:rsidP="00174280">
            <w:pPr>
              <w:spacing w:line="480" w:lineRule="auto"/>
              <w:jc w:val="center"/>
              <w:rPr>
                <w:rFonts w:ascii="Times New Roman" w:hAnsi="Times New Roman" w:cs="Times New Roman"/>
                <w:color w:val="000000"/>
                <w:sz w:val="18"/>
                <w:szCs w:val="18"/>
              </w:rPr>
            </w:pPr>
          </w:p>
        </w:tc>
        <w:tc>
          <w:tcPr>
            <w:tcW w:w="634" w:type="dxa"/>
          </w:tcPr>
          <w:p w:rsidR="00174280" w:rsidRPr="00B547A2" w:rsidRDefault="00174280" w:rsidP="00174280">
            <w:pPr>
              <w:spacing w:line="480" w:lineRule="auto"/>
              <w:jc w:val="center"/>
              <w:rPr>
                <w:rFonts w:ascii="Times New Roman" w:hAnsi="Times New Roman" w:cs="Times New Roman"/>
                <w:color w:val="000000"/>
                <w:sz w:val="18"/>
                <w:szCs w:val="18"/>
              </w:rPr>
            </w:pPr>
          </w:p>
        </w:tc>
        <w:tc>
          <w:tcPr>
            <w:tcW w:w="634" w:type="dxa"/>
          </w:tcPr>
          <w:p w:rsidR="00174280" w:rsidRPr="00B547A2" w:rsidRDefault="00174280" w:rsidP="00174280">
            <w:pPr>
              <w:spacing w:line="480" w:lineRule="auto"/>
              <w:jc w:val="center"/>
              <w:rPr>
                <w:rFonts w:ascii="Times New Roman" w:hAnsi="Times New Roman" w:cs="Times New Roman"/>
                <w:color w:val="000000"/>
                <w:sz w:val="18"/>
                <w:szCs w:val="18"/>
              </w:rPr>
            </w:pPr>
          </w:p>
        </w:tc>
        <w:tc>
          <w:tcPr>
            <w:tcW w:w="633" w:type="dxa"/>
          </w:tcPr>
          <w:p w:rsidR="00174280" w:rsidRPr="00B547A2" w:rsidRDefault="00174280" w:rsidP="00174280">
            <w:pPr>
              <w:spacing w:line="48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592" w:type="dxa"/>
          </w:tcPr>
          <w:p w:rsidR="00174280" w:rsidRPr="00B547A2" w:rsidRDefault="00174280" w:rsidP="00174280">
            <w:pPr>
              <w:spacing w:line="48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709" w:type="dxa"/>
          </w:tcPr>
          <w:p w:rsidR="00174280" w:rsidRPr="00B547A2" w:rsidRDefault="00174280" w:rsidP="00174280">
            <w:pPr>
              <w:spacing w:line="480" w:lineRule="auto"/>
              <w:jc w:val="center"/>
              <w:rPr>
                <w:rFonts w:ascii="Times New Roman" w:hAnsi="Times New Roman"/>
              </w:rPr>
            </w:pPr>
            <w:r w:rsidRPr="00B547A2">
              <w:rPr>
                <w:rFonts w:ascii="Times New Roman" w:hAnsi="Times New Roman" w:cs="Times New Roman" w:hint="eastAsia"/>
                <w:color w:val="000000"/>
                <w:sz w:val="18"/>
                <w:szCs w:val="18"/>
              </w:rPr>
              <w:t>必修</w:t>
            </w:r>
          </w:p>
        </w:tc>
        <w:tc>
          <w:tcPr>
            <w:tcW w:w="892" w:type="dxa"/>
          </w:tcPr>
          <w:p w:rsidR="00174280" w:rsidRPr="00B547A2" w:rsidRDefault="00174280" w:rsidP="00174280">
            <w:pPr>
              <w:rPr>
                <w:rFonts w:ascii="Times New Roman" w:hAnsi="Times New Roman"/>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INF3</w:t>
            </w:r>
            <w:r w:rsidRPr="00B547A2">
              <w:rPr>
                <w:rFonts w:ascii="Times New Roman" w:hAnsi="Times New Roman" w:cs="Times New Roman" w:hint="eastAsia"/>
                <w:color w:val="000000"/>
                <w:sz w:val="18"/>
                <w:szCs w:val="18"/>
              </w:rPr>
              <w:t>404</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电力系统分析</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sz w:val="18"/>
                <w:szCs w:val="18"/>
              </w:rPr>
              <w:t>INF</w:t>
            </w:r>
            <w:r w:rsidRPr="00B547A2">
              <w:rPr>
                <w:rFonts w:ascii="Times New Roman" w:hAnsi="Times New Roman" w:cs="Times New Roman" w:hint="eastAsia"/>
                <w:sz w:val="18"/>
                <w:szCs w:val="18"/>
              </w:rPr>
              <w:t>5403</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电力系统分析课程设计</w:t>
            </w:r>
            <w:r w:rsidRPr="00B547A2">
              <w:rPr>
                <w:rFonts w:ascii="Times New Roman" w:hAnsi="Times New Roman" w:cs="Times New Roman" w:hint="eastAsia"/>
                <w:color w:val="000000"/>
                <w:sz w:val="18"/>
                <w:szCs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7</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INF3</w:t>
            </w:r>
            <w:r w:rsidRPr="00B547A2">
              <w:rPr>
                <w:rFonts w:ascii="Times New Roman" w:hAnsi="Times New Roman" w:cs="Times New Roman" w:hint="eastAsia"/>
                <w:color w:val="000000"/>
                <w:sz w:val="18"/>
                <w:szCs w:val="18"/>
              </w:rPr>
              <w:t>405</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发电厂电气部分</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sz w:val="18"/>
                <w:szCs w:val="18"/>
              </w:rPr>
              <w:t>INF</w:t>
            </w:r>
            <w:r w:rsidRPr="00B547A2">
              <w:rPr>
                <w:rFonts w:ascii="Times New Roman" w:hAnsi="Times New Roman" w:cs="Times New Roman" w:hint="eastAsia"/>
                <w:sz w:val="18"/>
                <w:szCs w:val="18"/>
              </w:rPr>
              <w:t>5404</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发电厂电气部分课程设计</w:t>
            </w:r>
            <w:r w:rsidRPr="00B547A2">
              <w:rPr>
                <w:rFonts w:ascii="Times New Roman" w:hAnsi="Times New Roman" w:cs="Times New Roman" w:hint="eastAsia"/>
                <w:color w:val="000000"/>
                <w:sz w:val="18"/>
                <w:szCs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9</w:t>
            </w:r>
          </w:p>
        </w:tc>
        <w:tc>
          <w:tcPr>
            <w:tcW w:w="1000" w:type="dxa"/>
            <w:vAlign w:val="center"/>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sz w:val="18"/>
                <w:szCs w:val="18"/>
              </w:rPr>
              <w:t>INF2403</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信号</w:t>
            </w:r>
            <w:r w:rsidRPr="00B547A2">
              <w:rPr>
                <w:rFonts w:ascii="Times New Roman" w:hAnsi="Times New Roman" w:cs="Times New Roman"/>
                <w:color w:val="000000"/>
                <w:sz w:val="18"/>
                <w:szCs w:val="18"/>
              </w:rPr>
              <w:t>分析与处理</w:t>
            </w:r>
            <w:r w:rsidRPr="00B547A2">
              <w:rPr>
                <w:rFonts w:ascii="Times New Roman" w:hAnsi="Times New Roman" w:cs="Times New Roman"/>
                <w:color w:val="000000"/>
                <w:sz w:val="18"/>
                <w:szCs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highlight w:val="yellow"/>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highlight w:val="yellow"/>
              </w:rPr>
            </w:pPr>
          </w:p>
        </w:tc>
      </w:tr>
      <w:tr w:rsidR="00174280" w:rsidRPr="00B547A2" w:rsidTr="00174280">
        <w:trPr>
          <w:trHeight w:val="218"/>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r w:rsidRPr="00B547A2">
              <w:rPr>
                <w:rFonts w:ascii="Times New Roman" w:hAnsi="Times New Roman" w:cs="Times New Roman"/>
                <w:color w:val="000000"/>
                <w:sz w:val="18"/>
                <w:szCs w:val="18"/>
              </w:rPr>
              <w:t>64</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color w:val="000000"/>
                <w:sz w:val="18"/>
                <w:szCs w:val="18"/>
              </w:rPr>
              <w:t>66</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w:t>
            </w:r>
            <w:r w:rsidRPr="00B547A2">
              <w:rPr>
                <w:rFonts w:ascii="Times New Roman" w:hAnsi="Times New Roman" w:cs="Times New Roman"/>
                <w:color w:val="000000"/>
                <w:sz w:val="18"/>
                <w:szCs w:val="18"/>
              </w:rPr>
              <w:t>8</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592"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color w:val="000000"/>
                <w:sz w:val="18"/>
                <w:szCs w:val="18"/>
              </w:rPr>
              <w:t>7</w:t>
            </w:r>
            <w:r w:rsidRPr="00B547A2">
              <w:rPr>
                <w:rFonts w:ascii="Times New Roman" w:hAnsi="Times New Roman" w:cs="Times New Roman" w:hint="eastAsia"/>
                <w:color w:val="000000"/>
                <w:sz w:val="18"/>
                <w:szCs w:val="18"/>
              </w:rPr>
              <w:t>.5</w:t>
            </w:r>
          </w:p>
        </w:tc>
        <w:tc>
          <w:tcPr>
            <w:tcW w:w="709"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Merge/>
            <w:vAlign w:val="center"/>
          </w:tcPr>
          <w:p w:rsidR="00174280" w:rsidRPr="00B547A2" w:rsidRDefault="00174280" w:rsidP="00174280">
            <w:pPr>
              <w:jc w:val="center"/>
              <w:rPr>
                <w:rFonts w:ascii="Times New Roman" w:hAnsi="Times New Roman" w:cs="Times New Roman"/>
                <w:color w:val="000000"/>
                <w:szCs w:val="21"/>
              </w:rPr>
            </w:pP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r w:rsidRPr="00B547A2">
              <w:rPr>
                <w:rFonts w:ascii="Times New Roman" w:hAnsi="Times New Roman" w:cs="Times New Roman" w:hint="eastAsia"/>
                <w:color w:val="000000"/>
                <w:sz w:val="18"/>
                <w:szCs w:val="18"/>
              </w:rPr>
              <w:t>周</w:t>
            </w: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r w:rsidRPr="00B547A2">
              <w:rPr>
                <w:rFonts w:ascii="Times New Roman" w:hAnsi="Times New Roman" w:cs="Times New Roman" w:hint="eastAsia"/>
                <w:color w:val="000000"/>
                <w:sz w:val="18"/>
                <w:szCs w:val="18"/>
              </w:rPr>
              <w:t>周</w:t>
            </w:r>
          </w:p>
        </w:tc>
        <w:tc>
          <w:tcPr>
            <w:tcW w:w="592"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18"/>
              </w:rPr>
              <w:t>春</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CQD1005</w:t>
            </w:r>
          </w:p>
        </w:tc>
        <w:tc>
          <w:tcPr>
            <w:tcW w:w="1843" w:type="dxa"/>
            <w:vAlign w:val="center"/>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大学生就业指导</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6</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1000" w:type="dxa"/>
            <w:vAlign w:val="center"/>
          </w:tcPr>
          <w:p w:rsidR="00174280" w:rsidRPr="00B547A2" w:rsidRDefault="00174280" w:rsidP="00174280">
            <w:pPr>
              <w:spacing w:line="360" w:lineRule="auto"/>
              <w:jc w:val="center"/>
              <w:rPr>
                <w:rFonts w:ascii="Times New Roman" w:hAnsi="Times New Roman" w:cs="Times New Roman"/>
                <w:sz w:val="18"/>
                <w:szCs w:val="18"/>
              </w:rPr>
            </w:pPr>
            <w:r w:rsidRPr="00B547A2">
              <w:rPr>
                <w:rFonts w:ascii="Times New Roman" w:hAnsi="Times New Roman" w:cs="Times New Roman"/>
                <w:color w:val="000000"/>
                <w:sz w:val="18"/>
                <w:szCs w:val="18"/>
              </w:rPr>
              <w:t>INF3</w:t>
            </w:r>
            <w:r w:rsidRPr="00B547A2">
              <w:rPr>
                <w:rFonts w:ascii="Times New Roman" w:hAnsi="Times New Roman" w:cs="Times New Roman" w:hint="eastAsia"/>
                <w:color w:val="000000"/>
                <w:sz w:val="18"/>
                <w:szCs w:val="18"/>
              </w:rPr>
              <w:t>406</w:t>
            </w:r>
          </w:p>
        </w:tc>
        <w:tc>
          <w:tcPr>
            <w:tcW w:w="1843"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sz w:val="18"/>
                <w:szCs w:val="18"/>
              </w:rPr>
              <w:t>电力系统继电保护</w:t>
            </w:r>
            <w:r w:rsidRPr="00B547A2">
              <w:rPr>
                <w:rFonts w:ascii="Times New Roman" w:hAnsi="Times New Roman" w:cs="Times New Roman" w:hint="eastAsia"/>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p>
        </w:tc>
        <w:tc>
          <w:tcPr>
            <w:tcW w:w="1000" w:type="dxa"/>
            <w:vAlign w:val="center"/>
          </w:tcPr>
          <w:p w:rsidR="00174280" w:rsidRPr="00B547A2" w:rsidRDefault="00174280" w:rsidP="00174280">
            <w:pPr>
              <w:spacing w:line="360" w:lineRule="auto"/>
              <w:jc w:val="center"/>
              <w:rPr>
                <w:rFonts w:ascii="Times New Roman" w:hAnsi="Times New Roman" w:cs="Times New Roman"/>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4414</w:t>
            </w:r>
          </w:p>
        </w:tc>
        <w:tc>
          <w:tcPr>
            <w:tcW w:w="1843"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电力系统自动化</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1000" w:type="dxa"/>
            <w:vAlign w:val="center"/>
          </w:tcPr>
          <w:p w:rsidR="00174280" w:rsidRPr="00B547A2" w:rsidRDefault="00174280" w:rsidP="00174280">
            <w:pPr>
              <w:spacing w:line="360" w:lineRule="auto"/>
              <w:jc w:val="center"/>
              <w:rPr>
                <w:rFonts w:ascii="Times New Roman" w:hAnsi="Times New Roman" w:cs="Times New Roman"/>
                <w:sz w:val="18"/>
                <w:szCs w:val="18"/>
              </w:rPr>
            </w:pPr>
            <w:r w:rsidRPr="00B547A2">
              <w:rPr>
                <w:rFonts w:ascii="Times New Roman" w:hAnsi="Times New Roman" w:cs="Times New Roman"/>
                <w:color w:val="000000"/>
                <w:sz w:val="18"/>
                <w:szCs w:val="18"/>
              </w:rPr>
              <w:t>INF</w:t>
            </w:r>
            <w:r w:rsidRPr="00B547A2">
              <w:rPr>
                <w:rFonts w:ascii="Times New Roman" w:hAnsi="Times New Roman" w:cs="Times New Roman" w:hint="eastAsia"/>
                <w:color w:val="000000"/>
                <w:sz w:val="18"/>
                <w:szCs w:val="18"/>
              </w:rPr>
              <w:t>4411</w:t>
            </w:r>
          </w:p>
        </w:tc>
        <w:tc>
          <w:tcPr>
            <w:tcW w:w="1843"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高电压技术</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40</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5</w:t>
            </w:r>
          </w:p>
        </w:tc>
        <w:tc>
          <w:tcPr>
            <w:tcW w:w="1000" w:type="dxa"/>
          </w:tcPr>
          <w:p w:rsidR="00174280" w:rsidRPr="00B547A2" w:rsidRDefault="00174280" w:rsidP="00174280">
            <w:pPr>
              <w:spacing w:line="360" w:lineRule="auto"/>
              <w:jc w:val="center"/>
              <w:rPr>
                <w:rFonts w:ascii="Times New Roman" w:hAnsi="Times New Roman" w:cs="Times New Roman"/>
                <w:sz w:val="18"/>
                <w:szCs w:val="18"/>
              </w:rPr>
            </w:pPr>
            <w:r w:rsidRPr="00B547A2">
              <w:rPr>
                <w:rFonts w:ascii="Times New Roman" w:hAnsi="Times New Roman" w:cs="Times New Roman" w:hint="eastAsia"/>
                <w:color w:val="000000"/>
                <w:sz w:val="18"/>
                <w:szCs w:val="18"/>
              </w:rPr>
              <w:t>INF4427</w:t>
            </w:r>
          </w:p>
        </w:tc>
        <w:tc>
          <w:tcPr>
            <w:tcW w:w="1843"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Matlab</w:t>
            </w:r>
            <w:r w:rsidRPr="00B547A2">
              <w:rPr>
                <w:rFonts w:ascii="Times New Roman" w:hAnsi="Times New Roman" w:cs="Times New Roman" w:hint="eastAsia"/>
                <w:color w:val="000000"/>
                <w:sz w:val="18"/>
                <w:szCs w:val="18"/>
              </w:rPr>
              <w:t>程序设计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32</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18</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1.5</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1000" w:type="dxa"/>
          </w:tcPr>
          <w:p w:rsidR="00174280" w:rsidRPr="00B547A2" w:rsidRDefault="00174280" w:rsidP="00174280">
            <w:pPr>
              <w:spacing w:line="360" w:lineRule="auto"/>
              <w:jc w:val="center"/>
              <w:rPr>
                <w:rFonts w:ascii="Times New Roman" w:hAnsi="Times New Roman" w:cs="Times New Roman"/>
                <w:color w:val="000000"/>
                <w:sz w:val="18"/>
                <w:szCs w:val="18"/>
              </w:rPr>
            </w:pPr>
            <w:r w:rsidRPr="00B547A2">
              <w:rPr>
                <w:rFonts w:ascii="Times New Roman" w:hAnsi="Times New Roman" w:cs="Times New Roman"/>
                <w:sz w:val="18"/>
                <w:szCs w:val="18"/>
              </w:rPr>
              <w:t>INF</w:t>
            </w:r>
            <w:r w:rsidRPr="00B547A2">
              <w:rPr>
                <w:rFonts w:ascii="Times New Roman" w:hAnsi="Times New Roman" w:cs="Times New Roman" w:hint="eastAsia"/>
                <w:sz w:val="18"/>
                <w:szCs w:val="18"/>
              </w:rPr>
              <w:t>5405</w:t>
            </w:r>
          </w:p>
        </w:tc>
        <w:tc>
          <w:tcPr>
            <w:tcW w:w="1843" w:type="dxa"/>
          </w:tcPr>
          <w:p w:rsidR="00174280" w:rsidRPr="00B547A2" w:rsidRDefault="00174280" w:rsidP="00174280">
            <w:pPr>
              <w:jc w:val="center"/>
              <w:rPr>
                <w:rFonts w:ascii="Times New Roman" w:hAnsi="Times New Roman" w:cs="Times New Roman"/>
                <w:sz w:val="18"/>
                <w:szCs w:val="18"/>
              </w:rPr>
            </w:pPr>
            <w:r w:rsidRPr="00B547A2">
              <w:rPr>
                <w:rFonts w:ascii="Times New Roman" w:hAnsi="Times New Roman" w:cs="Times New Roman" w:hint="eastAsia"/>
                <w:sz w:val="18"/>
                <w:szCs w:val="18"/>
              </w:rPr>
              <w:t>电力系统继电保护</w:t>
            </w:r>
            <w:r w:rsidRPr="00B547A2">
              <w:rPr>
                <w:rFonts w:ascii="Times New Roman" w:hAnsi="Times New Roman" w:cs="Times New Roman" w:hint="eastAsia"/>
                <w:color w:val="000000"/>
                <w:sz w:val="18"/>
                <w:szCs w:val="18"/>
              </w:rPr>
              <w:t>课程设计</w:t>
            </w:r>
            <w:r w:rsidRPr="00B547A2">
              <w:rPr>
                <w:rFonts w:ascii="Times New Roman" w:hAnsi="Times New Roman" w:cs="Times New Roman" w:hint="eastAsia"/>
                <w:color w:val="000000"/>
                <w:sz w:val="18"/>
                <w:szCs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33"/>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176</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142</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28</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592"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11</w:t>
            </w:r>
          </w:p>
        </w:tc>
        <w:tc>
          <w:tcPr>
            <w:tcW w:w="709"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33"/>
          <w:jc w:val="center"/>
        </w:trPr>
        <w:tc>
          <w:tcPr>
            <w:tcW w:w="396" w:type="dxa"/>
            <w:vMerge/>
            <w:vAlign w:val="center"/>
          </w:tcPr>
          <w:p w:rsidR="00174280" w:rsidRPr="00B547A2" w:rsidRDefault="00174280" w:rsidP="00174280">
            <w:pPr>
              <w:jc w:val="center"/>
              <w:rPr>
                <w:rFonts w:ascii="Times New Roman" w:hAnsi="Times New Roman"/>
              </w:rPr>
            </w:pPr>
          </w:p>
        </w:tc>
        <w:tc>
          <w:tcPr>
            <w:tcW w:w="3248" w:type="dxa"/>
            <w:gridSpan w:val="3"/>
            <w:vMerge/>
            <w:vAlign w:val="center"/>
          </w:tcPr>
          <w:p w:rsidR="00174280" w:rsidRPr="00B547A2" w:rsidRDefault="00174280" w:rsidP="00174280">
            <w:pPr>
              <w:jc w:val="center"/>
              <w:rPr>
                <w:rFonts w:ascii="Times New Roman" w:hAnsi="Times New Roman"/>
              </w:rPr>
            </w:pP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r w:rsidRPr="00B547A2">
              <w:rPr>
                <w:rFonts w:ascii="Times New Roman" w:hAnsi="Times New Roman" w:cs="Times New Roman" w:hint="eastAsia"/>
                <w:color w:val="000000"/>
                <w:sz w:val="18"/>
                <w:szCs w:val="18"/>
              </w:rPr>
              <w:t>周</w:t>
            </w:r>
          </w:p>
        </w:tc>
        <w:tc>
          <w:tcPr>
            <w:tcW w:w="592"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夏</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sz w:val="18"/>
                <w:szCs w:val="18"/>
              </w:rPr>
              <w:t>INF</w:t>
            </w:r>
            <w:r w:rsidRPr="00B547A2">
              <w:rPr>
                <w:rFonts w:ascii="Times New Roman" w:hAnsi="Times New Roman" w:cs="Times New Roman" w:hint="eastAsia"/>
                <w:sz w:val="18"/>
                <w:szCs w:val="18"/>
              </w:rPr>
              <w:t>5406</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sz w:val="18"/>
              </w:rPr>
              <w:t>专业综合实训</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w:t>
            </w:r>
            <w:r w:rsidRPr="00B547A2">
              <w:rPr>
                <w:rFonts w:ascii="Times New Roman" w:hAnsi="Times New Roman" w:cs="Times New Roman" w:hint="eastAsia"/>
                <w:color w:val="000000"/>
                <w:szCs w:val="18"/>
              </w:rPr>
              <w:t>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r w:rsidRPr="00B547A2">
              <w:rPr>
                <w:rFonts w:ascii="Times New Roman" w:hAnsi="Times New Roman" w:cs="Times New Roman" w:hint="eastAsia"/>
                <w:color w:val="000000"/>
                <w:sz w:val="18"/>
                <w:szCs w:val="18"/>
              </w:rPr>
              <w:t>周</w:t>
            </w:r>
          </w:p>
        </w:tc>
        <w:tc>
          <w:tcPr>
            <w:tcW w:w="592"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709" w:type="dxa"/>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8"/>
          <w:jc w:val="center"/>
        </w:trPr>
        <w:tc>
          <w:tcPr>
            <w:tcW w:w="3644" w:type="dxa"/>
            <w:gridSpan w:val="4"/>
            <w:vMerge w:val="restart"/>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21"/>
              </w:rPr>
              <w:t>学年合计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w:t>
            </w:r>
            <w:r w:rsidRPr="00B547A2">
              <w:rPr>
                <w:rFonts w:ascii="Times New Roman" w:hAnsi="Times New Roman" w:cs="Times New Roman"/>
                <w:color w:val="000000"/>
                <w:sz w:val="18"/>
                <w:szCs w:val="18"/>
              </w:rPr>
              <w:t>40</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308</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r w:rsidRPr="00B547A2">
              <w:rPr>
                <w:rFonts w:ascii="Times New Roman" w:hAnsi="Times New Roman" w:cs="Times New Roman"/>
                <w:color w:val="000000"/>
                <w:sz w:val="18"/>
                <w:szCs w:val="18"/>
              </w:rPr>
              <w:t>6</w:t>
            </w:r>
          </w:p>
        </w:tc>
        <w:tc>
          <w:tcPr>
            <w:tcW w:w="634"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46</w:t>
            </w:r>
          </w:p>
        </w:tc>
        <w:tc>
          <w:tcPr>
            <w:tcW w:w="592"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w:t>
            </w:r>
            <w:r w:rsidRPr="00B547A2">
              <w:rPr>
                <w:rFonts w:ascii="Times New Roman" w:hAnsi="Times New Roman" w:cs="Times New Roman"/>
                <w:color w:val="000000"/>
                <w:sz w:val="18"/>
                <w:szCs w:val="18"/>
              </w:rPr>
              <w:t>2</w:t>
            </w:r>
            <w:r w:rsidRPr="00B547A2">
              <w:rPr>
                <w:rFonts w:ascii="Times New Roman" w:hAnsi="Times New Roman" w:cs="Times New Roman" w:hint="eastAsia"/>
                <w:color w:val="000000"/>
                <w:sz w:val="18"/>
                <w:szCs w:val="18"/>
              </w:rPr>
              <w:t>.5</w:t>
            </w:r>
          </w:p>
        </w:tc>
        <w:tc>
          <w:tcPr>
            <w:tcW w:w="709"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restart"/>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217"/>
          <w:jc w:val="center"/>
        </w:trPr>
        <w:tc>
          <w:tcPr>
            <w:tcW w:w="3644" w:type="dxa"/>
            <w:gridSpan w:val="4"/>
            <w:vMerge/>
            <w:vAlign w:val="center"/>
          </w:tcPr>
          <w:p w:rsidR="00174280" w:rsidRPr="00B547A2" w:rsidRDefault="00174280" w:rsidP="00174280">
            <w:pPr>
              <w:jc w:val="center"/>
              <w:rPr>
                <w:rFonts w:ascii="Times New Roman" w:hAnsi="Times New Roman" w:cs="Times New Roman"/>
                <w:color w:val="000000"/>
                <w:szCs w:val="18"/>
              </w:rPr>
            </w:pP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r w:rsidRPr="00B547A2">
              <w:rPr>
                <w:rFonts w:ascii="Times New Roman" w:hAnsi="Times New Roman" w:cs="Times New Roman" w:hint="eastAsia"/>
                <w:color w:val="000000"/>
                <w:sz w:val="18"/>
                <w:szCs w:val="18"/>
              </w:rPr>
              <w:t>周</w:t>
            </w: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8</w:t>
            </w:r>
            <w:r w:rsidRPr="00B547A2">
              <w:rPr>
                <w:rFonts w:ascii="Times New Roman" w:hAnsi="Times New Roman" w:cs="Times New Roman" w:hint="eastAsia"/>
                <w:color w:val="000000"/>
                <w:sz w:val="18"/>
                <w:szCs w:val="18"/>
              </w:rPr>
              <w:t>周</w:t>
            </w:r>
          </w:p>
        </w:tc>
        <w:tc>
          <w:tcPr>
            <w:tcW w:w="592"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709"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892" w:type="dxa"/>
            <w:vMerge/>
            <w:vAlign w:val="center"/>
          </w:tcPr>
          <w:p w:rsidR="00174280" w:rsidRPr="00B547A2" w:rsidRDefault="00174280" w:rsidP="00174280">
            <w:pPr>
              <w:jc w:val="center"/>
              <w:rPr>
                <w:rFonts w:ascii="Times New Roman" w:hAnsi="Times New Roman" w:cs="Times New Roman"/>
                <w:color w:val="000000"/>
                <w:sz w:val="18"/>
                <w:szCs w:val="18"/>
              </w:rPr>
            </w:pPr>
          </w:p>
        </w:tc>
      </w:tr>
    </w:tbl>
    <w:p w:rsidR="00811FA8" w:rsidRPr="00B547A2" w:rsidRDefault="00811FA8" w:rsidP="0029037B">
      <w:pPr>
        <w:spacing w:line="360" w:lineRule="auto"/>
        <w:rPr>
          <w:rFonts w:ascii="Times New Roman" w:hAnsi="Times New Roman" w:cs="Times New Roman"/>
          <w:color w:val="000000"/>
          <w:sz w:val="24"/>
        </w:rPr>
      </w:pPr>
    </w:p>
    <w:p w:rsidR="00174280" w:rsidRPr="00B547A2" w:rsidRDefault="00174280" w:rsidP="00174280">
      <w:pPr>
        <w:spacing w:line="360" w:lineRule="auto"/>
        <w:jc w:val="center"/>
        <w:rPr>
          <w:rFonts w:ascii="Times New Roman" w:hAnsi="Times New Roman" w:cs="Times New Roman"/>
          <w:color w:val="000000"/>
          <w:sz w:val="24"/>
        </w:rPr>
      </w:pPr>
      <w:r w:rsidRPr="00B547A2">
        <w:rPr>
          <w:rFonts w:ascii="Times New Roman" w:hAnsi="Times New Roman" w:cs="Times New Roman" w:hint="eastAsia"/>
          <w:color w:val="000000"/>
          <w:sz w:val="24"/>
        </w:rPr>
        <w:t>第四学年</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405"/>
        <w:gridCol w:w="1000"/>
        <w:gridCol w:w="1843"/>
        <w:gridCol w:w="700"/>
        <w:gridCol w:w="634"/>
        <w:gridCol w:w="634"/>
        <w:gridCol w:w="634"/>
        <w:gridCol w:w="633"/>
        <w:gridCol w:w="514"/>
        <w:gridCol w:w="645"/>
        <w:gridCol w:w="1034"/>
      </w:tblGrid>
      <w:tr w:rsidR="00174280" w:rsidRPr="00B547A2" w:rsidTr="00174280">
        <w:trPr>
          <w:trHeight w:val="481"/>
          <w:tblHeader/>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学期</w:t>
            </w:r>
          </w:p>
        </w:tc>
        <w:tc>
          <w:tcPr>
            <w:tcW w:w="405"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序号</w:t>
            </w:r>
          </w:p>
        </w:tc>
        <w:tc>
          <w:tcPr>
            <w:tcW w:w="100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color w:val="000000"/>
                <w:szCs w:val="21"/>
              </w:rPr>
              <w:t>编号</w:t>
            </w:r>
          </w:p>
        </w:tc>
        <w:tc>
          <w:tcPr>
            <w:tcW w:w="1843"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p>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名称</w:t>
            </w:r>
          </w:p>
        </w:tc>
        <w:tc>
          <w:tcPr>
            <w:tcW w:w="700"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总学时</w:t>
            </w:r>
          </w:p>
        </w:tc>
        <w:tc>
          <w:tcPr>
            <w:tcW w:w="2535" w:type="dxa"/>
            <w:gridSpan w:val="4"/>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学时分配</w:t>
            </w:r>
          </w:p>
        </w:tc>
        <w:tc>
          <w:tcPr>
            <w:tcW w:w="514"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学分</w:t>
            </w:r>
          </w:p>
        </w:tc>
        <w:tc>
          <w:tcPr>
            <w:tcW w:w="645"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课程</w:t>
            </w:r>
            <w:r w:rsidRPr="00B547A2">
              <w:rPr>
                <w:rFonts w:ascii="Times New Roman" w:hAnsi="Times New Roman" w:cs="Times New Roman"/>
                <w:color w:val="000000"/>
                <w:szCs w:val="21"/>
              </w:rPr>
              <w:t>属性</w:t>
            </w:r>
          </w:p>
        </w:tc>
        <w:tc>
          <w:tcPr>
            <w:tcW w:w="1034" w:type="dxa"/>
            <w:vMerge w:val="restart"/>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备注</w:t>
            </w:r>
          </w:p>
        </w:tc>
      </w:tr>
      <w:tr w:rsidR="00174280" w:rsidRPr="00B547A2" w:rsidTr="00174280">
        <w:trPr>
          <w:trHeight w:val="481"/>
          <w:tblHeader/>
          <w:jc w:val="center"/>
        </w:trPr>
        <w:tc>
          <w:tcPr>
            <w:tcW w:w="396"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405"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00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843"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700"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理论</w:t>
            </w: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实验</w:t>
            </w:r>
          </w:p>
        </w:tc>
        <w:tc>
          <w:tcPr>
            <w:tcW w:w="634"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上机</w:t>
            </w:r>
          </w:p>
        </w:tc>
        <w:tc>
          <w:tcPr>
            <w:tcW w:w="633" w:type="dxa"/>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Cs w:val="21"/>
              </w:rPr>
            </w:pPr>
            <w:r w:rsidRPr="00B547A2">
              <w:rPr>
                <w:rFonts w:ascii="Times New Roman" w:hAnsi="Times New Roman" w:cs="Times New Roman" w:hint="eastAsia"/>
                <w:color w:val="000000"/>
                <w:szCs w:val="21"/>
              </w:rPr>
              <w:t>课外</w:t>
            </w:r>
          </w:p>
        </w:tc>
        <w:tc>
          <w:tcPr>
            <w:tcW w:w="514"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645"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c>
          <w:tcPr>
            <w:tcW w:w="1034" w:type="dxa"/>
            <w:vMerge/>
            <w:tcBorders>
              <w:bottom w:val="single" w:sz="4" w:space="0" w:color="auto"/>
            </w:tcBorders>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t>秋</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INF5998</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企业实习</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24</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24</w:t>
            </w:r>
            <w:r w:rsidRPr="00B547A2">
              <w:rPr>
                <w:rFonts w:ascii="Times New Roman" w:hAnsi="Times New Roman" w:cs="Times New Roman" w:hint="eastAsia"/>
                <w:color w:val="000000"/>
                <w:sz w:val="18"/>
                <w:szCs w:val="18"/>
              </w:rPr>
              <w:t>周</w:t>
            </w:r>
          </w:p>
        </w:tc>
        <w:tc>
          <w:tcPr>
            <w:tcW w:w="51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64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1034"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24</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24</w:t>
            </w:r>
            <w:r w:rsidRPr="00B547A2">
              <w:rPr>
                <w:rFonts w:ascii="Times New Roman" w:hAnsi="Times New Roman" w:cs="Times New Roman" w:hint="eastAsia"/>
                <w:color w:val="000000"/>
                <w:sz w:val="18"/>
                <w:szCs w:val="18"/>
              </w:rPr>
              <w:t>周</w:t>
            </w:r>
          </w:p>
        </w:tc>
        <w:tc>
          <w:tcPr>
            <w:tcW w:w="51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6</w:t>
            </w:r>
          </w:p>
        </w:tc>
        <w:tc>
          <w:tcPr>
            <w:tcW w:w="64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34"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restart"/>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18"/>
              </w:rPr>
              <w:lastRenderedPageBreak/>
              <w:t>春</w:t>
            </w:r>
          </w:p>
        </w:tc>
        <w:tc>
          <w:tcPr>
            <w:tcW w:w="40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0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INF5999</w:t>
            </w:r>
          </w:p>
        </w:tc>
        <w:tc>
          <w:tcPr>
            <w:tcW w:w="184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rPr>
              <w:t>毕业设计（论文）</w:t>
            </w:r>
            <w:r w:rsidRPr="00B547A2">
              <w:rPr>
                <w:rFonts w:ascii="Times New Roman" w:hAnsi="Times New Roman" w:cs="Times New Roman" w:hint="eastAsia"/>
                <w:color w:val="000000"/>
                <w:sz w:val="18"/>
              </w:rPr>
              <w:t>*</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16</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16</w:t>
            </w:r>
            <w:r w:rsidRPr="00B547A2">
              <w:rPr>
                <w:rFonts w:ascii="Times New Roman" w:hAnsi="Times New Roman" w:cs="Times New Roman" w:hint="eastAsia"/>
                <w:color w:val="000000"/>
                <w:sz w:val="18"/>
                <w:szCs w:val="18"/>
              </w:rPr>
              <w:t>周</w:t>
            </w:r>
          </w:p>
        </w:tc>
        <w:tc>
          <w:tcPr>
            <w:tcW w:w="51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10</w:t>
            </w:r>
          </w:p>
        </w:tc>
        <w:tc>
          <w:tcPr>
            <w:tcW w:w="645"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必修</w:t>
            </w:r>
          </w:p>
        </w:tc>
        <w:tc>
          <w:tcPr>
            <w:tcW w:w="1034"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96" w:type="dxa"/>
            <w:vMerge/>
            <w:vAlign w:val="center"/>
          </w:tcPr>
          <w:p w:rsidR="00174280" w:rsidRPr="00B547A2" w:rsidRDefault="00174280" w:rsidP="00174280">
            <w:pPr>
              <w:jc w:val="center"/>
              <w:rPr>
                <w:rFonts w:ascii="Times New Roman" w:hAnsi="Times New Roman" w:cs="Times New Roman"/>
                <w:color w:val="000000"/>
                <w:sz w:val="18"/>
                <w:szCs w:val="18"/>
              </w:rPr>
            </w:pPr>
          </w:p>
        </w:tc>
        <w:tc>
          <w:tcPr>
            <w:tcW w:w="3248" w:type="dxa"/>
            <w:gridSpan w:val="3"/>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Cs w:val="21"/>
              </w:rPr>
              <w:t>学期合计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16</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16</w:t>
            </w:r>
            <w:r w:rsidRPr="00B547A2">
              <w:rPr>
                <w:rFonts w:ascii="Times New Roman" w:hAnsi="Times New Roman" w:cs="Times New Roman" w:hint="eastAsia"/>
                <w:color w:val="000000"/>
                <w:sz w:val="18"/>
                <w:szCs w:val="18"/>
              </w:rPr>
              <w:t>周</w:t>
            </w:r>
          </w:p>
        </w:tc>
        <w:tc>
          <w:tcPr>
            <w:tcW w:w="51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10</w:t>
            </w:r>
          </w:p>
        </w:tc>
        <w:tc>
          <w:tcPr>
            <w:tcW w:w="64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34" w:type="dxa"/>
            <w:vAlign w:val="center"/>
          </w:tcPr>
          <w:p w:rsidR="00174280" w:rsidRPr="00B547A2" w:rsidRDefault="00174280" w:rsidP="00174280">
            <w:pPr>
              <w:jc w:val="center"/>
              <w:rPr>
                <w:rFonts w:ascii="Times New Roman" w:hAnsi="Times New Roman" w:cs="Times New Roman"/>
                <w:color w:val="000000"/>
                <w:sz w:val="18"/>
                <w:szCs w:val="18"/>
              </w:rPr>
            </w:pPr>
          </w:p>
        </w:tc>
      </w:tr>
      <w:tr w:rsidR="00174280" w:rsidRPr="00B547A2" w:rsidTr="00174280">
        <w:trPr>
          <w:trHeight w:val="477"/>
          <w:jc w:val="center"/>
        </w:trPr>
        <w:tc>
          <w:tcPr>
            <w:tcW w:w="3644" w:type="dxa"/>
            <w:gridSpan w:val="4"/>
            <w:vAlign w:val="center"/>
          </w:tcPr>
          <w:p w:rsidR="00174280" w:rsidRPr="00B547A2" w:rsidRDefault="00174280" w:rsidP="00174280">
            <w:pPr>
              <w:jc w:val="center"/>
              <w:rPr>
                <w:rFonts w:ascii="Times New Roman" w:hAnsi="Times New Roman" w:cs="Times New Roman"/>
                <w:color w:val="000000"/>
                <w:szCs w:val="18"/>
              </w:rPr>
            </w:pPr>
            <w:r w:rsidRPr="00B547A2">
              <w:rPr>
                <w:rFonts w:ascii="Times New Roman" w:hAnsi="Times New Roman" w:cs="Times New Roman" w:hint="eastAsia"/>
                <w:color w:val="000000"/>
                <w:szCs w:val="21"/>
              </w:rPr>
              <w:t>学年合计</w:t>
            </w:r>
          </w:p>
        </w:tc>
        <w:tc>
          <w:tcPr>
            <w:tcW w:w="700"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40</w:t>
            </w:r>
            <w:r w:rsidRPr="00B547A2">
              <w:rPr>
                <w:rFonts w:ascii="Times New Roman" w:hAnsi="Times New Roman" w:cs="Times New Roman" w:hint="eastAsia"/>
                <w:color w:val="000000"/>
                <w:sz w:val="18"/>
                <w:szCs w:val="18"/>
              </w:rPr>
              <w:t>周</w:t>
            </w: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4" w:type="dxa"/>
            <w:vAlign w:val="center"/>
          </w:tcPr>
          <w:p w:rsidR="00174280" w:rsidRPr="00B547A2" w:rsidRDefault="00174280" w:rsidP="00174280">
            <w:pPr>
              <w:jc w:val="center"/>
              <w:rPr>
                <w:rFonts w:ascii="Times New Roman" w:hAnsi="Times New Roman" w:cs="Times New Roman"/>
                <w:color w:val="000000"/>
                <w:sz w:val="18"/>
                <w:szCs w:val="18"/>
              </w:rPr>
            </w:pPr>
          </w:p>
        </w:tc>
        <w:tc>
          <w:tcPr>
            <w:tcW w:w="633"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40</w:t>
            </w:r>
            <w:r w:rsidRPr="00B547A2">
              <w:rPr>
                <w:rFonts w:ascii="Times New Roman" w:hAnsi="Times New Roman" w:cs="Times New Roman" w:hint="eastAsia"/>
                <w:color w:val="000000"/>
                <w:sz w:val="18"/>
                <w:szCs w:val="18"/>
              </w:rPr>
              <w:t>周</w:t>
            </w:r>
          </w:p>
        </w:tc>
        <w:tc>
          <w:tcPr>
            <w:tcW w:w="514" w:type="dxa"/>
            <w:vAlign w:val="center"/>
          </w:tcPr>
          <w:p w:rsidR="00174280" w:rsidRPr="00B547A2" w:rsidRDefault="00174280" w:rsidP="00174280">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16</w:t>
            </w:r>
          </w:p>
        </w:tc>
        <w:tc>
          <w:tcPr>
            <w:tcW w:w="645" w:type="dxa"/>
            <w:vAlign w:val="center"/>
          </w:tcPr>
          <w:p w:rsidR="00174280" w:rsidRPr="00B547A2" w:rsidRDefault="00174280" w:rsidP="00174280">
            <w:pPr>
              <w:jc w:val="center"/>
              <w:rPr>
                <w:rFonts w:ascii="Times New Roman" w:hAnsi="Times New Roman" w:cs="Times New Roman"/>
                <w:color w:val="000000"/>
                <w:sz w:val="18"/>
                <w:szCs w:val="18"/>
              </w:rPr>
            </w:pPr>
          </w:p>
        </w:tc>
        <w:tc>
          <w:tcPr>
            <w:tcW w:w="1034" w:type="dxa"/>
            <w:vAlign w:val="center"/>
          </w:tcPr>
          <w:p w:rsidR="00174280" w:rsidRPr="00B547A2" w:rsidRDefault="00174280" w:rsidP="00174280">
            <w:pPr>
              <w:jc w:val="center"/>
              <w:rPr>
                <w:rFonts w:ascii="Times New Roman" w:hAnsi="Times New Roman" w:cs="Times New Roman"/>
                <w:color w:val="000000"/>
                <w:sz w:val="18"/>
                <w:szCs w:val="18"/>
              </w:rPr>
            </w:pPr>
          </w:p>
        </w:tc>
      </w:tr>
    </w:tbl>
    <w:p w:rsidR="0029037B" w:rsidRPr="00B547A2" w:rsidRDefault="0029037B" w:rsidP="00022B7E">
      <w:pPr>
        <w:tabs>
          <w:tab w:val="left" w:pos="1260"/>
        </w:tabs>
        <w:spacing w:line="360" w:lineRule="auto"/>
        <w:rPr>
          <w:rFonts w:ascii="Times New Roman" w:eastAsia="宋体" w:hAnsi="Times New Roman" w:cs="宋体"/>
          <w:sz w:val="24"/>
          <w:szCs w:val="24"/>
        </w:rPr>
      </w:pPr>
    </w:p>
    <w:p w:rsidR="0029037B" w:rsidRPr="00B547A2" w:rsidRDefault="0029037B">
      <w:pPr>
        <w:widowControl/>
        <w:jc w:val="left"/>
        <w:rPr>
          <w:rFonts w:ascii="Times New Roman" w:eastAsia="宋体" w:hAnsi="Times New Roman" w:cs="宋体"/>
          <w:sz w:val="24"/>
          <w:szCs w:val="24"/>
        </w:rPr>
      </w:pPr>
      <w:r w:rsidRPr="00B547A2">
        <w:rPr>
          <w:rFonts w:ascii="Times New Roman" w:eastAsia="宋体" w:hAnsi="Times New Roman" w:cs="宋体"/>
          <w:sz w:val="24"/>
          <w:szCs w:val="24"/>
        </w:rPr>
        <w:br w:type="page"/>
      </w:r>
    </w:p>
    <w:p w:rsidR="006B542D" w:rsidRPr="00B547A2" w:rsidRDefault="006B542D" w:rsidP="00563262">
      <w:pPr>
        <w:spacing w:afterLines="100"/>
        <w:jc w:val="center"/>
        <w:outlineLvl w:val="0"/>
        <w:rPr>
          <w:rFonts w:ascii="Times New Roman" w:eastAsia="华文新魏" w:hAnsi="Times New Roman"/>
          <w:b/>
          <w:bCs/>
          <w:kern w:val="0"/>
          <w:sz w:val="36"/>
          <w:szCs w:val="36"/>
        </w:rPr>
      </w:pPr>
      <w:bookmarkStart w:id="118" w:name="_Toc486323066"/>
      <w:r w:rsidRPr="00B547A2">
        <w:rPr>
          <w:rFonts w:ascii="Times New Roman" w:eastAsia="华文新魏" w:hAnsi="Times New Roman"/>
          <w:bCs/>
          <w:kern w:val="0"/>
          <w:sz w:val="36"/>
          <w:szCs w:val="36"/>
        </w:rPr>
        <w:lastRenderedPageBreak/>
        <w:t>电子信息工程</w:t>
      </w:r>
      <w:r w:rsidR="00C513D9">
        <w:rPr>
          <w:rFonts w:ascii="Times New Roman" w:eastAsia="黑体" w:hAnsi="Times New Roman" w:hint="eastAsia"/>
          <w:b/>
          <w:bCs/>
          <w:kern w:val="0"/>
          <w:sz w:val="36"/>
          <w:szCs w:val="36"/>
        </w:rPr>
        <w:t>专业应用型人才培养方案</w:t>
      </w:r>
      <w:bookmarkEnd w:id="118"/>
    </w:p>
    <w:p w:rsidR="00811FA8" w:rsidRPr="00B547A2" w:rsidRDefault="00811FA8" w:rsidP="00811FA8">
      <w:pPr>
        <w:spacing w:line="360" w:lineRule="auto"/>
        <w:rPr>
          <w:rStyle w:val="2Char"/>
          <w:rFonts w:ascii="Times New Roman" w:eastAsia="仿宋" w:hAnsi="Times New Roman"/>
          <w:sz w:val="28"/>
          <w:szCs w:val="28"/>
        </w:rPr>
      </w:pPr>
      <w:bookmarkStart w:id="119" w:name="_Toc486321944"/>
      <w:bookmarkStart w:id="120" w:name="_Toc486322222"/>
      <w:bookmarkStart w:id="121" w:name="_Toc486323067"/>
      <w:r w:rsidRPr="00B547A2">
        <w:rPr>
          <w:rStyle w:val="2Char"/>
          <w:rFonts w:ascii="Times New Roman" w:eastAsia="仿宋" w:hAnsi="Times New Roman"/>
          <w:sz w:val="28"/>
          <w:szCs w:val="28"/>
        </w:rPr>
        <w:t>一、人才需求分析</w:t>
      </w:r>
      <w:bookmarkEnd w:id="119"/>
      <w:bookmarkEnd w:id="120"/>
      <w:bookmarkEnd w:id="121"/>
    </w:p>
    <w:p w:rsidR="00811FA8" w:rsidRPr="00B547A2" w:rsidRDefault="00811FA8" w:rsidP="00811FA8">
      <w:pPr>
        <w:pStyle w:val="a8"/>
        <w:ind w:firstLineChars="200" w:firstLine="480"/>
        <w:rPr>
          <w:rFonts w:ascii="Times New Roman" w:hAnsi="Times New Roman"/>
        </w:rPr>
      </w:pPr>
      <w:r w:rsidRPr="00B547A2">
        <w:rPr>
          <w:rFonts w:ascii="Times New Roman" w:hAnsi="Times New Roman"/>
        </w:rPr>
        <w:t>近年来，我国电子信息产业的发展从高速增长向平稳增长转变，产业发展步入转型期。在《国家中长期科学和技术发展规划纲要（</w:t>
      </w:r>
      <w:r w:rsidRPr="00B547A2">
        <w:rPr>
          <w:rFonts w:ascii="Times New Roman" w:hAnsi="Times New Roman"/>
        </w:rPr>
        <w:t>2006</w:t>
      </w:r>
      <w:r w:rsidRPr="00B547A2">
        <w:rPr>
          <w:rFonts w:ascii="Times New Roman" w:hAnsi="Times New Roman"/>
        </w:rPr>
        <w:t>－</w:t>
      </w:r>
      <w:r w:rsidRPr="00B547A2">
        <w:rPr>
          <w:rFonts w:ascii="Times New Roman" w:hAnsi="Times New Roman"/>
        </w:rPr>
        <w:t>2020</w:t>
      </w:r>
      <w:r w:rsidRPr="00B547A2">
        <w:rPr>
          <w:rFonts w:ascii="Times New Roman" w:hAnsi="Times New Roman"/>
        </w:rPr>
        <w:t>年）》的总体部署中，确定了</w:t>
      </w:r>
      <w:r w:rsidRPr="00B547A2">
        <w:rPr>
          <w:rFonts w:ascii="Times New Roman" w:hAnsi="Times New Roman"/>
        </w:rPr>
        <w:t>11</w:t>
      </w:r>
      <w:r w:rsidRPr="00B547A2">
        <w:rPr>
          <w:rFonts w:ascii="Times New Roman" w:hAnsi="Times New Roman"/>
        </w:rPr>
        <w:t>个国民经济和社会发展的重点领域，信息产业及现代服务业位列其中，共安排了</w:t>
      </w:r>
      <w:r w:rsidRPr="00B547A2">
        <w:rPr>
          <w:rFonts w:ascii="Times New Roman" w:hAnsi="Times New Roman"/>
        </w:rPr>
        <w:t>16</w:t>
      </w:r>
      <w:r w:rsidRPr="00B547A2">
        <w:rPr>
          <w:rFonts w:ascii="Times New Roman" w:hAnsi="Times New Roman"/>
        </w:rPr>
        <w:t>个重大专项，电子信息产业重大专项将向先导性、战略性方向集中。在</w:t>
      </w:r>
      <w:r w:rsidRPr="00B547A2">
        <w:rPr>
          <w:rFonts w:ascii="Times New Roman" w:hAnsi="Times New Roman"/>
        </w:rPr>
        <w:t>2010</w:t>
      </w:r>
      <w:r w:rsidRPr="00B547A2">
        <w:rPr>
          <w:rFonts w:ascii="Times New Roman" w:hAnsi="Times New Roman"/>
        </w:rPr>
        <w:t>年制定的七大战略新兴产业中，新一代信息技术产业位列第二，下一代通信网络、物联网、云计算、三网融合、新型平板显示器、高性能集成电路和高端软件等，成为未来我国在国际上具有竞争优势的产业。</w:t>
      </w:r>
    </w:p>
    <w:p w:rsidR="00811FA8" w:rsidRPr="00B547A2" w:rsidRDefault="00811FA8" w:rsidP="00811FA8">
      <w:pPr>
        <w:spacing w:line="360" w:lineRule="auto"/>
        <w:ind w:firstLineChars="200" w:firstLine="562"/>
        <w:rPr>
          <w:rStyle w:val="2Char"/>
          <w:rFonts w:ascii="Times New Roman" w:eastAsia="仿宋" w:hAnsi="Times New Roman"/>
          <w:sz w:val="28"/>
          <w:szCs w:val="28"/>
        </w:rPr>
      </w:pPr>
      <w:bookmarkStart w:id="122" w:name="_Toc486321945"/>
      <w:bookmarkStart w:id="123" w:name="_Toc486322223"/>
      <w:bookmarkStart w:id="124" w:name="_Toc486323068"/>
      <w:r w:rsidRPr="00B547A2">
        <w:rPr>
          <w:rStyle w:val="2Char"/>
          <w:rFonts w:ascii="Times New Roman" w:eastAsia="仿宋" w:hAnsi="Times New Roman"/>
          <w:sz w:val="28"/>
          <w:szCs w:val="28"/>
        </w:rPr>
        <w:t>1</w:t>
      </w:r>
      <w:r w:rsidRPr="00B547A2">
        <w:rPr>
          <w:rStyle w:val="2Char"/>
          <w:rFonts w:ascii="Times New Roman" w:eastAsia="仿宋" w:hAnsi="Times New Roman"/>
          <w:sz w:val="28"/>
          <w:szCs w:val="28"/>
        </w:rPr>
        <w:t>、本专业同类人才就业市场状况及分析</w:t>
      </w:r>
      <w:bookmarkEnd w:id="122"/>
      <w:bookmarkEnd w:id="123"/>
      <w:bookmarkEnd w:id="124"/>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cs="Times New Roman"/>
          <w:kern w:val="0"/>
          <w:sz w:val="24"/>
          <w:szCs w:val="24"/>
        </w:rPr>
        <w:t>信息与电子类人才在全国各地都有着广阔的市场，但主要集中在北京、广东、深圳、浙江、江苏、福建这些沿海发达地区。</w:t>
      </w:r>
      <w:r w:rsidRPr="00B547A2">
        <w:rPr>
          <w:rFonts w:ascii="Times New Roman" w:hAnsi="Times New Roman"/>
          <w:sz w:val="24"/>
        </w:rPr>
        <w:t>就安徽省而言，</w:t>
      </w:r>
      <w:r w:rsidRPr="00B547A2">
        <w:rPr>
          <w:rFonts w:ascii="Times New Roman" w:hAnsi="Times New Roman" w:hint="eastAsia"/>
          <w:sz w:val="24"/>
        </w:rPr>
        <w:t>“</w:t>
      </w:r>
      <w:r w:rsidRPr="00B547A2">
        <w:rPr>
          <w:rFonts w:ascii="Times New Roman" w:hAnsi="Times New Roman"/>
          <w:sz w:val="24"/>
        </w:rPr>
        <w:t>十三五</w:t>
      </w:r>
      <w:r w:rsidRPr="00B547A2">
        <w:rPr>
          <w:rFonts w:ascii="Times New Roman" w:hAnsi="Times New Roman" w:hint="eastAsia"/>
          <w:sz w:val="24"/>
        </w:rPr>
        <w:t>”</w:t>
      </w:r>
      <w:r w:rsidRPr="00B547A2">
        <w:rPr>
          <w:rFonts w:ascii="Times New Roman" w:hAnsi="Times New Roman"/>
          <w:sz w:val="24"/>
        </w:rPr>
        <w:t>期间的发展重点是发挥合肥、芜湖等城市的科技资源</w:t>
      </w:r>
      <w:r w:rsidRPr="00B547A2">
        <w:rPr>
          <w:rFonts w:ascii="Times New Roman" w:hAnsi="Times New Roman" w:hint="eastAsia"/>
          <w:sz w:val="24"/>
        </w:rPr>
        <w:t>优势</w:t>
      </w:r>
      <w:r w:rsidRPr="00B547A2">
        <w:rPr>
          <w:rFonts w:ascii="Times New Roman" w:hAnsi="Times New Roman"/>
          <w:sz w:val="24"/>
        </w:rPr>
        <w:t>，围绕新型平板显示、数字音视频、汽车电子、集成电路、电子材料及新型元器件等电子信息产业和生物医疗、生物农业等产业加大承接力度，做大做强皖江城市群的高技术产业，促进产业上规模</w:t>
      </w:r>
      <w:r w:rsidRPr="00B547A2">
        <w:rPr>
          <w:rFonts w:ascii="Times New Roman" w:hAnsi="Times New Roman" w:hint="eastAsia"/>
          <w:sz w:val="24"/>
        </w:rPr>
        <w:t>，</w:t>
      </w:r>
      <w:r w:rsidRPr="00B547A2">
        <w:rPr>
          <w:rFonts w:ascii="Times New Roman" w:hAnsi="Times New Roman"/>
          <w:sz w:val="24"/>
        </w:rPr>
        <w:t>上层次，逐步形成具有皖江城市群特色的高技术产业群体，实现高技术产业的跨越式发展。马（鞍山）芜（湖）铜（陵）直接融入长三角</w:t>
      </w:r>
      <w:r w:rsidRPr="00B547A2">
        <w:rPr>
          <w:rFonts w:ascii="Times New Roman" w:hAnsi="Times New Roman" w:hint="eastAsia"/>
          <w:sz w:val="24"/>
        </w:rPr>
        <w:t>，</w:t>
      </w:r>
      <w:r w:rsidRPr="00B547A2">
        <w:rPr>
          <w:rFonts w:ascii="Times New Roman" w:hAnsi="Times New Roman"/>
          <w:sz w:val="24"/>
        </w:rPr>
        <w:t>依托长江黄金水道，利用沿江深水岸线资源，发挥马芜铜长期形成的与长三角的经济和社会联系的优势，直接融入长三角的发展中，重点承接发展汽车、钢铁、铜加工、化工、新材料、家电、机械设备、电子信息、现代服务等产业</w:t>
      </w:r>
      <w:r w:rsidRPr="00B547A2">
        <w:rPr>
          <w:rFonts w:ascii="Times New Roman" w:hAnsi="Times New Roman" w:hint="eastAsia"/>
          <w:sz w:val="24"/>
        </w:rPr>
        <w:t>。</w:t>
      </w:r>
    </w:p>
    <w:p w:rsidR="00811FA8" w:rsidRPr="00B547A2" w:rsidRDefault="00811FA8" w:rsidP="00811FA8">
      <w:pPr>
        <w:spacing w:line="360" w:lineRule="auto"/>
        <w:ind w:firstLineChars="200" w:firstLine="480"/>
        <w:rPr>
          <w:rFonts w:ascii="Times New Roman" w:hAnsi="Times New Roman" w:cs="Times New Roman"/>
          <w:sz w:val="24"/>
        </w:rPr>
      </w:pPr>
      <w:r w:rsidRPr="00B547A2">
        <w:rPr>
          <w:rFonts w:ascii="Times New Roman" w:hAnsi="Times New Roman" w:cs="Times New Roman"/>
          <w:sz w:val="24"/>
        </w:rPr>
        <w:t>就芜湖而言，电子信息产业也是发展最快</w:t>
      </w:r>
      <w:r w:rsidRPr="00B547A2">
        <w:rPr>
          <w:rFonts w:ascii="Times New Roman" w:hAnsi="Times New Roman" w:cs="Times New Roman" w:hint="eastAsia"/>
          <w:sz w:val="24"/>
        </w:rPr>
        <w:t>的</w:t>
      </w:r>
      <w:r w:rsidRPr="00B547A2">
        <w:rPr>
          <w:rFonts w:ascii="Times New Roman" w:hAnsi="Times New Roman" w:cs="Times New Roman"/>
          <w:sz w:val="24"/>
        </w:rPr>
        <w:t>产业之一，在经济社会中的地位日益凸显。电子元器件和材料是芜湖电子信息产业的重要组成部分，具有较强的技术研发能力，部分产品技术上处于国内领先水平，在市场上也是供不应求，发展基础良好。同时，芜湖拥有省级软件园区，已涌现出一大批具有自</w:t>
      </w:r>
      <w:r w:rsidRPr="00B547A2">
        <w:rPr>
          <w:rFonts w:ascii="Times New Roman" w:hAnsi="Times New Roman" w:cs="Times New Roman" w:hint="eastAsia"/>
          <w:sz w:val="24"/>
        </w:rPr>
        <w:t>主</w:t>
      </w:r>
      <w:r w:rsidRPr="00B547A2">
        <w:rPr>
          <w:rFonts w:ascii="Times New Roman" w:hAnsi="Times New Roman" w:cs="Times New Roman"/>
          <w:sz w:val="24"/>
        </w:rPr>
        <w:t>开发能力、发展前景良好的软件和信息服务业企业。</w:t>
      </w:r>
    </w:p>
    <w:p w:rsidR="00811FA8" w:rsidRPr="00B547A2" w:rsidRDefault="00811FA8" w:rsidP="00811FA8">
      <w:pPr>
        <w:spacing w:line="360" w:lineRule="auto"/>
        <w:ind w:firstLineChars="200" w:firstLine="480"/>
        <w:rPr>
          <w:rFonts w:ascii="Times New Roman" w:hAnsi="Times New Roman" w:cs="Times New Roman"/>
          <w:kern w:val="0"/>
          <w:sz w:val="24"/>
          <w:szCs w:val="24"/>
        </w:rPr>
      </w:pPr>
      <w:r w:rsidRPr="00B547A2">
        <w:rPr>
          <w:rFonts w:ascii="Times New Roman" w:hAnsi="Times New Roman" w:cs="Times New Roman"/>
          <w:kern w:val="0"/>
          <w:sz w:val="24"/>
          <w:szCs w:val="24"/>
        </w:rPr>
        <w:t>目前，各个公司为了提高市场占有率，对软件或者硬件的开发人才要求越来越高，</w:t>
      </w:r>
      <w:r w:rsidRPr="00B547A2">
        <w:rPr>
          <w:rFonts w:ascii="Times New Roman" w:hAnsi="Times New Roman" w:cs="Times New Roman" w:hint="eastAsia"/>
          <w:kern w:val="0"/>
          <w:sz w:val="24"/>
          <w:szCs w:val="24"/>
        </w:rPr>
        <w:t>社会上对开发人员的要求，除了具备一定的基本经验</w:t>
      </w:r>
      <w:r w:rsidRPr="00B547A2">
        <w:rPr>
          <w:rFonts w:ascii="Times New Roman" w:hAnsi="Times New Roman" w:cs="Times New Roman"/>
          <w:kern w:val="0"/>
          <w:sz w:val="24"/>
          <w:szCs w:val="24"/>
        </w:rPr>
        <w:t>（如</w:t>
      </w:r>
      <w:r w:rsidRPr="00B547A2">
        <w:rPr>
          <w:rFonts w:ascii="Times New Roman" w:hAnsi="Times New Roman" w:cs="Times New Roman"/>
          <w:kern w:val="0"/>
          <w:sz w:val="24"/>
          <w:szCs w:val="24"/>
        </w:rPr>
        <w:t>PCB</w:t>
      </w:r>
      <w:r w:rsidRPr="00B547A2">
        <w:rPr>
          <w:rFonts w:ascii="Times New Roman" w:hAnsi="Times New Roman" w:cs="Times New Roman"/>
          <w:kern w:val="0"/>
          <w:sz w:val="24"/>
          <w:szCs w:val="24"/>
        </w:rPr>
        <w:t>板制作、调试）</w:t>
      </w:r>
      <w:r w:rsidRPr="00B547A2">
        <w:rPr>
          <w:rFonts w:ascii="Times New Roman" w:hAnsi="Times New Roman" w:cs="Times New Roman" w:hint="eastAsia"/>
          <w:kern w:val="0"/>
          <w:sz w:val="24"/>
          <w:szCs w:val="24"/>
        </w:rPr>
        <w:t>，还</w:t>
      </w:r>
      <w:r w:rsidRPr="00B547A2">
        <w:rPr>
          <w:rFonts w:ascii="Times New Roman" w:hAnsi="Times New Roman" w:cs="Times New Roman"/>
          <w:kern w:val="0"/>
          <w:sz w:val="24"/>
          <w:szCs w:val="24"/>
        </w:rPr>
        <w:t>需要具备比较高端的</w:t>
      </w:r>
      <w:r w:rsidRPr="00B547A2">
        <w:rPr>
          <w:rFonts w:ascii="Times New Roman" w:hAnsi="Times New Roman" w:cs="Times New Roman" w:hint="eastAsia"/>
          <w:kern w:val="0"/>
          <w:sz w:val="24"/>
          <w:szCs w:val="24"/>
        </w:rPr>
        <w:t>软</w:t>
      </w:r>
      <w:r w:rsidRPr="00B547A2">
        <w:rPr>
          <w:rFonts w:ascii="Times New Roman" w:hAnsi="Times New Roman" w:cs="Times New Roman"/>
          <w:kern w:val="0"/>
          <w:sz w:val="24"/>
          <w:szCs w:val="24"/>
        </w:rPr>
        <w:t>硬件开发技术，如嵌入式系统、</w:t>
      </w:r>
      <w:r w:rsidRPr="00B547A2">
        <w:rPr>
          <w:rFonts w:ascii="Times New Roman" w:hAnsi="Times New Roman" w:cs="Times New Roman"/>
          <w:kern w:val="0"/>
          <w:sz w:val="24"/>
          <w:szCs w:val="24"/>
        </w:rPr>
        <w:t>DSP</w:t>
      </w:r>
      <w:r w:rsidRPr="00B547A2">
        <w:rPr>
          <w:rFonts w:ascii="Times New Roman" w:hAnsi="Times New Roman" w:cs="Times New Roman"/>
          <w:kern w:val="0"/>
          <w:sz w:val="24"/>
          <w:szCs w:val="24"/>
        </w:rPr>
        <w:t>、</w:t>
      </w:r>
      <w:r w:rsidRPr="00B547A2">
        <w:rPr>
          <w:rFonts w:ascii="Times New Roman" w:hAnsi="Times New Roman" w:cs="Times New Roman"/>
          <w:kern w:val="0"/>
          <w:sz w:val="24"/>
          <w:szCs w:val="24"/>
        </w:rPr>
        <w:t>FPGA</w:t>
      </w:r>
      <w:r w:rsidRPr="00B547A2">
        <w:rPr>
          <w:rFonts w:ascii="Times New Roman" w:hAnsi="Times New Roman" w:cs="Times New Roman"/>
          <w:kern w:val="0"/>
          <w:sz w:val="24"/>
          <w:szCs w:val="24"/>
        </w:rPr>
        <w:t>等。同时，招聘单位不仅</w:t>
      </w:r>
      <w:r w:rsidRPr="00B547A2">
        <w:rPr>
          <w:rFonts w:ascii="Times New Roman" w:hAnsi="Times New Roman" w:cs="Times New Roman" w:hint="eastAsia"/>
          <w:kern w:val="0"/>
          <w:sz w:val="24"/>
          <w:szCs w:val="24"/>
        </w:rPr>
        <w:t>对专业技能有相关要求，而且也看重</w:t>
      </w:r>
      <w:r w:rsidRPr="00B547A2">
        <w:rPr>
          <w:rFonts w:ascii="Times New Roman" w:hAnsi="Times New Roman" w:cs="Times New Roman"/>
          <w:kern w:val="0"/>
          <w:sz w:val="24"/>
          <w:szCs w:val="24"/>
        </w:rPr>
        <w:t>个人品质、素</w:t>
      </w:r>
      <w:r w:rsidRPr="00B547A2">
        <w:rPr>
          <w:rFonts w:ascii="Times New Roman" w:hAnsi="Times New Roman" w:cs="Times New Roman" w:hint="eastAsia"/>
          <w:kern w:val="0"/>
          <w:sz w:val="24"/>
          <w:szCs w:val="24"/>
        </w:rPr>
        <w:t>养</w:t>
      </w:r>
      <w:r w:rsidRPr="00B547A2">
        <w:rPr>
          <w:rFonts w:ascii="Times New Roman" w:hAnsi="Times New Roman" w:cs="Times New Roman"/>
          <w:kern w:val="0"/>
          <w:sz w:val="24"/>
          <w:szCs w:val="24"/>
        </w:rPr>
        <w:t>。</w:t>
      </w:r>
      <w:r w:rsidRPr="00B547A2">
        <w:rPr>
          <w:rFonts w:ascii="Times New Roman" w:hAnsi="Times New Roman" w:cs="Times New Roman"/>
          <w:kern w:val="0"/>
          <w:sz w:val="24"/>
          <w:szCs w:val="24"/>
        </w:rPr>
        <w:t>“</w:t>
      </w:r>
      <w:r w:rsidRPr="00B547A2">
        <w:rPr>
          <w:rFonts w:ascii="Times New Roman" w:hAnsi="Times New Roman" w:cs="Times New Roman"/>
          <w:kern w:val="0"/>
          <w:sz w:val="24"/>
          <w:szCs w:val="24"/>
        </w:rPr>
        <w:t>具有快速学习能力、钻研</w:t>
      </w:r>
      <w:r w:rsidRPr="00B547A2">
        <w:rPr>
          <w:rFonts w:ascii="Times New Roman" w:hAnsi="Times New Roman" w:cs="Times New Roman"/>
          <w:kern w:val="0"/>
          <w:sz w:val="24"/>
          <w:szCs w:val="24"/>
        </w:rPr>
        <w:lastRenderedPageBreak/>
        <w:t>及团队精神，良好的表达能力和沟通能力，扎实肯干，有一定的组织协调能力</w:t>
      </w:r>
      <w:r w:rsidRPr="00B547A2">
        <w:rPr>
          <w:rFonts w:ascii="Times New Roman" w:hAnsi="Times New Roman" w:cs="Times New Roman"/>
          <w:kern w:val="0"/>
          <w:sz w:val="24"/>
          <w:szCs w:val="24"/>
        </w:rPr>
        <w:t>”</w:t>
      </w:r>
      <w:r w:rsidRPr="00B547A2">
        <w:rPr>
          <w:rFonts w:ascii="Times New Roman" w:hAnsi="Times New Roman" w:cs="Times New Roman"/>
          <w:kern w:val="0"/>
          <w:sz w:val="24"/>
          <w:szCs w:val="24"/>
        </w:rPr>
        <w:t>都是公司看重的标准要求。</w:t>
      </w:r>
    </w:p>
    <w:p w:rsidR="00811FA8" w:rsidRPr="00B547A2" w:rsidRDefault="00811FA8" w:rsidP="00811FA8">
      <w:pPr>
        <w:spacing w:line="360" w:lineRule="auto"/>
        <w:ind w:firstLineChars="200" w:firstLine="562"/>
        <w:rPr>
          <w:rStyle w:val="2Char"/>
          <w:rFonts w:ascii="Times New Roman" w:eastAsia="仿宋" w:hAnsi="Times New Roman"/>
          <w:sz w:val="28"/>
          <w:szCs w:val="28"/>
        </w:rPr>
      </w:pPr>
      <w:bookmarkStart w:id="125" w:name="_Toc486321946"/>
      <w:bookmarkStart w:id="126" w:name="_Toc486322224"/>
      <w:bookmarkStart w:id="127" w:name="_Toc486323069"/>
      <w:r w:rsidRPr="00B547A2">
        <w:rPr>
          <w:rStyle w:val="2Char"/>
          <w:rFonts w:ascii="Times New Roman" w:eastAsia="仿宋" w:hAnsi="Times New Roman"/>
          <w:sz w:val="28"/>
          <w:szCs w:val="28"/>
        </w:rPr>
        <w:t>2</w:t>
      </w:r>
      <w:r w:rsidRPr="00B547A2">
        <w:rPr>
          <w:rStyle w:val="2Char"/>
          <w:rFonts w:ascii="Times New Roman" w:eastAsia="仿宋" w:hAnsi="Times New Roman"/>
          <w:sz w:val="28"/>
          <w:szCs w:val="28"/>
        </w:rPr>
        <w:t>、毕业生就业的主要岗位需求</w:t>
      </w:r>
      <w:bookmarkEnd w:id="125"/>
      <w:bookmarkEnd w:id="126"/>
      <w:bookmarkEnd w:id="127"/>
    </w:p>
    <w:p w:rsidR="00811FA8" w:rsidRPr="00B547A2" w:rsidRDefault="00811FA8" w:rsidP="00811FA8">
      <w:pPr>
        <w:widowControl/>
        <w:spacing w:line="360" w:lineRule="auto"/>
        <w:ind w:firstLineChars="200" w:firstLine="480"/>
        <w:jc w:val="left"/>
        <w:rPr>
          <w:rFonts w:ascii="Times New Roman" w:hAnsi="Times New Roman" w:cs="Times New Roman"/>
          <w:sz w:val="24"/>
        </w:rPr>
      </w:pPr>
      <w:r w:rsidRPr="00B547A2">
        <w:rPr>
          <w:rFonts w:ascii="Times New Roman" w:hAnsi="Times New Roman" w:cs="Times New Roman"/>
          <w:sz w:val="24"/>
        </w:rPr>
        <w:t>电子信息专业就业方向大概分为以下几类：</w:t>
      </w:r>
    </w:p>
    <w:p w:rsidR="00811FA8" w:rsidRPr="00B547A2" w:rsidRDefault="00811FA8" w:rsidP="00811FA8">
      <w:pPr>
        <w:widowControl/>
        <w:spacing w:line="360" w:lineRule="auto"/>
        <w:ind w:firstLineChars="200" w:firstLine="480"/>
        <w:jc w:val="left"/>
        <w:rPr>
          <w:rFonts w:ascii="Times New Roman" w:hAnsi="Times New Roman" w:cs="Times New Roman"/>
          <w:color w:val="FF0000"/>
          <w:sz w:val="24"/>
        </w:rPr>
      </w:pPr>
      <w:r w:rsidRPr="00B547A2">
        <w:rPr>
          <w:rFonts w:ascii="Times New Roman" w:hAnsi="Times New Roman" w:cs="Times New Roman" w:hint="eastAsia"/>
          <w:sz w:val="24"/>
        </w:rPr>
        <w:t>（</w:t>
      </w:r>
      <w:r w:rsidRPr="00B547A2">
        <w:rPr>
          <w:rFonts w:ascii="Times New Roman" w:hAnsi="Times New Roman" w:cs="Times New Roman"/>
          <w:sz w:val="24"/>
        </w:rPr>
        <w:t>1</w:t>
      </w:r>
      <w:r w:rsidRPr="00B547A2">
        <w:rPr>
          <w:rFonts w:ascii="Times New Roman" w:hAnsi="Times New Roman" w:cs="Times New Roman"/>
          <w:sz w:val="24"/>
        </w:rPr>
        <w:t>）数字</w:t>
      </w:r>
      <w:hyperlink r:id="rId16" w:tgtFrame="_blank" w:history="1">
        <w:r w:rsidRPr="00B547A2">
          <w:rPr>
            <w:rFonts w:ascii="Times New Roman" w:hAnsi="Times New Roman" w:cs="Times New Roman"/>
            <w:sz w:val="24"/>
          </w:rPr>
          <w:t>电子线路</w:t>
        </w:r>
      </w:hyperlink>
      <w:r w:rsidRPr="00B547A2">
        <w:rPr>
          <w:rFonts w:ascii="Times New Roman" w:hAnsi="Times New Roman" w:cs="Times New Roman"/>
          <w:sz w:val="24"/>
        </w:rPr>
        <w:t>方向。</w:t>
      </w:r>
    </w:p>
    <w:p w:rsidR="00811FA8" w:rsidRPr="00B547A2" w:rsidRDefault="00811FA8" w:rsidP="00811FA8">
      <w:pPr>
        <w:widowControl/>
        <w:spacing w:line="360" w:lineRule="auto"/>
        <w:ind w:firstLineChars="200" w:firstLine="480"/>
        <w:jc w:val="left"/>
        <w:rPr>
          <w:rFonts w:ascii="Times New Roman" w:hAnsi="Times New Roman" w:cs="Times New Roman"/>
          <w:color w:val="FF0000"/>
          <w:sz w:val="24"/>
        </w:rPr>
      </w:pPr>
      <w:r w:rsidRPr="00B547A2">
        <w:rPr>
          <w:rFonts w:ascii="Times New Roman" w:hAnsi="Times New Roman" w:cs="Times New Roman" w:hint="eastAsia"/>
          <w:sz w:val="24"/>
        </w:rPr>
        <w:t>（</w:t>
      </w:r>
      <w:r w:rsidRPr="00B547A2">
        <w:rPr>
          <w:rFonts w:ascii="Times New Roman" w:hAnsi="Times New Roman" w:cs="Times New Roman"/>
          <w:sz w:val="24"/>
        </w:rPr>
        <w:t>2</w:t>
      </w:r>
      <w:r w:rsidRPr="00B547A2">
        <w:rPr>
          <w:rFonts w:ascii="Times New Roman" w:hAnsi="Times New Roman" w:cs="Times New Roman"/>
          <w:sz w:val="24"/>
        </w:rPr>
        <w:t>）信号处理。</w:t>
      </w:r>
    </w:p>
    <w:p w:rsidR="00811FA8" w:rsidRPr="00B547A2" w:rsidRDefault="00811FA8" w:rsidP="00811FA8">
      <w:pPr>
        <w:widowControl/>
        <w:spacing w:line="360" w:lineRule="auto"/>
        <w:ind w:firstLineChars="200" w:firstLine="480"/>
        <w:jc w:val="left"/>
        <w:rPr>
          <w:rFonts w:ascii="Times New Roman" w:hAnsi="Times New Roman" w:cs="Times New Roman"/>
          <w:sz w:val="24"/>
        </w:rPr>
      </w:pPr>
      <w:r w:rsidRPr="00B547A2">
        <w:rPr>
          <w:rFonts w:ascii="Times New Roman" w:hAnsi="Times New Roman" w:cs="Times New Roman" w:hint="eastAsia"/>
          <w:sz w:val="24"/>
        </w:rPr>
        <w:t>（</w:t>
      </w:r>
      <w:r w:rsidRPr="00B547A2">
        <w:rPr>
          <w:rFonts w:ascii="Times New Roman" w:hAnsi="Times New Roman" w:cs="Times New Roman"/>
          <w:sz w:val="24"/>
        </w:rPr>
        <w:t>3</w:t>
      </w:r>
      <w:r w:rsidRPr="00B547A2">
        <w:rPr>
          <w:rFonts w:ascii="Times New Roman" w:hAnsi="Times New Roman" w:cs="Times New Roman"/>
          <w:sz w:val="24"/>
        </w:rPr>
        <w:t>）微电子方向。</w:t>
      </w:r>
    </w:p>
    <w:p w:rsidR="00811FA8" w:rsidRPr="00B547A2" w:rsidRDefault="00811FA8" w:rsidP="00811FA8">
      <w:pPr>
        <w:widowControl/>
        <w:spacing w:line="360" w:lineRule="auto"/>
        <w:ind w:firstLineChars="200" w:firstLine="480"/>
        <w:jc w:val="left"/>
        <w:rPr>
          <w:rFonts w:ascii="Times New Roman" w:hAnsi="Times New Roman" w:cs="Times New Roman"/>
          <w:color w:val="FF0000"/>
          <w:sz w:val="24"/>
        </w:rPr>
      </w:pPr>
      <w:r w:rsidRPr="00B547A2">
        <w:rPr>
          <w:rFonts w:ascii="Times New Roman" w:hAnsi="Times New Roman" w:cs="Times New Roman" w:hint="eastAsia"/>
          <w:sz w:val="24"/>
        </w:rPr>
        <w:t>（</w:t>
      </w:r>
      <w:r w:rsidRPr="00B547A2">
        <w:rPr>
          <w:rFonts w:ascii="Times New Roman" w:hAnsi="Times New Roman" w:cs="Times New Roman"/>
          <w:sz w:val="24"/>
        </w:rPr>
        <w:t>4</w:t>
      </w:r>
      <w:r w:rsidRPr="00B547A2">
        <w:rPr>
          <w:rFonts w:ascii="Times New Roman" w:hAnsi="Times New Roman" w:cs="Times New Roman"/>
          <w:sz w:val="24"/>
        </w:rPr>
        <w:t>）射频、</w:t>
      </w:r>
      <w:hyperlink r:id="rId17" w:tgtFrame="_blank" w:history="1">
        <w:r w:rsidRPr="00B547A2">
          <w:rPr>
            <w:rFonts w:ascii="Times New Roman" w:hAnsi="Times New Roman" w:cs="Times New Roman"/>
            <w:sz w:val="24"/>
          </w:rPr>
          <w:t>微波</w:t>
        </w:r>
      </w:hyperlink>
      <w:r w:rsidRPr="00B547A2">
        <w:rPr>
          <w:rFonts w:ascii="Times New Roman" w:hAnsi="Times New Roman" w:cs="Times New Roman"/>
          <w:sz w:val="24"/>
        </w:rPr>
        <w:t>电路。</w:t>
      </w:r>
    </w:p>
    <w:p w:rsidR="00811FA8" w:rsidRPr="00B547A2" w:rsidRDefault="00811FA8" w:rsidP="00811FA8">
      <w:pPr>
        <w:widowControl/>
        <w:spacing w:line="360" w:lineRule="auto"/>
        <w:ind w:firstLineChars="200" w:firstLine="480"/>
        <w:jc w:val="left"/>
        <w:rPr>
          <w:rFonts w:ascii="Times New Roman" w:hAnsi="Times New Roman" w:cs="Times New Roman"/>
          <w:sz w:val="24"/>
        </w:rPr>
      </w:pPr>
      <w:r w:rsidRPr="00B547A2">
        <w:rPr>
          <w:rFonts w:ascii="Times New Roman" w:hAnsi="Times New Roman" w:cs="Times New Roman" w:hint="eastAsia"/>
          <w:sz w:val="24"/>
        </w:rPr>
        <w:t>（</w:t>
      </w:r>
      <w:r w:rsidRPr="00B547A2">
        <w:rPr>
          <w:rFonts w:ascii="Times New Roman" w:hAnsi="Times New Roman" w:cs="Times New Roman"/>
          <w:sz w:val="24"/>
        </w:rPr>
        <w:t>5</w:t>
      </w:r>
      <w:r w:rsidRPr="00B547A2">
        <w:rPr>
          <w:rFonts w:ascii="Times New Roman" w:hAnsi="Times New Roman" w:cs="Times New Roman"/>
          <w:sz w:val="24"/>
        </w:rPr>
        <w:t>）电源</w:t>
      </w:r>
      <w:r w:rsidRPr="00B547A2">
        <w:rPr>
          <w:rFonts w:ascii="Times New Roman" w:hAnsi="Times New Roman" w:cs="Times New Roman" w:hint="eastAsia"/>
          <w:sz w:val="24"/>
        </w:rPr>
        <w:t>设计</w:t>
      </w:r>
      <w:r w:rsidRPr="00B547A2">
        <w:rPr>
          <w:rFonts w:ascii="Times New Roman" w:hAnsi="Times New Roman" w:cs="Times New Roman"/>
          <w:sz w:val="24"/>
        </w:rPr>
        <w:t>。</w:t>
      </w:r>
    </w:p>
    <w:p w:rsidR="00811FA8" w:rsidRPr="00B547A2" w:rsidRDefault="00811FA8" w:rsidP="00811FA8">
      <w:pPr>
        <w:widowControl/>
        <w:spacing w:line="360" w:lineRule="auto"/>
        <w:ind w:firstLineChars="200" w:firstLine="480"/>
        <w:jc w:val="left"/>
        <w:rPr>
          <w:rFonts w:ascii="Times New Roman" w:hAnsi="Times New Roman" w:cs="Times New Roman"/>
          <w:sz w:val="24"/>
        </w:rPr>
      </w:pPr>
      <w:r w:rsidRPr="00B547A2">
        <w:rPr>
          <w:rFonts w:ascii="Times New Roman" w:hAnsi="Times New Roman" w:cs="Times New Roman" w:hint="eastAsia"/>
          <w:sz w:val="24"/>
        </w:rPr>
        <w:t>（</w:t>
      </w:r>
      <w:r w:rsidRPr="00B547A2">
        <w:rPr>
          <w:rFonts w:ascii="Times New Roman" w:hAnsi="Times New Roman" w:cs="Times New Roman"/>
          <w:sz w:val="24"/>
        </w:rPr>
        <w:t>6</w:t>
      </w:r>
      <w:r w:rsidRPr="00B547A2">
        <w:rPr>
          <w:rFonts w:ascii="Times New Roman" w:hAnsi="Times New Roman" w:cs="Times New Roman"/>
          <w:sz w:val="24"/>
        </w:rPr>
        <w:t>）多媒体方向。</w:t>
      </w:r>
    </w:p>
    <w:p w:rsidR="00811FA8" w:rsidRPr="00B547A2" w:rsidRDefault="00811FA8" w:rsidP="00811FA8">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sz w:val="24"/>
          <w:szCs w:val="24"/>
        </w:rPr>
        <w:t>从技术层面上来看，相对适合电子信息专业的毕业生就业</w:t>
      </w:r>
      <w:r w:rsidRPr="00B547A2">
        <w:rPr>
          <w:rFonts w:ascii="Times New Roman" w:hAnsi="Times New Roman" w:cs="Times New Roman" w:hint="eastAsia"/>
          <w:sz w:val="24"/>
          <w:szCs w:val="24"/>
        </w:rPr>
        <w:t>方向有</w:t>
      </w:r>
      <w:r w:rsidRPr="00B547A2">
        <w:rPr>
          <w:rFonts w:ascii="Times New Roman" w:hAnsi="Times New Roman" w:cs="Times New Roman"/>
          <w:sz w:val="24"/>
          <w:szCs w:val="24"/>
        </w:rPr>
        <w:t>：</w:t>
      </w:r>
    </w:p>
    <w:p w:rsidR="00811FA8" w:rsidRPr="00B547A2" w:rsidRDefault="00811FA8" w:rsidP="00811FA8">
      <w:pPr>
        <w:widowControl/>
        <w:spacing w:line="360" w:lineRule="auto"/>
        <w:ind w:firstLine="420"/>
        <w:jc w:val="left"/>
        <w:rPr>
          <w:rFonts w:ascii="Times New Roman" w:hAnsi="Times New Roman" w:cs="Times New Roman"/>
          <w:sz w:val="24"/>
        </w:rPr>
      </w:pPr>
      <w:r w:rsidRPr="00B547A2">
        <w:rPr>
          <w:rFonts w:ascii="Times New Roman" w:hAnsi="Times New Roman" w:cs="Times New Roman" w:hint="eastAsia"/>
          <w:sz w:val="24"/>
        </w:rPr>
        <w:t>（</w:t>
      </w:r>
      <w:r w:rsidRPr="00B547A2">
        <w:rPr>
          <w:rFonts w:ascii="Times New Roman" w:hAnsi="Times New Roman" w:cs="Times New Roman"/>
          <w:sz w:val="24"/>
        </w:rPr>
        <w:t>1</w:t>
      </w:r>
      <w:r w:rsidRPr="00B547A2">
        <w:rPr>
          <w:rFonts w:ascii="Times New Roman" w:hAnsi="Times New Roman" w:cs="Times New Roman"/>
          <w:sz w:val="24"/>
        </w:rPr>
        <w:t>）</w:t>
      </w:r>
      <w:hyperlink r:id="rId18" w:history="1">
        <w:r w:rsidRPr="00B547A2">
          <w:rPr>
            <w:rFonts w:ascii="Times New Roman" w:hAnsi="Times New Roman" w:cs="Times New Roman"/>
            <w:sz w:val="24"/>
          </w:rPr>
          <w:t>电子产品设计开发工程师</w:t>
        </w:r>
      </w:hyperlink>
    </w:p>
    <w:p w:rsidR="00811FA8" w:rsidRPr="00B547A2" w:rsidRDefault="00811FA8" w:rsidP="00811FA8">
      <w:pPr>
        <w:widowControl/>
        <w:spacing w:line="360" w:lineRule="auto"/>
        <w:ind w:firstLine="420"/>
        <w:jc w:val="left"/>
        <w:rPr>
          <w:rFonts w:ascii="Times New Roman" w:hAnsi="Times New Roman" w:cs="Times New Roman"/>
          <w:sz w:val="24"/>
        </w:rPr>
      </w:pPr>
      <w:r w:rsidRPr="00B547A2">
        <w:rPr>
          <w:rFonts w:ascii="Times New Roman" w:hAnsi="Times New Roman" w:cs="Times New Roman" w:hint="eastAsia"/>
          <w:sz w:val="24"/>
          <w:szCs w:val="24"/>
        </w:rPr>
        <w:t>（</w:t>
      </w:r>
      <w:r w:rsidRPr="00B547A2">
        <w:rPr>
          <w:rFonts w:ascii="Times New Roman" w:hAnsi="Times New Roman" w:cs="Times New Roman" w:hint="eastAsia"/>
          <w:sz w:val="24"/>
          <w:szCs w:val="24"/>
        </w:rPr>
        <w:t>2</w:t>
      </w:r>
      <w:r w:rsidRPr="00B547A2">
        <w:rPr>
          <w:rFonts w:ascii="Times New Roman" w:hAnsi="Times New Roman" w:cs="Times New Roman"/>
          <w:sz w:val="24"/>
          <w:szCs w:val="24"/>
        </w:rPr>
        <w:t>）嵌入式硬件</w:t>
      </w:r>
      <w:r w:rsidRPr="00B547A2">
        <w:rPr>
          <w:rFonts w:ascii="Times New Roman" w:hAnsi="Times New Roman" w:cs="Times New Roman" w:hint="eastAsia"/>
          <w:sz w:val="24"/>
          <w:szCs w:val="24"/>
        </w:rPr>
        <w:t>/</w:t>
      </w:r>
      <w:r w:rsidRPr="00B547A2">
        <w:rPr>
          <w:rFonts w:ascii="Times New Roman" w:hAnsi="Times New Roman" w:cs="Times New Roman" w:hint="eastAsia"/>
          <w:sz w:val="24"/>
          <w:szCs w:val="24"/>
        </w:rPr>
        <w:t>软件</w:t>
      </w:r>
      <w:r w:rsidRPr="00B547A2">
        <w:rPr>
          <w:rFonts w:ascii="Times New Roman" w:hAnsi="Times New Roman" w:cs="Times New Roman"/>
          <w:sz w:val="24"/>
          <w:szCs w:val="24"/>
        </w:rPr>
        <w:t>开发工程师</w:t>
      </w:r>
    </w:p>
    <w:p w:rsidR="00811FA8" w:rsidRPr="00B547A2" w:rsidRDefault="00811FA8" w:rsidP="00811FA8">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hint="eastAsia"/>
          <w:sz w:val="24"/>
          <w:szCs w:val="24"/>
        </w:rPr>
        <w:t>（</w:t>
      </w:r>
      <w:r w:rsidRPr="00B547A2">
        <w:rPr>
          <w:rFonts w:ascii="Times New Roman" w:hAnsi="Times New Roman" w:cs="Times New Roman" w:hint="eastAsia"/>
          <w:sz w:val="24"/>
          <w:szCs w:val="24"/>
        </w:rPr>
        <w:t>3</w:t>
      </w:r>
      <w:r w:rsidRPr="00B547A2">
        <w:rPr>
          <w:rFonts w:ascii="Times New Roman" w:hAnsi="Times New Roman" w:cs="Times New Roman"/>
          <w:sz w:val="24"/>
          <w:szCs w:val="24"/>
        </w:rPr>
        <w:t>）</w:t>
      </w:r>
      <w:r w:rsidRPr="00B547A2">
        <w:rPr>
          <w:rFonts w:ascii="Times New Roman" w:hAnsi="Times New Roman" w:cs="Times New Roman" w:hint="eastAsia"/>
          <w:sz w:val="24"/>
          <w:szCs w:val="24"/>
        </w:rPr>
        <w:t>微电子开发</w:t>
      </w:r>
      <w:r w:rsidRPr="00B547A2">
        <w:rPr>
          <w:rFonts w:ascii="Times New Roman" w:hAnsi="Times New Roman" w:cs="Times New Roman"/>
          <w:sz w:val="24"/>
          <w:szCs w:val="24"/>
        </w:rPr>
        <w:t>工程师</w:t>
      </w:r>
    </w:p>
    <w:p w:rsidR="00811FA8" w:rsidRPr="00B547A2" w:rsidRDefault="00811FA8" w:rsidP="00811FA8">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hint="eastAsia"/>
          <w:sz w:val="24"/>
          <w:szCs w:val="24"/>
        </w:rPr>
        <w:t>（</w:t>
      </w:r>
      <w:r w:rsidRPr="00B547A2">
        <w:rPr>
          <w:rFonts w:ascii="Times New Roman" w:hAnsi="Times New Roman" w:cs="Times New Roman" w:hint="eastAsia"/>
          <w:sz w:val="24"/>
          <w:szCs w:val="24"/>
        </w:rPr>
        <w:t>4</w:t>
      </w:r>
      <w:r w:rsidRPr="00B547A2">
        <w:rPr>
          <w:rFonts w:ascii="Times New Roman" w:hAnsi="Times New Roman" w:cs="Times New Roman"/>
          <w:sz w:val="24"/>
          <w:szCs w:val="24"/>
        </w:rPr>
        <w:t>）项目管理人员</w:t>
      </w:r>
    </w:p>
    <w:p w:rsidR="00811FA8" w:rsidRPr="00B547A2" w:rsidRDefault="00811FA8" w:rsidP="00122578">
      <w:pPr>
        <w:numPr>
          <w:ilvl w:val="0"/>
          <w:numId w:val="9"/>
        </w:numPr>
        <w:spacing w:line="360" w:lineRule="auto"/>
        <w:rPr>
          <w:rStyle w:val="2Char"/>
          <w:rFonts w:ascii="Times New Roman" w:eastAsia="仿宋" w:hAnsi="Times New Roman"/>
          <w:sz w:val="28"/>
          <w:szCs w:val="28"/>
        </w:rPr>
      </w:pPr>
      <w:bookmarkStart w:id="128" w:name="_Toc486321947"/>
      <w:bookmarkStart w:id="129" w:name="_Toc486322225"/>
      <w:bookmarkStart w:id="130" w:name="_Toc486323070"/>
      <w:r w:rsidRPr="00B547A2">
        <w:rPr>
          <w:rStyle w:val="2Char"/>
          <w:rFonts w:ascii="Times New Roman" w:eastAsia="仿宋" w:hAnsi="Times New Roman"/>
          <w:sz w:val="28"/>
          <w:szCs w:val="28"/>
        </w:rPr>
        <w:t>专业培养目标</w:t>
      </w:r>
      <w:bookmarkEnd w:id="128"/>
      <w:bookmarkEnd w:id="129"/>
      <w:bookmarkEnd w:id="130"/>
    </w:p>
    <w:p w:rsidR="00811FA8" w:rsidRPr="00B547A2" w:rsidRDefault="00811FA8" w:rsidP="00811FA8">
      <w:pPr>
        <w:spacing w:line="360" w:lineRule="auto"/>
        <w:ind w:firstLineChars="215" w:firstLine="516"/>
        <w:rPr>
          <w:rFonts w:ascii="Times New Roman" w:hAnsi="Times New Roman" w:cs="Times New Roman"/>
          <w:sz w:val="24"/>
          <w:szCs w:val="24"/>
        </w:rPr>
      </w:pPr>
      <w:r w:rsidRPr="00B547A2">
        <w:rPr>
          <w:rFonts w:ascii="Times New Roman" w:hAnsi="Times New Roman" w:cs="Times New Roman"/>
          <w:sz w:val="24"/>
          <w:szCs w:val="24"/>
        </w:rPr>
        <w:t>电子信息工程专业通过各种教育教学活动发展学生个性，培养学生具有健全的人格</w:t>
      </w:r>
      <w:r w:rsidRPr="00B547A2">
        <w:rPr>
          <w:rFonts w:ascii="Times New Roman" w:hAnsi="Times New Roman" w:cs="Times New Roman" w:hint="eastAsia"/>
          <w:sz w:val="24"/>
          <w:szCs w:val="24"/>
        </w:rPr>
        <w:t>和较高的人文素养</w:t>
      </w:r>
      <w:r w:rsidRPr="00B547A2">
        <w:rPr>
          <w:rFonts w:ascii="Times New Roman" w:hAnsi="Times New Roman" w:cs="Times New Roman"/>
          <w:sz w:val="24"/>
          <w:szCs w:val="24"/>
        </w:rPr>
        <w:t>；具有扎实的</w:t>
      </w:r>
      <w:r w:rsidRPr="00B547A2">
        <w:rPr>
          <w:rFonts w:ascii="Times New Roman" w:hAnsi="Times New Roman" w:cs="Times New Roman" w:hint="eastAsia"/>
          <w:sz w:val="24"/>
          <w:szCs w:val="24"/>
        </w:rPr>
        <w:t>专业理论基础和实践能力</w:t>
      </w:r>
      <w:r w:rsidRPr="00B547A2">
        <w:rPr>
          <w:rFonts w:ascii="Times New Roman" w:hAnsi="Times New Roman" w:cs="Times New Roman"/>
          <w:sz w:val="24"/>
          <w:szCs w:val="24"/>
        </w:rPr>
        <w:t>；具有跟踪、发展新理论、新知识、新技术的能力</w:t>
      </w:r>
      <w:r w:rsidRPr="00B547A2">
        <w:rPr>
          <w:rFonts w:ascii="Times New Roman" w:hAnsi="Times New Roman" w:cs="Times New Roman" w:hint="eastAsia"/>
          <w:sz w:val="24"/>
          <w:szCs w:val="24"/>
        </w:rPr>
        <w:t>，</w:t>
      </w:r>
      <w:r w:rsidRPr="00B547A2">
        <w:rPr>
          <w:rFonts w:ascii="Times New Roman" w:hAnsi="Times New Roman" w:cs="Times New Roman"/>
          <w:sz w:val="24"/>
          <w:szCs w:val="24"/>
        </w:rPr>
        <w:t>能从事相关专业领域的科学研究、技术开发、教育和管理等工作。</w:t>
      </w:r>
    </w:p>
    <w:p w:rsidR="00811FA8" w:rsidRPr="00B547A2" w:rsidRDefault="00811FA8" w:rsidP="00811FA8">
      <w:pPr>
        <w:spacing w:line="360" w:lineRule="auto"/>
        <w:rPr>
          <w:rStyle w:val="2Char"/>
          <w:rFonts w:ascii="Times New Roman" w:eastAsia="仿宋" w:hAnsi="Times New Roman"/>
          <w:sz w:val="28"/>
          <w:szCs w:val="28"/>
        </w:rPr>
      </w:pPr>
      <w:bookmarkStart w:id="131" w:name="_Toc486321948"/>
      <w:bookmarkStart w:id="132" w:name="_Toc486322226"/>
      <w:bookmarkStart w:id="133" w:name="_Toc486323071"/>
      <w:r w:rsidRPr="00B547A2">
        <w:rPr>
          <w:rStyle w:val="2Char"/>
          <w:rFonts w:ascii="Times New Roman" w:eastAsia="仿宋" w:hAnsi="Times New Roman"/>
          <w:sz w:val="28"/>
          <w:szCs w:val="28"/>
        </w:rPr>
        <w:t>1</w:t>
      </w:r>
      <w:r w:rsidRPr="00B547A2">
        <w:rPr>
          <w:rStyle w:val="2Char"/>
          <w:rFonts w:ascii="Times New Roman" w:eastAsia="仿宋" w:hAnsi="Times New Roman"/>
          <w:sz w:val="28"/>
          <w:szCs w:val="28"/>
        </w:rPr>
        <w:t>、智能信息系统应用方向</w:t>
      </w:r>
      <w:bookmarkEnd w:id="131"/>
      <w:bookmarkEnd w:id="132"/>
      <w:bookmarkEnd w:id="133"/>
    </w:p>
    <w:p w:rsidR="00811FA8" w:rsidRPr="00B547A2" w:rsidRDefault="00811FA8" w:rsidP="00811FA8">
      <w:pPr>
        <w:pStyle w:val="a8"/>
        <w:ind w:firstLineChars="200" w:firstLine="480"/>
        <w:rPr>
          <w:rFonts w:ascii="Times New Roman" w:hAnsi="Times New Roman"/>
          <w:bCs/>
        </w:rPr>
      </w:pPr>
      <w:r w:rsidRPr="00B547A2">
        <w:rPr>
          <w:rFonts w:ascii="Times New Roman" w:hAnsi="Times New Roman"/>
        </w:rPr>
        <w:t>培养目标：</w:t>
      </w:r>
      <w:r w:rsidRPr="00B547A2">
        <w:rPr>
          <w:rFonts w:ascii="Times New Roman" w:hAnsi="Times New Roman"/>
          <w:bCs/>
        </w:rPr>
        <w:t>培养</w:t>
      </w:r>
      <w:r w:rsidRPr="00B547A2">
        <w:rPr>
          <w:rFonts w:ascii="Times New Roman" w:hAnsi="Times New Roman"/>
        </w:rPr>
        <w:t>具有与本专业相适应的文化水平和良好的职业道德，</w:t>
      </w:r>
      <w:r w:rsidRPr="00B547A2">
        <w:rPr>
          <w:rFonts w:ascii="Times New Roman" w:hAnsi="Times New Roman"/>
          <w:bCs/>
        </w:rPr>
        <w:t>在电子与信息系统领域具有广阔的知识面和较强的实践能力，具备电子技术和信息系统的基础理论、基本知识和基本技能</w:t>
      </w:r>
      <w:r w:rsidRPr="00B547A2">
        <w:rPr>
          <w:rFonts w:ascii="Times New Roman" w:hAnsi="Times New Roman" w:hint="eastAsia"/>
          <w:bCs/>
        </w:rPr>
        <w:t>，</w:t>
      </w:r>
      <w:r w:rsidRPr="00B547A2">
        <w:rPr>
          <w:rFonts w:ascii="Times New Roman" w:hAnsi="Times New Roman"/>
          <w:bCs/>
        </w:rPr>
        <w:t>能够在信息、电子等行业从事基于智能芯片、智能家居、智能制造等应用领域的电子信息产品的设计</w:t>
      </w:r>
      <w:r w:rsidRPr="00B547A2">
        <w:rPr>
          <w:rFonts w:ascii="Times New Roman" w:hAnsi="Times New Roman" w:hint="eastAsia"/>
          <w:bCs/>
        </w:rPr>
        <w:t>、</w:t>
      </w:r>
      <w:hyperlink r:id="rId19" w:tgtFrame="https://zhidao.baidu.com/question/_blank" w:history="1">
        <w:r w:rsidRPr="00B547A2">
          <w:rPr>
            <w:rFonts w:ascii="Times New Roman" w:hAnsi="Times New Roman"/>
            <w:bCs/>
          </w:rPr>
          <w:t>生产制造</w:t>
        </w:r>
      </w:hyperlink>
      <w:r w:rsidRPr="00B547A2">
        <w:rPr>
          <w:rFonts w:ascii="Times New Roman" w:hAnsi="Times New Roman"/>
          <w:bCs/>
        </w:rPr>
        <w:t>、运行维护、技术支持与销售等工作，具有创新精神和实践能力的高素质应用型人才。</w:t>
      </w:r>
    </w:p>
    <w:p w:rsidR="00811FA8" w:rsidRPr="00B547A2" w:rsidRDefault="00811FA8" w:rsidP="00811FA8">
      <w:pPr>
        <w:spacing w:line="360" w:lineRule="auto"/>
        <w:rPr>
          <w:rStyle w:val="2Char"/>
          <w:rFonts w:ascii="Times New Roman" w:eastAsia="仿宋" w:hAnsi="Times New Roman"/>
          <w:sz w:val="28"/>
          <w:szCs w:val="28"/>
        </w:rPr>
      </w:pPr>
      <w:bookmarkStart w:id="134" w:name="_Toc486321949"/>
      <w:bookmarkStart w:id="135" w:name="_Toc486322227"/>
      <w:bookmarkStart w:id="136" w:name="_Toc486323072"/>
      <w:r w:rsidRPr="00B547A2">
        <w:rPr>
          <w:rStyle w:val="2Char"/>
          <w:rFonts w:ascii="Times New Roman" w:eastAsia="仿宋" w:hAnsi="Times New Roman"/>
          <w:sz w:val="28"/>
          <w:szCs w:val="28"/>
        </w:rPr>
        <w:t>2</w:t>
      </w:r>
      <w:r w:rsidRPr="00B547A2">
        <w:rPr>
          <w:rStyle w:val="2Char"/>
          <w:rFonts w:ascii="Times New Roman" w:eastAsia="仿宋" w:hAnsi="Times New Roman"/>
          <w:sz w:val="28"/>
          <w:szCs w:val="28"/>
        </w:rPr>
        <w:t>、嵌入式系统应用方向</w:t>
      </w:r>
      <w:bookmarkEnd w:id="134"/>
      <w:bookmarkEnd w:id="135"/>
      <w:bookmarkEnd w:id="136"/>
    </w:p>
    <w:p w:rsidR="00811FA8" w:rsidRPr="00B547A2" w:rsidRDefault="00811FA8" w:rsidP="00811FA8">
      <w:pPr>
        <w:pStyle w:val="a8"/>
        <w:ind w:firstLineChars="200" w:firstLine="480"/>
        <w:rPr>
          <w:rFonts w:ascii="Times New Roman" w:hAnsi="Times New Roman"/>
        </w:rPr>
      </w:pPr>
      <w:r w:rsidRPr="00B547A2">
        <w:rPr>
          <w:rFonts w:ascii="Times New Roman" w:hAnsi="Times New Roman"/>
        </w:rPr>
        <w:t>培养目标：培养具有与本专业相适应的文化水平和良好的职业道德，在电子技术、单片机技术、嵌入式系统领域具有广阔的知识面和较强的实践能力，具备主流的嵌入式</w:t>
      </w:r>
      <w:r w:rsidRPr="00B547A2">
        <w:rPr>
          <w:rFonts w:ascii="Times New Roman" w:hAnsi="Times New Roman"/>
        </w:rPr>
        <w:lastRenderedPageBreak/>
        <w:t>系统开发</w:t>
      </w:r>
      <w:r w:rsidRPr="00B547A2">
        <w:rPr>
          <w:rFonts w:ascii="Times New Roman" w:hAnsi="Times New Roman"/>
          <w:bCs/>
        </w:rPr>
        <w:t>所需的基本知识和基本技能</w:t>
      </w:r>
      <w:r w:rsidRPr="00B547A2">
        <w:rPr>
          <w:rFonts w:ascii="Times New Roman" w:hAnsi="Times New Roman"/>
        </w:rPr>
        <w:t>。</w:t>
      </w:r>
      <w:r w:rsidRPr="00B547A2">
        <w:rPr>
          <w:rFonts w:ascii="Times New Roman" w:hAnsi="Times New Roman"/>
          <w:bCs/>
        </w:rPr>
        <w:t>能够在信息、电子等行业从事</w:t>
      </w:r>
      <w:r w:rsidRPr="00B547A2">
        <w:rPr>
          <w:rFonts w:ascii="Times New Roman" w:hAnsi="Times New Roman"/>
        </w:rPr>
        <w:t>单片机和嵌入式系统的程序设计和调试，利用主流的嵌入式系统开发平台完成嵌入式产品的开发、测试、维护、技术支持等工作，</w:t>
      </w:r>
      <w:r w:rsidRPr="00B547A2">
        <w:rPr>
          <w:rFonts w:ascii="Times New Roman" w:hAnsi="Times New Roman"/>
          <w:bCs/>
        </w:rPr>
        <w:t>具有创新精神和实践能力的高素质应用型人才。</w:t>
      </w:r>
    </w:p>
    <w:p w:rsidR="00811FA8" w:rsidRPr="00B547A2" w:rsidRDefault="00811FA8" w:rsidP="00811FA8">
      <w:pPr>
        <w:spacing w:line="360" w:lineRule="auto"/>
        <w:rPr>
          <w:rStyle w:val="2Char"/>
          <w:rFonts w:ascii="Times New Roman" w:eastAsia="仿宋" w:hAnsi="Times New Roman"/>
          <w:sz w:val="28"/>
          <w:szCs w:val="28"/>
        </w:rPr>
      </w:pPr>
      <w:bookmarkStart w:id="137" w:name="_Toc486321950"/>
      <w:bookmarkStart w:id="138" w:name="_Toc486322228"/>
      <w:bookmarkStart w:id="139" w:name="_Toc486323073"/>
      <w:r w:rsidRPr="00B547A2">
        <w:rPr>
          <w:rStyle w:val="2Char"/>
          <w:rFonts w:ascii="Times New Roman" w:eastAsia="仿宋" w:hAnsi="Times New Roman"/>
          <w:sz w:val="28"/>
          <w:szCs w:val="28"/>
        </w:rPr>
        <w:t>三、培养模式及特色</w:t>
      </w:r>
      <w:bookmarkEnd w:id="137"/>
      <w:bookmarkEnd w:id="138"/>
      <w:bookmarkEnd w:id="139"/>
    </w:p>
    <w:p w:rsidR="00811FA8" w:rsidRPr="00B547A2" w:rsidRDefault="00811FA8" w:rsidP="00811FA8">
      <w:pPr>
        <w:spacing w:line="360" w:lineRule="auto"/>
        <w:ind w:firstLineChars="200" w:firstLine="562"/>
        <w:rPr>
          <w:rStyle w:val="2Char"/>
          <w:rFonts w:ascii="Times New Roman" w:eastAsia="仿宋" w:hAnsi="Times New Roman"/>
          <w:bCs w:val="0"/>
          <w:sz w:val="28"/>
          <w:szCs w:val="28"/>
        </w:rPr>
      </w:pPr>
      <w:bookmarkStart w:id="140" w:name="_Toc486321951"/>
      <w:bookmarkStart w:id="141" w:name="_Toc486322229"/>
      <w:bookmarkStart w:id="142" w:name="_Toc486323074"/>
      <w:r w:rsidRPr="00B547A2">
        <w:rPr>
          <w:rStyle w:val="2Char"/>
          <w:rFonts w:ascii="Times New Roman" w:eastAsia="仿宋" w:hAnsi="Times New Roman"/>
          <w:sz w:val="28"/>
          <w:szCs w:val="28"/>
        </w:rPr>
        <w:t>培养模式：</w:t>
      </w:r>
      <w:bookmarkEnd w:id="140"/>
      <w:bookmarkEnd w:id="141"/>
      <w:bookmarkEnd w:id="142"/>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本专业学制一般</w:t>
      </w:r>
      <w:r w:rsidRPr="00B547A2">
        <w:rPr>
          <w:rFonts w:ascii="Times New Roman" w:eastAsia="宋体" w:hAnsi="Times New Roman" w:cs="Times New Roman" w:hint="eastAsia"/>
          <w:sz w:val="24"/>
        </w:rPr>
        <w:t>4</w:t>
      </w:r>
      <w:r w:rsidRPr="00B547A2">
        <w:rPr>
          <w:rFonts w:ascii="Times New Roman" w:eastAsia="宋体" w:hAnsi="Times New Roman" w:cs="Times New Roman"/>
          <w:sz w:val="24"/>
        </w:rPr>
        <w:t>年，最长不超过</w:t>
      </w:r>
      <w:r w:rsidRPr="00B547A2">
        <w:rPr>
          <w:rFonts w:ascii="Times New Roman" w:eastAsia="宋体" w:hAnsi="Times New Roman" w:cs="Times New Roman"/>
          <w:sz w:val="24"/>
        </w:rPr>
        <w:t>6</w:t>
      </w:r>
      <w:r w:rsidRPr="00B547A2">
        <w:rPr>
          <w:rFonts w:ascii="Times New Roman" w:eastAsia="宋体" w:hAnsi="Times New Roman" w:cs="Times New Roman"/>
          <w:sz w:val="24"/>
        </w:rPr>
        <w:t>年，</w:t>
      </w:r>
      <w:r w:rsidRPr="00B547A2">
        <w:rPr>
          <w:rFonts w:ascii="Times New Roman" w:eastAsia="宋体" w:hAnsi="Times New Roman" w:cs="Times New Roman" w:hint="eastAsia"/>
          <w:sz w:val="24"/>
        </w:rPr>
        <w:t>休学创业的学生可放宽至</w:t>
      </w:r>
      <w:r w:rsidRPr="00B547A2">
        <w:rPr>
          <w:rFonts w:ascii="Times New Roman" w:eastAsia="宋体" w:hAnsi="Times New Roman" w:cs="Times New Roman" w:hint="eastAsia"/>
          <w:sz w:val="24"/>
        </w:rPr>
        <w:t>8</w:t>
      </w:r>
      <w:r w:rsidRPr="00B547A2">
        <w:rPr>
          <w:rFonts w:ascii="Times New Roman" w:eastAsia="宋体" w:hAnsi="Times New Roman" w:cs="Times New Roman" w:hint="eastAsia"/>
          <w:sz w:val="24"/>
        </w:rPr>
        <w:t>年，</w:t>
      </w:r>
      <w:r w:rsidRPr="00B547A2">
        <w:rPr>
          <w:rFonts w:ascii="Times New Roman" w:eastAsia="宋体" w:hAnsi="Times New Roman" w:cs="Times New Roman"/>
          <w:sz w:val="24"/>
        </w:rPr>
        <w:t>分为智能信息系统应用和嵌入式系统应用</w:t>
      </w:r>
      <w:r w:rsidRPr="00B547A2">
        <w:rPr>
          <w:rFonts w:ascii="Times New Roman" w:eastAsia="宋体" w:hAnsi="Times New Roman" w:cs="Times New Roman" w:hint="eastAsia"/>
          <w:sz w:val="24"/>
        </w:rPr>
        <w:t>两个</w:t>
      </w:r>
      <w:r w:rsidRPr="00B547A2">
        <w:rPr>
          <w:rFonts w:ascii="Times New Roman" w:eastAsia="宋体" w:hAnsi="Times New Roman" w:cs="Times New Roman"/>
          <w:sz w:val="24"/>
        </w:rPr>
        <w:t>专业方向，采用</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3+1</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的学年培养模式，积极探索以分层教学为代表的个性化培养机制。前三学年为基础与专业课程学习，第四学年秋季学期进行企业实习，春季学期安排毕业设计（论文），让学生经历理论和实践两种学习模式，达到理论知识和实践能力的同步提高。遵照执行三学期制，秋季学期和春季学期主要安排课程学习，夏季学期安排专业课程集中实训，主要安排应用型课程，以</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项目化教学</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模式进行教学探索，增强学生实践技能。</w:t>
      </w:r>
    </w:p>
    <w:p w:rsidR="00811FA8" w:rsidRPr="00B547A2" w:rsidRDefault="00811FA8" w:rsidP="00811FA8">
      <w:pPr>
        <w:spacing w:line="360" w:lineRule="auto"/>
        <w:ind w:firstLineChars="200" w:firstLine="562"/>
        <w:rPr>
          <w:rStyle w:val="2Char"/>
          <w:rFonts w:ascii="Times New Roman" w:eastAsia="仿宋" w:hAnsi="Times New Roman"/>
          <w:sz w:val="28"/>
          <w:szCs w:val="28"/>
        </w:rPr>
      </w:pPr>
      <w:bookmarkStart w:id="143" w:name="_Toc486321952"/>
      <w:bookmarkStart w:id="144" w:name="_Toc486322230"/>
      <w:bookmarkStart w:id="145" w:name="_Toc486323075"/>
      <w:r w:rsidRPr="00B547A2">
        <w:rPr>
          <w:rStyle w:val="2Char"/>
          <w:rFonts w:ascii="Times New Roman" w:eastAsia="仿宋" w:hAnsi="Times New Roman"/>
          <w:sz w:val="28"/>
          <w:szCs w:val="28"/>
        </w:rPr>
        <w:t>特色：</w:t>
      </w:r>
      <w:bookmarkEnd w:id="143"/>
      <w:bookmarkEnd w:id="144"/>
      <w:bookmarkEnd w:id="145"/>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主要采用导师一贯制、项目实训化方式进行培养。学生和教师之间通过双选，在进入课程学习之初为每个学生选定学业导师，学生在全程的课程学习、毕业设计等环节均有导师参与。</w:t>
      </w:r>
    </w:p>
    <w:p w:rsidR="00811FA8" w:rsidRPr="00B547A2" w:rsidRDefault="00811FA8" w:rsidP="00811FA8">
      <w:pPr>
        <w:spacing w:line="360" w:lineRule="auto"/>
        <w:rPr>
          <w:rStyle w:val="2Char"/>
          <w:rFonts w:ascii="Times New Roman" w:eastAsia="仿宋" w:hAnsi="Times New Roman"/>
          <w:sz w:val="28"/>
          <w:szCs w:val="28"/>
        </w:rPr>
      </w:pPr>
      <w:bookmarkStart w:id="146" w:name="_Toc486321953"/>
      <w:bookmarkStart w:id="147" w:name="_Toc486322231"/>
      <w:bookmarkStart w:id="148" w:name="_Toc486323076"/>
      <w:r w:rsidRPr="00B547A2">
        <w:rPr>
          <w:rStyle w:val="2Char"/>
          <w:rFonts w:ascii="Times New Roman" w:eastAsia="仿宋" w:hAnsi="Times New Roman"/>
          <w:sz w:val="28"/>
          <w:szCs w:val="28"/>
        </w:rPr>
        <w:t>四、学位授予与毕业要求</w:t>
      </w:r>
      <w:bookmarkEnd w:id="146"/>
      <w:bookmarkEnd w:id="147"/>
      <w:bookmarkEnd w:id="148"/>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授予学位：工学学士。</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1</w:t>
      </w:r>
      <w:r w:rsidRPr="00B547A2">
        <w:rPr>
          <w:rFonts w:ascii="Times New Roman" w:eastAsia="宋体" w:hAnsi="Times New Roman" w:cs="Times New Roman"/>
          <w:sz w:val="24"/>
        </w:rPr>
        <w:t>、总学分要求：总学分修满</w:t>
      </w:r>
      <w:r w:rsidRPr="00B547A2">
        <w:rPr>
          <w:rFonts w:ascii="Times New Roman" w:eastAsia="宋体" w:hAnsi="Times New Roman" w:cs="Times New Roman"/>
          <w:sz w:val="24"/>
        </w:rPr>
        <w:t>169.5</w:t>
      </w:r>
      <w:r w:rsidRPr="00B547A2">
        <w:rPr>
          <w:rFonts w:ascii="Times New Roman" w:eastAsia="宋体" w:hAnsi="Times New Roman" w:cs="Times New Roman"/>
          <w:sz w:val="24"/>
        </w:rPr>
        <w:t>分。</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毕业要求的课程类别和相应学分表：</w:t>
      </w:r>
    </w:p>
    <w:tbl>
      <w:tblPr>
        <w:tblStyle w:val="ab"/>
        <w:tblW w:w="8522" w:type="dxa"/>
        <w:jc w:val="center"/>
        <w:tblLayout w:type="fixed"/>
        <w:tblLook w:val="04A0"/>
      </w:tblPr>
      <w:tblGrid>
        <w:gridCol w:w="3402"/>
        <w:gridCol w:w="3653"/>
        <w:gridCol w:w="1467"/>
      </w:tblGrid>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课程类型</w:t>
            </w:r>
          </w:p>
        </w:tc>
        <w:tc>
          <w:tcPr>
            <w:tcW w:w="3653"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学分</w:t>
            </w:r>
          </w:p>
        </w:tc>
        <w:tc>
          <w:tcPr>
            <w:tcW w:w="1467"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比例（</w:t>
            </w:r>
            <w:r w:rsidRPr="00B547A2">
              <w:rPr>
                <w:rFonts w:ascii="Times New Roman" w:hAnsi="Times New Roman"/>
                <w:sz w:val="24"/>
              </w:rPr>
              <w:t>%</w:t>
            </w:r>
            <w:r w:rsidRPr="00B547A2">
              <w:rPr>
                <w:rFonts w:ascii="Times New Roman" w:hAnsi="Times New Roman"/>
                <w:sz w:val="24"/>
              </w:rPr>
              <w:t>）</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通识课</w:t>
            </w:r>
          </w:p>
        </w:tc>
        <w:tc>
          <w:tcPr>
            <w:tcW w:w="3653"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62.5</w:t>
            </w:r>
          </w:p>
        </w:tc>
        <w:tc>
          <w:tcPr>
            <w:tcW w:w="1467"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38.2</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专业基础课</w:t>
            </w:r>
          </w:p>
        </w:tc>
        <w:tc>
          <w:tcPr>
            <w:tcW w:w="3653" w:type="dxa"/>
            <w:vAlign w:val="center"/>
          </w:tcPr>
          <w:p w:rsidR="00811FA8" w:rsidRPr="00B547A2" w:rsidRDefault="00811FA8" w:rsidP="00811FA8">
            <w:pPr>
              <w:jc w:val="center"/>
              <w:rPr>
                <w:rFonts w:ascii="Times New Roman" w:hAnsi="Times New Roman"/>
                <w:sz w:val="24"/>
                <w:szCs w:val="24"/>
              </w:rPr>
            </w:pPr>
            <w:r w:rsidRPr="00B547A2">
              <w:rPr>
                <w:rFonts w:ascii="Times New Roman" w:hAnsi="Times New Roman"/>
                <w:sz w:val="24"/>
                <w:szCs w:val="24"/>
              </w:rPr>
              <w:t>39.5</w:t>
            </w:r>
          </w:p>
        </w:tc>
        <w:tc>
          <w:tcPr>
            <w:tcW w:w="1467"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24.2</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专业课、专业方向课</w:t>
            </w:r>
          </w:p>
        </w:tc>
        <w:tc>
          <w:tcPr>
            <w:tcW w:w="3653" w:type="dxa"/>
            <w:vAlign w:val="center"/>
          </w:tcPr>
          <w:p w:rsidR="00811FA8" w:rsidRPr="00B547A2" w:rsidRDefault="00811FA8" w:rsidP="00811FA8">
            <w:pPr>
              <w:jc w:val="center"/>
              <w:rPr>
                <w:rFonts w:ascii="Times New Roman" w:hAnsi="Times New Roman"/>
                <w:sz w:val="24"/>
                <w:szCs w:val="24"/>
              </w:rPr>
            </w:pPr>
            <w:r w:rsidRPr="00B547A2">
              <w:rPr>
                <w:rFonts w:ascii="Times New Roman" w:hAnsi="Times New Roman"/>
                <w:sz w:val="24"/>
                <w:szCs w:val="24"/>
              </w:rPr>
              <w:t>17</w:t>
            </w:r>
          </w:p>
        </w:tc>
        <w:tc>
          <w:tcPr>
            <w:tcW w:w="1467"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10.4</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专业任选课</w:t>
            </w:r>
          </w:p>
        </w:tc>
        <w:tc>
          <w:tcPr>
            <w:tcW w:w="3653"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3.5</w:t>
            </w:r>
          </w:p>
        </w:tc>
        <w:tc>
          <w:tcPr>
            <w:tcW w:w="1467"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2.1</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公共选修课</w:t>
            </w:r>
          </w:p>
        </w:tc>
        <w:tc>
          <w:tcPr>
            <w:tcW w:w="3653"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8</w:t>
            </w:r>
          </w:p>
        </w:tc>
        <w:tc>
          <w:tcPr>
            <w:tcW w:w="1467"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4.9</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集中实践教学环节</w:t>
            </w:r>
          </w:p>
          <w:p w:rsidR="00811FA8" w:rsidRPr="00B547A2" w:rsidRDefault="00811FA8" w:rsidP="00811FA8">
            <w:pPr>
              <w:jc w:val="center"/>
              <w:rPr>
                <w:rFonts w:ascii="Times New Roman" w:hAnsi="Times New Roman"/>
                <w:sz w:val="24"/>
              </w:rPr>
            </w:pPr>
            <w:r w:rsidRPr="00B547A2">
              <w:rPr>
                <w:rFonts w:ascii="Times New Roman" w:hAnsi="Times New Roman"/>
                <w:sz w:val="24"/>
              </w:rPr>
              <w:lastRenderedPageBreak/>
              <w:t>含企业实习和毕业设计（论文）</w:t>
            </w:r>
          </w:p>
        </w:tc>
        <w:tc>
          <w:tcPr>
            <w:tcW w:w="3653"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lastRenderedPageBreak/>
              <w:t>33</w:t>
            </w:r>
          </w:p>
        </w:tc>
        <w:tc>
          <w:tcPr>
            <w:tcW w:w="1467"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20.2</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lastRenderedPageBreak/>
              <w:t>合计</w:t>
            </w:r>
          </w:p>
        </w:tc>
        <w:tc>
          <w:tcPr>
            <w:tcW w:w="3653"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163.5</w:t>
            </w:r>
          </w:p>
        </w:tc>
        <w:tc>
          <w:tcPr>
            <w:tcW w:w="1467" w:type="dxa"/>
            <w:vAlign w:val="center"/>
          </w:tcPr>
          <w:p w:rsidR="00811FA8" w:rsidRPr="00B547A2" w:rsidRDefault="00811FA8" w:rsidP="00811FA8">
            <w:pPr>
              <w:jc w:val="center"/>
              <w:rPr>
                <w:rFonts w:ascii="Times New Roman" w:hAnsi="Times New Roman"/>
                <w:kern w:val="0"/>
                <w:sz w:val="24"/>
                <w:szCs w:val="24"/>
              </w:rPr>
            </w:pPr>
            <w:r w:rsidRPr="00B547A2">
              <w:rPr>
                <w:rFonts w:ascii="Times New Roman" w:hAnsi="Times New Roman"/>
                <w:kern w:val="0"/>
                <w:sz w:val="24"/>
                <w:szCs w:val="24"/>
              </w:rPr>
              <w:t>100</w:t>
            </w:r>
          </w:p>
        </w:tc>
      </w:tr>
    </w:tbl>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sz w:val="18"/>
          <w:szCs w:val="18"/>
        </w:rPr>
        <w:t>备注：在学院以外获得的并经学院认可的学分数原则上不得超过</w:t>
      </w:r>
      <w:r w:rsidRPr="00B547A2">
        <w:rPr>
          <w:rFonts w:ascii="Times New Roman" w:eastAsia="宋体" w:hAnsi="Times New Roman" w:cs="Times New Roman"/>
          <w:sz w:val="18"/>
          <w:szCs w:val="18"/>
        </w:rPr>
        <w:t>40</w:t>
      </w:r>
      <w:r w:rsidRPr="00B547A2">
        <w:rPr>
          <w:rFonts w:ascii="Times New Roman" w:eastAsia="宋体" w:hAnsi="Times New Roman" w:cs="Times New Roman"/>
          <w:sz w:val="18"/>
          <w:szCs w:val="18"/>
        </w:rPr>
        <w:t>个学分，一年以上与国内外其他高校联合培养项目将根据具体情况另行规定。</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2</w:t>
      </w:r>
      <w:r w:rsidRPr="00B547A2">
        <w:rPr>
          <w:rFonts w:ascii="Times New Roman" w:eastAsia="宋体" w:hAnsi="Times New Roman" w:cs="Times New Roman"/>
          <w:sz w:val="24"/>
        </w:rPr>
        <w:t>、分项要求：</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w:t>
      </w:r>
      <w:r w:rsidRPr="00B547A2">
        <w:rPr>
          <w:rFonts w:ascii="Times New Roman" w:eastAsia="宋体" w:hAnsi="Times New Roman" w:cs="Times New Roman"/>
          <w:sz w:val="24"/>
        </w:rPr>
        <w:t>1</w:t>
      </w:r>
      <w:r w:rsidRPr="00B547A2">
        <w:rPr>
          <w:rFonts w:ascii="Times New Roman" w:eastAsia="宋体" w:hAnsi="Times New Roman" w:cs="Times New Roman"/>
          <w:sz w:val="24"/>
        </w:rPr>
        <w:t>）完成综合素质与能力培养模块的所有课程。</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w:t>
      </w:r>
      <w:r w:rsidRPr="00B547A2">
        <w:rPr>
          <w:rFonts w:ascii="Times New Roman" w:eastAsia="宋体" w:hAnsi="Times New Roman" w:cs="Times New Roman"/>
          <w:sz w:val="24"/>
        </w:rPr>
        <w:t>2</w:t>
      </w:r>
      <w:r w:rsidRPr="00B547A2">
        <w:rPr>
          <w:rFonts w:ascii="Times New Roman" w:eastAsia="宋体" w:hAnsi="Times New Roman" w:cs="Times New Roman"/>
          <w:sz w:val="24"/>
        </w:rPr>
        <w:t>）综合素质认定学分要求：</w:t>
      </w:r>
      <w:r w:rsidRPr="00B547A2">
        <w:rPr>
          <w:rFonts w:ascii="Times New Roman" w:eastAsia="宋体" w:hAnsi="Times New Roman" w:cs="Times New Roman"/>
          <w:sz w:val="24"/>
        </w:rPr>
        <w:t>2</w:t>
      </w:r>
      <w:r w:rsidRPr="00B547A2">
        <w:rPr>
          <w:rFonts w:ascii="Times New Roman" w:eastAsia="宋体" w:hAnsi="Times New Roman" w:cs="Times New Roman"/>
          <w:sz w:val="24"/>
        </w:rPr>
        <w:t>学分，具体参见《安徽信息工程学院学生综合素质学分认定管理办法》（院教字〔</w:t>
      </w:r>
      <w:r w:rsidRPr="00B547A2">
        <w:rPr>
          <w:rFonts w:ascii="Times New Roman" w:eastAsia="宋体" w:hAnsi="Times New Roman" w:cs="Times New Roman"/>
          <w:sz w:val="24"/>
        </w:rPr>
        <w:t>2016</w:t>
      </w:r>
      <w:r w:rsidRPr="00B547A2">
        <w:rPr>
          <w:rFonts w:ascii="Times New Roman" w:eastAsia="宋体" w:hAnsi="Times New Roman" w:cs="Times New Roman"/>
          <w:sz w:val="24"/>
        </w:rPr>
        <w:t>〕</w:t>
      </w:r>
      <w:r w:rsidRPr="00B547A2">
        <w:rPr>
          <w:rFonts w:ascii="Times New Roman" w:eastAsia="宋体" w:hAnsi="Times New Roman" w:cs="Times New Roman"/>
          <w:sz w:val="24"/>
        </w:rPr>
        <w:t>23</w:t>
      </w:r>
      <w:r w:rsidRPr="00B547A2">
        <w:rPr>
          <w:rFonts w:ascii="Times New Roman" w:eastAsia="宋体" w:hAnsi="Times New Roman" w:cs="Times New Roman"/>
          <w:sz w:val="24"/>
        </w:rPr>
        <w:t>号）</w:t>
      </w:r>
      <w:r w:rsidRPr="00B547A2">
        <w:rPr>
          <w:rFonts w:ascii="Times New Roman" w:eastAsia="宋体" w:hAnsi="Times New Roman" w:cs="Times New Roman" w:hint="eastAsia"/>
          <w:sz w:val="24"/>
        </w:rPr>
        <w:t>。</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w:t>
      </w:r>
      <w:r w:rsidRPr="00B547A2">
        <w:rPr>
          <w:rFonts w:ascii="Times New Roman" w:eastAsia="宋体" w:hAnsi="Times New Roman" w:cs="Times New Roman"/>
          <w:sz w:val="24"/>
        </w:rPr>
        <w:t>3</w:t>
      </w:r>
      <w:r w:rsidRPr="00B547A2">
        <w:rPr>
          <w:rFonts w:ascii="Times New Roman" w:eastAsia="宋体" w:hAnsi="Times New Roman" w:cs="Times New Roman"/>
          <w:sz w:val="24"/>
        </w:rPr>
        <w:t>）社会责任教育学分要求：</w:t>
      </w:r>
      <w:r w:rsidRPr="00B547A2">
        <w:rPr>
          <w:rFonts w:ascii="Times New Roman" w:eastAsia="宋体" w:hAnsi="Times New Roman" w:cs="Times New Roman"/>
          <w:sz w:val="24"/>
        </w:rPr>
        <w:t>4</w:t>
      </w:r>
      <w:r w:rsidRPr="00B547A2">
        <w:rPr>
          <w:rFonts w:ascii="Times New Roman" w:eastAsia="宋体" w:hAnsi="Times New Roman" w:cs="Times New Roman"/>
          <w:sz w:val="24"/>
        </w:rPr>
        <w:t>学分，具体参见《安徽工程大学机电学院社会责任教育培养方案和学分认定办法》（院字〔</w:t>
      </w:r>
      <w:r w:rsidRPr="00B547A2">
        <w:rPr>
          <w:rFonts w:ascii="Times New Roman" w:eastAsia="宋体" w:hAnsi="Times New Roman" w:cs="Times New Roman"/>
          <w:sz w:val="24"/>
        </w:rPr>
        <w:t>2015</w:t>
      </w:r>
      <w:r w:rsidRPr="00B547A2">
        <w:rPr>
          <w:rFonts w:ascii="Times New Roman" w:eastAsia="宋体" w:hAnsi="Times New Roman" w:cs="Times New Roman"/>
          <w:sz w:val="24"/>
        </w:rPr>
        <w:t>〕</w:t>
      </w:r>
      <w:r w:rsidRPr="00B547A2">
        <w:rPr>
          <w:rFonts w:ascii="Times New Roman" w:eastAsia="宋体" w:hAnsi="Times New Roman" w:cs="Times New Roman"/>
          <w:sz w:val="24"/>
        </w:rPr>
        <w:t>65</w:t>
      </w:r>
      <w:r w:rsidRPr="00B547A2">
        <w:rPr>
          <w:rFonts w:ascii="Times New Roman" w:eastAsia="宋体" w:hAnsi="Times New Roman" w:cs="Times New Roman"/>
          <w:sz w:val="24"/>
        </w:rPr>
        <w:t>号）</w:t>
      </w:r>
      <w:r w:rsidRPr="00B547A2">
        <w:rPr>
          <w:rFonts w:ascii="Times New Roman" w:eastAsia="宋体" w:hAnsi="Times New Roman" w:cs="Times New Roman" w:hint="eastAsia"/>
          <w:sz w:val="24"/>
        </w:rPr>
        <w:t>。</w:t>
      </w:r>
    </w:p>
    <w:p w:rsidR="00811FA8" w:rsidRPr="00B547A2" w:rsidRDefault="00811FA8" w:rsidP="00811FA8">
      <w:pPr>
        <w:spacing w:line="360" w:lineRule="auto"/>
        <w:ind w:right="-1"/>
        <w:rPr>
          <w:rStyle w:val="2Char"/>
          <w:rFonts w:ascii="Times New Roman" w:eastAsia="仿宋" w:hAnsi="Times New Roman"/>
          <w:sz w:val="28"/>
          <w:szCs w:val="28"/>
        </w:rPr>
      </w:pPr>
      <w:bookmarkStart w:id="149" w:name="_Toc486321954"/>
      <w:bookmarkStart w:id="150" w:name="_Toc486322232"/>
      <w:bookmarkStart w:id="151" w:name="_Toc486323077"/>
      <w:r w:rsidRPr="00B547A2">
        <w:rPr>
          <w:rStyle w:val="2Char"/>
          <w:rFonts w:ascii="Times New Roman" w:eastAsia="仿宋" w:hAnsi="Times New Roman"/>
          <w:sz w:val="28"/>
          <w:szCs w:val="28"/>
        </w:rPr>
        <w:t>五、主干学科、主要课程、专业核心课程</w:t>
      </w:r>
      <w:bookmarkEnd w:id="149"/>
      <w:bookmarkEnd w:id="150"/>
      <w:bookmarkEnd w:id="151"/>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主干学科：电子科学与技术、信息与通信工程</w:t>
      </w:r>
      <w:r w:rsidRPr="00B547A2">
        <w:rPr>
          <w:rFonts w:ascii="Times New Roman" w:eastAsia="宋体" w:hAnsi="Times New Roman" w:cs="Times New Roman" w:hint="eastAsia"/>
          <w:sz w:val="24"/>
        </w:rPr>
        <w:t>。</w:t>
      </w:r>
    </w:p>
    <w:p w:rsidR="00811FA8" w:rsidRPr="00B547A2" w:rsidRDefault="00811FA8" w:rsidP="00811FA8">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sz w:val="24"/>
          <w:szCs w:val="24"/>
        </w:rPr>
        <w:t>主要课程：高等数学</w:t>
      </w:r>
      <w:r w:rsidRPr="00B547A2">
        <w:rPr>
          <w:rFonts w:ascii="Times New Roman" w:eastAsia="宋体" w:hAnsi="Times New Roman" w:cs="宋体" w:hint="eastAsia"/>
          <w:sz w:val="24"/>
          <w:szCs w:val="24"/>
        </w:rPr>
        <w:t>Ⅰ</w:t>
      </w:r>
      <w:r w:rsidRPr="00B547A2">
        <w:rPr>
          <w:rFonts w:ascii="Times New Roman" w:eastAsia="宋体" w:hAnsi="Times New Roman" w:cs="Times New Roman"/>
          <w:sz w:val="24"/>
          <w:szCs w:val="24"/>
        </w:rPr>
        <w:t>、大学英语、</w:t>
      </w:r>
      <w:r w:rsidRPr="00B547A2">
        <w:rPr>
          <w:rFonts w:ascii="Times New Roman" w:eastAsia="宋体" w:hAnsi="Times New Roman" w:cs="Times New Roman" w:hint="eastAsia"/>
          <w:sz w:val="24"/>
          <w:szCs w:val="24"/>
        </w:rPr>
        <w:t>大学物理</w:t>
      </w:r>
      <w:r w:rsidRPr="00B547A2">
        <w:rPr>
          <w:rFonts w:ascii="Times New Roman" w:eastAsia="宋体" w:hAnsi="Times New Roman" w:cs="Times New Roman"/>
          <w:sz w:val="24"/>
          <w:szCs w:val="24"/>
        </w:rPr>
        <w:t>、电路分析、模拟电子技术、数字电子技术、单片机原理及接口技术、信号与系统、高频电子线路、数字信号处理</w:t>
      </w:r>
      <w:r w:rsidRPr="00B547A2">
        <w:rPr>
          <w:rFonts w:ascii="Times New Roman" w:eastAsia="宋体" w:hAnsi="Times New Roman" w:cs="宋体" w:hint="eastAsia"/>
          <w:sz w:val="24"/>
          <w:szCs w:val="24"/>
        </w:rPr>
        <w:t>Ⅰ</w:t>
      </w:r>
      <w:r w:rsidRPr="00B547A2">
        <w:rPr>
          <w:rFonts w:ascii="Times New Roman" w:eastAsia="宋体" w:hAnsi="Times New Roman" w:cs="Times New Roman"/>
          <w:sz w:val="24"/>
          <w:szCs w:val="24"/>
        </w:rPr>
        <w:t>、通信原理</w:t>
      </w:r>
      <w:r w:rsidRPr="00B547A2">
        <w:rPr>
          <w:rFonts w:ascii="Times New Roman" w:eastAsia="宋体" w:hAnsi="Times New Roman" w:cs="宋体" w:hint="eastAsia"/>
          <w:sz w:val="24"/>
          <w:szCs w:val="24"/>
        </w:rPr>
        <w:t>Ⅱ</w:t>
      </w:r>
      <w:r w:rsidRPr="00B547A2">
        <w:rPr>
          <w:rFonts w:ascii="Times New Roman" w:eastAsia="宋体" w:hAnsi="Times New Roman" w:cs="Times New Roman"/>
          <w:sz w:val="24"/>
          <w:szCs w:val="24"/>
        </w:rPr>
        <w:t>、传感器原理及应用、虚拟仪器技术、嵌入式系统及应用、无线网络原理及应用、计算机网络与通信、单片机课程设计、</w:t>
      </w:r>
      <w:r w:rsidRPr="00B547A2">
        <w:rPr>
          <w:rFonts w:ascii="Times New Roman" w:eastAsia="宋体" w:hAnsi="Times New Roman" w:cs="Times New Roman"/>
          <w:sz w:val="24"/>
          <w:szCs w:val="24"/>
        </w:rPr>
        <w:t>DSP</w:t>
      </w:r>
      <w:r w:rsidRPr="00B547A2">
        <w:rPr>
          <w:rFonts w:ascii="Times New Roman" w:eastAsia="宋体" w:hAnsi="Times New Roman" w:cs="Times New Roman"/>
          <w:sz w:val="24"/>
          <w:szCs w:val="24"/>
        </w:rPr>
        <w:t>原理及应用</w:t>
      </w:r>
      <w:r w:rsidRPr="00B547A2">
        <w:rPr>
          <w:rFonts w:ascii="Times New Roman" w:eastAsia="宋体" w:hAnsi="Times New Roman" w:cs="宋体" w:hint="eastAsia"/>
          <w:sz w:val="24"/>
          <w:szCs w:val="24"/>
        </w:rPr>
        <w:t>Ⅰ</w:t>
      </w:r>
      <w:r w:rsidRPr="00B547A2">
        <w:rPr>
          <w:rFonts w:ascii="Times New Roman" w:eastAsia="宋体" w:hAnsi="Times New Roman" w:cs="Times New Roman"/>
          <w:sz w:val="24"/>
          <w:szCs w:val="24"/>
        </w:rPr>
        <w:t>综合实验、</w:t>
      </w:r>
      <w:r w:rsidRPr="00B547A2">
        <w:rPr>
          <w:rFonts w:ascii="Times New Roman" w:eastAsia="宋体" w:hAnsi="Times New Roman" w:cs="Times New Roman"/>
          <w:sz w:val="24"/>
          <w:szCs w:val="24"/>
        </w:rPr>
        <w:t>FPGA</w:t>
      </w:r>
      <w:r w:rsidRPr="00B547A2">
        <w:rPr>
          <w:rFonts w:ascii="Times New Roman" w:eastAsia="宋体" w:hAnsi="Times New Roman" w:cs="Times New Roman"/>
          <w:sz w:val="24"/>
          <w:szCs w:val="24"/>
        </w:rPr>
        <w:t>技术</w:t>
      </w:r>
      <w:r w:rsidRPr="00B547A2">
        <w:rPr>
          <w:rFonts w:ascii="Times New Roman" w:eastAsia="宋体" w:hAnsi="Times New Roman" w:cs="宋体" w:hint="eastAsia"/>
          <w:sz w:val="24"/>
          <w:szCs w:val="24"/>
        </w:rPr>
        <w:t>Ⅱ</w:t>
      </w:r>
      <w:r w:rsidRPr="00B547A2">
        <w:rPr>
          <w:rFonts w:ascii="Times New Roman" w:eastAsia="宋体" w:hAnsi="Times New Roman" w:cs="Times New Roman"/>
          <w:sz w:val="24"/>
          <w:szCs w:val="24"/>
        </w:rPr>
        <w:t>综合实验、毕业设计（论文）及（智能信息系统应用方向：射频识别技术原理及应用、</w:t>
      </w:r>
      <w:r w:rsidRPr="00B547A2">
        <w:rPr>
          <w:rFonts w:ascii="Times New Roman" w:eastAsia="宋体" w:hAnsi="Times New Roman" w:cs="Times New Roman"/>
          <w:sz w:val="24"/>
          <w:szCs w:val="24"/>
        </w:rPr>
        <w:t>DSP</w:t>
      </w:r>
      <w:r w:rsidRPr="00B547A2">
        <w:rPr>
          <w:rFonts w:ascii="Times New Roman" w:eastAsia="宋体" w:hAnsi="Times New Roman" w:cs="Times New Roman"/>
          <w:sz w:val="24"/>
          <w:szCs w:val="24"/>
        </w:rPr>
        <w:t>原理及应用</w:t>
      </w:r>
      <w:r w:rsidRPr="00B547A2">
        <w:rPr>
          <w:rFonts w:ascii="Times New Roman" w:eastAsia="宋体" w:hAnsi="Times New Roman" w:cs="宋体" w:hint="eastAsia"/>
          <w:sz w:val="24"/>
          <w:szCs w:val="24"/>
        </w:rPr>
        <w:t>Ⅰ</w:t>
      </w:r>
      <w:r w:rsidRPr="00B547A2">
        <w:rPr>
          <w:rFonts w:ascii="Times New Roman" w:eastAsia="宋体" w:hAnsi="Times New Roman" w:cs="Times New Roman"/>
          <w:sz w:val="24"/>
          <w:szCs w:val="24"/>
        </w:rPr>
        <w:t>、</w:t>
      </w:r>
      <w:r w:rsidRPr="00B547A2">
        <w:rPr>
          <w:rFonts w:ascii="Times New Roman" w:eastAsia="宋体" w:hAnsi="Times New Roman" w:cs="Times New Roman"/>
          <w:sz w:val="24"/>
          <w:szCs w:val="24"/>
        </w:rPr>
        <w:t>FPGA</w:t>
      </w:r>
      <w:r w:rsidRPr="00B547A2">
        <w:rPr>
          <w:rFonts w:ascii="Times New Roman" w:eastAsia="宋体" w:hAnsi="Times New Roman" w:cs="Times New Roman"/>
          <w:sz w:val="24"/>
          <w:szCs w:val="24"/>
        </w:rPr>
        <w:t>技术</w:t>
      </w:r>
      <w:r w:rsidRPr="00B547A2">
        <w:rPr>
          <w:rFonts w:ascii="Times New Roman" w:eastAsia="宋体" w:hAnsi="Times New Roman" w:cs="宋体" w:hint="eastAsia"/>
          <w:sz w:val="24"/>
          <w:szCs w:val="24"/>
        </w:rPr>
        <w:t>Ⅱ</w:t>
      </w:r>
      <w:r w:rsidRPr="00B547A2">
        <w:rPr>
          <w:rFonts w:ascii="Times New Roman" w:eastAsia="宋体" w:hAnsi="Times New Roman" w:cs="Times New Roman"/>
          <w:sz w:val="24"/>
          <w:szCs w:val="24"/>
        </w:rPr>
        <w:t>）或（嵌入式系统应用方向：</w:t>
      </w:r>
      <w:r w:rsidRPr="00B547A2">
        <w:rPr>
          <w:rFonts w:ascii="Times New Roman" w:eastAsia="宋体" w:hAnsi="Times New Roman" w:cs="Times New Roman"/>
          <w:sz w:val="24"/>
          <w:szCs w:val="24"/>
        </w:rPr>
        <w:t>Android</w:t>
      </w:r>
      <w:r w:rsidRPr="00B547A2">
        <w:rPr>
          <w:rFonts w:ascii="Times New Roman" w:eastAsia="宋体" w:hAnsi="Times New Roman" w:cs="Times New Roman"/>
          <w:sz w:val="24"/>
          <w:szCs w:val="24"/>
        </w:rPr>
        <w:t>系统开发与应用、数据融合技术概论、软件工程概论）。</w:t>
      </w:r>
    </w:p>
    <w:p w:rsidR="00811FA8" w:rsidRPr="00B547A2" w:rsidRDefault="00811FA8" w:rsidP="00811FA8">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sz w:val="24"/>
          <w:szCs w:val="24"/>
        </w:rPr>
        <w:t>专业核心课程：信号与系统、单片机原理及接口技术、虚拟仪器技术、传感器原理及应用、通信原理</w:t>
      </w:r>
      <w:r w:rsidRPr="00B547A2">
        <w:rPr>
          <w:rFonts w:ascii="Times New Roman" w:eastAsia="宋体" w:hAnsi="Times New Roman" w:cs="宋体" w:hint="eastAsia"/>
          <w:sz w:val="24"/>
          <w:szCs w:val="24"/>
        </w:rPr>
        <w:t>Ⅱ</w:t>
      </w:r>
      <w:r w:rsidRPr="00B547A2">
        <w:rPr>
          <w:rFonts w:ascii="Times New Roman" w:eastAsia="宋体" w:hAnsi="Times New Roman" w:cs="Times New Roman"/>
          <w:sz w:val="24"/>
          <w:szCs w:val="24"/>
        </w:rPr>
        <w:t>、计算机网络与通信及（智能信息系统应用方向：</w:t>
      </w:r>
      <w:r w:rsidRPr="00B547A2">
        <w:rPr>
          <w:rFonts w:ascii="Times New Roman" w:eastAsia="宋体" w:hAnsi="Times New Roman" w:cs="Times New Roman"/>
          <w:sz w:val="24"/>
          <w:szCs w:val="24"/>
        </w:rPr>
        <w:t xml:space="preserve"> DSP</w:t>
      </w:r>
      <w:r w:rsidRPr="00B547A2">
        <w:rPr>
          <w:rFonts w:ascii="Times New Roman" w:eastAsia="宋体" w:hAnsi="Times New Roman" w:cs="Times New Roman"/>
          <w:sz w:val="24"/>
          <w:szCs w:val="24"/>
        </w:rPr>
        <w:t>原理及应用</w:t>
      </w:r>
      <w:r w:rsidRPr="00B547A2">
        <w:rPr>
          <w:rFonts w:ascii="Times New Roman" w:eastAsia="宋体" w:hAnsi="Times New Roman" w:cs="宋体" w:hint="eastAsia"/>
          <w:sz w:val="24"/>
          <w:szCs w:val="24"/>
        </w:rPr>
        <w:t>Ⅰ</w:t>
      </w:r>
      <w:r w:rsidRPr="00B547A2">
        <w:rPr>
          <w:rFonts w:ascii="Times New Roman" w:eastAsia="宋体" w:hAnsi="Times New Roman" w:cs="Times New Roman"/>
          <w:sz w:val="24"/>
          <w:szCs w:val="24"/>
        </w:rPr>
        <w:t>、</w:t>
      </w:r>
      <w:r w:rsidRPr="00B547A2">
        <w:rPr>
          <w:rFonts w:ascii="Times New Roman" w:eastAsia="宋体" w:hAnsi="Times New Roman" w:cs="Times New Roman"/>
          <w:sz w:val="24"/>
          <w:szCs w:val="24"/>
        </w:rPr>
        <w:t>FPGA</w:t>
      </w:r>
      <w:r w:rsidRPr="00B547A2">
        <w:rPr>
          <w:rFonts w:ascii="Times New Roman" w:eastAsia="宋体" w:hAnsi="Times New Roman" w:cs="Times New Roman"/>
          <w:sz w:val="24"/>
          <w:szCs w:val="24"/>
        </w:rPr>
        <w:t>技术</w:t>
      </w:r>
      <w:r w:rsidRPr="00B547A2">
        <w:rPr>
          <w:rFonts w:ascii="Times New Roman" w:eastAsia="宋体" w:hAnsi="Times New Roman" w:cs="宋体" w:hint="eastAsia"/>
          <w:sz w:val="24"/>
          <w:szCs w:val="24"/>
        </w:rPr>
        <w:t>Ⅱ</w:t>
      </w:r>
      <w:r w:rsidRPr="00B547A2">
        <w:rPr>
          <w:rFonts w:ascii="Times New Roman" w:eastAsia="宋体" w:hAnsi="Times New Roman" w:cs="Times New Roman"/>
          <w:sz w:val="24"/>
          <w:szCs w:val="24"/>
        </w:rPr>
        <w:t>）或（嵌入式系统应用方向：</w:t>
      </w:r>
      <w:r w:rsidRPr="00B547A2">
        <w:rPr>
          <w:rFonts w:ascii="Times New Roman" w:eastAsia="宋体" w:hAnsi="Times New Roman" w:cs="Times New Roman"/>
          <w:sz w:val="24"/>
          <w:szCs w:val="24"/>
        </w:rPr>
        <w:t>Android</w:t>
      </w:r>
      <w:r w:rsidRPr="00B547A2">
        <w:rPr>
          <w:rFonts w:ascii="Times New Roman" w:eastAsia="宋体" w:hAnsi="Times New Roman" w:cs="Times New Roman"/>
          <w:sz w:val="24"/>
          <w:szCs w:val="24"/>
        </w:rPr>
        <w:t>系统开发与应用、软件工程概论）。</w:t>
      </w:r>
    </w:p>
    <w:p w:rsidR="00811FA8" w:rsidRPr="00B547A2" w:rsidRDefault="00811FA8" w:rsidP="00811FA8">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sz w:val="24"/>
          <w:szCs w:val="24"/>
        </w:rPr>
        <w:t>主要课程关系结构图如下：</w:t>
      </w:r>
    </w:p>
    <w:p w:rsidR="00811FA8" w:rsidRPr="00B547A2" w:rsidRDefault="00811FA8" w:rsidP="00811FA8">
      <w:pPr>
        <w:spacing w:line="360" w:lineRule="auto"/>
        <w:ind w:firstLineChars="200" w:firstLine="480"/>
        <w:rPr>
          <w:rFonts w:ascii="Times New Roman" w:eastAsia="宋体" w:hAnsi="Times New Roman" w:cs="Times New Roman"/>
          <w:sz w:val="24"/>
          <w:szCs w:val="24"/>
        </w:rPr>
      </w:pPr>
    </w:p>
    <w:p w:rsidR="00811FA8" w:rsidRPr="00B547A2" w:rsidRDefault="00811FA8" w:rsidP="00811FA8">
      <w:pPr>
        <w:spacing w:line="360" w:lineRule="auto"/>
        <w:jc w:val="left"/>
        <w:rPr>
          <w:rFonts w:ascii="Times New Roman" w:eastAsia="宋体" w:hAnsi="Times New Roman" w:cs="Times New Roman"/>
          <w:sz w:val="24"/>
          <w:szCs w:val="24"/>
        </w:rPr>
      </w:pPr>
      <w:r w:rsidRPr="00B547A2">
        <w:rPr>
          <w:rFonts w:ascii="Times New Roman" w:eastAsia="宋体" w:hAnsi="Times New Roman" w:cs="Times New Roman"/>
          <w:noProof/>
          <w:sz w:val="24"/>
          <w:szCs w:val="24"/>
        </w:rPr>
        <w:lastRenderedPageBreak/>
        <w:drawing>
          <wp:inline distT="0" distB="0" distL="0" distR="0">
            <wp:extent cx="5267325" cy="2495550"/>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267325" cy="2495550"/>
                    </a:xfrm>
                    <a:prstGeom prst="rect">
                      <a:avLst/>
                    </a:prstGeom>
                    <a:noFill/>
                    <a:ln w="9525">
                      <a:noFill/>
                      <a:miter lim="800000"/>
                      <a:headEnd/>
                      <a:tailEnd/>
                    </a:ln>
                  </pic:spPr>
                </pic:pic>
              </a:graphicData>
            </a:graphic>
          </wp:inline>
        </w:drawing>
      </w:r>
    </w:p>
    <w:p w:rsidR="00FF3D9D" w:rsidRDefault="00FF3D9D" w:rsidP="00811FA8">
      <w:pPr>
        <w:spacing w:line="360" w:lineRule="auto"/>
        <w:rPr>
          <w:rStyle w:val="2Char"/>
          <w:rFonts w:ascii="Times New Roman" w:eastAsia="仿宋" w:hAnsi="Times New Roman"/>
          <w:sz w:val="28"/>
          <w:szCs w:val="28"/>
        </w:rPr>
        <w:sectPr w:rsidR="00FF3D9D" w:rsidSect="000F0E8D">
          <w:pgSz w:w="11906" w:h="16838"/>
          <w:pgMar w:top="1418" w:right="1418" w:bottom="1418" w:left="1418" w:header="851" w:footer="1134" w:gutter="0"/>
          <w:cols w:space="720"/>
          <w:docGrid w:type="lines" w:linePitch="312"/>
        </w:sectPr>
      </w:pPr>
      <w:bookmarkStart w:id="152" w:name="_Toc486321955"/>
      <w:bookmarkStart w:id="153" w:name="_Toc486322233"/>
      <w:bookmarkStart w:id="154" w:name="_Toc486323078"/>
    </w:p>
    <w:p w:rsidR="00811FA8" w:rsidRPr="00B547A2" w:rsidRDefault="00811FA8" w:rsidP="00811FA8">
      <w:pPr>
        <w:spacing w:line="360" w:lineRule="auto"/>
        <w:rPr>
          <w:rStyle w:val="2Char"/>
          <w:rFonts w:ascii="Times New Roman" w:eastAsia="仿宋" w:hAnsi="Times New Roman"/>
          <w:sz w:val="28"/>
          <w:szCs w:val="28"/>
        </w:rPr>
      </w:pPr>
      <w:r w:rsidRPr="00B547A2">
        <w:rPr>
          <w:rStyle w:val="2Char"/>
          <w:rFonts w:ascii="Times New Roman" w:eastAsia="仿宋" w:hAnsi="Times New Roman"/>
          <w:sz w:val="28"/>
          <w:szCs w:val="28"/>
        </w:rPr>
        <w:lastRenderedPageBreak/>
        <w:t>六、专业指导性培养计划表</w:t>
      </w:r>
      <w:bookmarkEnd w:id="152"/>
      <w:bookmarkEnd w:id="153"/>
      <w:bookmarkEnd w:id="154"/>
    </w:p>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sz w:val="24"/>
        </w:rPr>
        <w:t>1</w:t>
      </w:r>
      <w:r w:rsidRPr="00B547A2">
        <w:rPr>
          <w:rFonts w:ascii="Times New Roman" w:eastAsia="宋体" w:hAnsi="Times New Roman" w:cs="Times New Roman"/>
          <w:sz w:val="24"/>
        </w:rPr>
        <w:t>、课程设置</w:t>
      </w:r>
    </w:p>
    <w:tbl>
      <w:tblPr>
        <w:tblStyle w:val="ab"/>
        <w:tblW w:w="9798" w:type="dxa"/>
        <w:jc w:val="center"/>
        <w:tblLayout w:type="fixed"/>
        <w:tblLook w:val="04A0"/>
      </w:tblPr>
      <w:tblGrid>
        <w:gridCol w:w="386"/>
        <w:gridCol w:w="502"/>
        <w:gridCol w:w="1050"/>
        <w:gridCol w:w="1643"/>
        <w:gridCol w:w="709"/>
        <w:gridCol w:w="709"/>
        <w:gridCol w:w="567"/>
        <w:gridCol w:w="567"/>
        <w:gridCol w:w="709"/>
        <w:gridCol w:w="708"/>
        <w:gridCol w:w="567"/>
        <w:gridCol w:w="567"/>
        <w:gridCol w:w="1092"/>
        <w:gridCol w:w="22"/>
      </w:tblGrid>
      <w:tr w:rsidR="00811FA8" w:rsidRPr="00B547A2" w:rsidTr="00811FA8">
        <w:trPr>
          <w:trHeight w:val="481"/>
          <w:tblHeader/>
          <w:jc w:val="center"/>
        </w:trPr>
        <w:tc>
          <w:tcPr>
            <w:tcW w:w="38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课程类型</w:t>
            </w:r>
          </w:p>
        </w:tc>
        <w:tc>
          <w:tcPr>
            <w:tcW w:w="50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序号</w:t>
            </w:r>
          </w:p>
        </w:tc>
        <w:tc>
          <w:tcPr>
            <w:tcW w:w="105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6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名称</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总学时</w:t>
            </w:r>
          </w:p>
        </w:tc>
        <w:tc>
          <w:tcPr>
            <w:tcW w:w="2552"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学时分配</w:t>
            </w:r>
          </w:p>
        </w:tc>
        <w:tc>
          <w:tcPr>
            <w:tcW w:w="70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学分</w:t>
            </w:r>
          </w:p>
        </w:tc>
        <w:tc>
          <w:tcPr>
            <w:tcW w:w="56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开课学期</w:t>
            </w:r>
          </w:p>
        </w:tc>
        <w:tc>
          <w:tcPr>
            <w:tcW w:w="56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备注代码</w:t>
            </w:r>
          </w:p>
        </w:tc>
        <w:tc>
          <w:tcPr>
            <w:tcW w:w="1114" w:type="dxa"/>
            <w:gridSpan w:val="2"/>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先修</w:t>
            </w:r>
          </w:p>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tc>
      </w:tr>
      <w:tr w:rsidR="00811FA8" w:rsidRPr="00B547A2" w:rsidTr="00811FA8">
        <w:trPr>
          <w:trHeight w:val="481"/>
          <w:tblHeader/>
          <w:jc w:val="center"/>
        </w:trPr>
        <w:tc>
          <w:tcPr>
            <w:tcW w:w="38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50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5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6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理论</w:t>
            </w:r>
          </w:p>
        </w:tc>
        <w:tc>
          <w:tcPr>
            <w:tcW w:w="567"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实验</w:t>
            </w:r>
          </w:p>
        </w:tc>
        <w:tc>
          <w:tcPr>
            <w:tcW w:w="567"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上机</w:t>
            </w:r>
          </w:p>
        </w:tc>
        <w:tc>
          <w:tcPr>
            <w:tcW w:w="709"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课外</w:t>
            </w:r>
          </w:p>
        </w:tc>
        <w:tc>
          <w:tcPr>
            <w:tcW w:w="708"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567"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567"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114" w:type="dxa"/>
            <w:gridSpan w:val="2"/>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8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通识课</w:t>
            </w: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BAS1001</w:t>
            </w:r>
          </w:p>
        </w:tc>
        <w:tc>
          <w:tcPr>
            <w:tcW w:w="1643" w:type="dxa"/>
            <w:vAlign w:val="center"/>
          </w:tcPr>
          <w:p w:rsidR="00811FA8" w:rsidRPr="00B547A2" w:rsidRDefault="00244386" w:rsidP="00811FA8">
            <w:pPr>
              <w:adjustRightInd w:val="0"/>
              <w:snapToGrid w:val="0"/>
              <w:jc w:val="center"/>
              <w:rPr>
                <w:rFonts w:ascii="Times New Roman" w:hAnsi="Times New Roman"/>
                <w:sz w:val="18"/>
                <w:szCs w:val="18"/>
              </w:rPr>
            </w:pPr>
            <w:r>
              <w:rPr>
                <w:rFonts w:ascii="Times New Roman" w:hAnsi="Times New Roman"/>
                <w:sz w:val="18"/>
              </w:rPr>
              <w:t>大学生心理健康教育</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BAS1003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军事理论</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36</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ENG1001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大学英语（</w:t>
            </w:r>
            <w:r w:rsidRPr="00B547A2">
              <w:rPr>
                <w:rFonts w:ascii="Times New Roman" w:hAnsi="Times New Roman"/>
                <w:sz w:val="18"/>
              </w:rPr>
              <w:t>1</w:t>
            </w:r>
            <w:r w:rsidRPr="00B547A2">
              <w:rPr>
                <w:rFonts w:ascii="Times New Roman" w:hAnsi="Times New Roman"/>
                <w:sz w:val="18"/>
              </w:rPr>
              <w:t>）</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ENG1002</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大学英语（</w:t>
            </w:r>
            <w:r w:rsidRPr="00B547A2">
              <w:rPr>
                <w:rFonts w:ascii="Times New Roman" w:hAnsi="Times New Roman"/>
                <w:sz w:val="18"/>
              </w:rPr>
              <w:t>2</w:t>
            </w:r>
            <w:r w:rsidRPr="00B547A2">
              <w:rPr>
                <w:rFonts w:ascii="Times New Roman" w:hAnsi="Times New Roman"/>
                <w:sz w:val="18"/>
              </w:rPr>
              <w:t>）</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ENG1001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ENG1003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大学英语（</w:t>
            </w:r>
            <w:r w:rsidRPr="00B547A2">
              <w:rPr>
                <w:rFonts w:ascii="Times New Roman" w:hAnsi="Times New Roman"/>
                <w:sz w:val="18"/>
              </w:rPr>
              <w:t>3</w:t>
            </w:r>
            <w:r w:rsidRPr="00B547A2">
              <w:rPr>
                <w:rFonts w:ascii="Times New Roman" w:hAnsi="Times New Roman"/>
                <w:sz w:val="18"/>
              </w:rPr>
              <w:t>）</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ENG1002</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ENG1004</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大学英语（</w:t>
            </w:r>
            <w:r w:rsidRPr="00B547A2">
              <w:rPr>
                <w:rFonts w:ascii="Times New Roman" w:hAnsi="Times New Roman"/>
                <w:sz w:val="18"/>
              </w:rPr>
              <w:t>4</w:t>
            </w:r>
            <w:r w:rsidRPr="00B547A2">
              <w:rPr>
                <w:rFonts w:ascii="Times New Roman" w:hAnsi="Times New Roman"/>
                <w:sz w:val="18"/>
              </w:rPr>
              <w:t>）</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ENG1003</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7</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思想道德修养与法律基础</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8</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IAP1002</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中国近现代史纲要</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24</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9</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马克思主义基本原理概论</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40</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10</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IAP1004</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毛泽东思想和中国特色社会主义理论体系概论（</w:t>
            </w:r>
            <w:r w:rsidRPr="00B547A2">
              <w:rPr>
                <w:rFonts w:ascii="Times New Roman" w:hAnsi="Times New Roman"/>
                <w:sz w:val="18"/>
              </w:rPr>
              <w:t>1</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40</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11</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IAP1005</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毛泽东思想和中国特色社会主义理论体系概论（</w:t>
            </w:r>
            <w:r w:rsidRPr="00B547A2">
              <w:rPr>
                <w:rFonts w:ascii="Times New Roman" w:hAnsi="Times New Roman"/>
                <w:sz w:val="18"/>
              </w:rPr>
              <w:t>2</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40</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IAP1004</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IAP1006</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形势政策（</w:t>
            </w:r>
            <w:r w:rsidRPr="00B547A2">
              <w:rPr>
                <w:rFonts w:ascii="Times New Roman" w:hAnsi="Times New Roman"/>
                <w:sz w:val="18"/>
              </w:rPr>
              <w:t>1</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12</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0.5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13</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IAP1007</w:t>
            </w:r>
          </w:p>
        </w:tc>
        <w:tc>
          <w:tcPr>
            <w:tcW w:w="16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形势政策（</w:t>
            </w:r>
            <w:r w:rsidRPr="00B547A2">
              <w:rPr>
                <w:rFonts w:ascii="Times New Roman" w:hAnsi="Times New Roman"/>
                <w:sz w:val="18"/>
              </w:rPr>
              <w:t>2</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16</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12</w:t>
            </w:r>
          </w:p>
        </w:tc>
        <w:tc>
          <w:tcPr>
            <w:tcW w:w="708"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0.5</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IAP1006</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14</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IAP1008</w:t>
            </w:r>
          </w:p>
        </w:tc>
        <w:tc>
          <w:tcPr>
            <w:tcW w:w="16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形势政策（</w:t>
            </w:r>
            <w:r w:rsidRPr="00B547A2">
              <w:rPr>
                <w:rFonts w:ascii="Times New Roman" w:hAnsi="Times New Roman"/>
                <w:sz w:val="18"/>
              </w:rPr>
              <w:t>3</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16</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12</w:t>
            </w:r>
          </w:p>
        </w:tc>
        <w:tc>
          <w:tcPr>
            <w:tcW w:w="708"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0.5</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IAP1007</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15</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IAP1009</w:t>
            </w:r>
          </w:p>
        </w:tc>
        <w:tc>
          <w:tcPr>
            <w:tcW w:w="16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形势政策（</w:t>
            </w:r>
            <w:r w:rsidRPr="00B547A2">
              <w:rPr>
                <w:rFonts w:ascii="Times New Roman" w:hAnsi="Times New Roman"/>
                <w:sz w:val="18"/>
              </w:rPr>
              <w:t>4</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16</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12</w:t>
            </w:r>
          </w:p>
        </w:tc>
        <w:tc>
          <w:tcPr>
            <w:tcW w:w="708"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0.5</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IAP1008</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16</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PHE1001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体育（</w:t>
            </w:r>
            <w:r w:rsidRPr="00B547A2">
              <w:rPr>
                <w:rFonts w:ascii="Times New Roman" w:hAnsi="Times New Roman"/>
                <w:sz w:val="18"/>
              </w:rPr>
              <w:t>1</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17</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PHE1002</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体育（</w:t>
            </w:r>
            <w:r w:rsidRPr="00B547A2">
              <w:rPr>
                <w:rFonts w:ascii="Times New Roman" w:hAnsi="Times New Roman"/>
                <w:sz w:val="18"/>
              </w:rPr>
              <w:t>2</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PHE1001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18</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PHE1003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体育（</w:t>
            </w:r>
            <w:r w:rsidRPr="00B547A2">
              <w:rPr>
                <w:rFonts w:ascii="Times New Roman" w:hAnsi="Times New Roman"/>
                <w:sz w:val="18"/>
              </w:rPr>
              <w:t>3</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PHE1002</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19</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PHE1004</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体育（</w:t>
            </w:r>
            <w:r w:rsidRPr="00B547A2">
              <w:rPr>
                <w:rFonts w:ascii="Times New Roman" w:hAnsi="Times New Roman"/>
                <w:sz w:val="18"/>
              </w:rPr>
              <w:t>4</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PHE1003</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20</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CQD1001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职业行为能力（</w:t>
            </w:r>
            <w:r w:rsidRPr="00B547A2">
              <w:rPr>
                <w:rFonts w:ascii="Times New Roman" w:hAnsi="Times New Roman"/>
                <w:sz w:val="18"/>
              </w:rPr>
              <w:t>1</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CQ</w:t>
            </w: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21</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CQD1003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交流与写作</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CW</w:t>
            </w: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22</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CQD1005</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大学生就业指导</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CQ</w:t>
            </w: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23</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CQD1006</w:t>
            </w:r>
          </w:p>
        </w:tc>
        <w:tc>
          <w:tcPr>
            <w:tcW w:w="16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创新与创意能力</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708"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CQ</w:t>
            </w: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CSE1001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计算机应用基础</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24</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25</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MTH1001</w:t>
            </w:r>
          </w:p>
        </w:tc>
        <w:tc>
          <w:tcPr>
            <w:tcW w:w="16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高等数学</w:t>
            </w:r>
            <w:r w:rsidRPr="00B547A2">
              <w:rPr>
                <w:rFonts w:ascii="Times New Roman" w:hAnsi="Times New Roman" w:cs="宋体" w:hint="eastAsia"/>
                <w:sz w:val="18"/>
              </w:rPr>
              <w:t>Ⅰ</w:t>
            </w:r>
            <w:r w:rsidRPr="00B547A2">
              <w:rPr>
                <w:rFonts w:ascii="Times New Roman" w:hAnsi="Times New Roman"/>
                <w:sz w:val="18"/>
              </w:rPr>
              <w:t>（</w:t>
            </w:r>
            <w:r w:rsidRPr="00B547A2">
              <w:rPr>
                <w:rFonts w:ascii="Times New Roman" w:hAnsi="Times New Roman"/>
                <w:sz w:val="18"/>
              </w:rPr>
              <w:t>1</w:t>
            </w:r>
            <w:r w:rsidRPr="00B547A2">
              <w:rPr>
                <w:rFonts w:ascii="Times New Roman" w:hAnsi="Times New Roman"/>
                <w:sz w:val="18"/>
              </w:rPr>
              <w:t>）</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90</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90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5.5</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26</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MTH1002</w:t>
            </w:r>
          </w:p>
        </w:tc>
        <w:tc>
          <w:tcPr>
            <w:tcW w:w="16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高等数学</w:t>
            </w:r>
            <w:r w:rsidRPr="00B547A2">
              <w:rPr>
                <w:rFonts w:ascii="Times New Roman" w:hAnsi="Times New Roman" w:cs="宋体" w:hint="eastAsia"/>
                <w:sz w:val="18"/>
              </w:rPr>
              <w:t>Ⅰ</w:t>
            </w:r>
            <w:r w:rsidRPr="00B547A2">
              <w:rPr>
                <w:rFonts w:ascii="Times New Roman" w:hAnsi="Times New Roman"/>
                <w:sz w:val="18"/>
              </w:rPr>
              <w:t>（</w:t>
            </w:r>
            <w:r w:rsidRPr="00B547A2">
              <w:rPr>
                <w:rFonts w:ascii="Times New Roman" w:hAnsi="Times New Roman"/>
                <w:sz w:val="18"/>
              </w:rPr>
              <w:t>2</w:t>
            </w:r>
            <w:r w:rsidRPr="00B547A2">
              <w:rPr>
                <w:rFonts w:ascii="Times New Roman" w:hAnsi="Times New Roman"/>
                <w:sz w:val="18"/>
              </w:rPr>
              <w:t>）</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96</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96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6</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27</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PHY1001</w:t>
            </w:r>
          </w:p>
        </w:tc>
        <w:tc>
          <w:tcPr>
            <w:tcW w:w="16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大学物理（</w:t>
            </w:r>
            <w:r w:rsidRPr="00B547A2">
              <w:rPr>
                <w:rFonts w:ascii="Times New Roman" w:hAnsi="Times New Roman"/>
                <w:sz w:val="18"/>
              </w:rPr>
              <w:t>1</w:t>
            </w:r>
            <w:r w:rsidRPr="00B547A2">
              <w:rPr>
                <w:rFonts w:ascii="Times New Roman" w:hAnsi="Times New Roman"/>
                <w:sz w:val="18"/>
              </w:rPr>
              <w:t>）</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48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28</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PHY1002</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大学物理（</w:t>
            </w:r>
            <w:r w:rsidRPr="00B547A2">
              <w:rPr>
                <w:rFonts w:ascii="Times New Roman" w:hAnsi="Times New Roman"/>
                <w:sz w:val="18"/>
              </w:rPr>
              <w:t>2</w:t>
            </w:r>
            <w:r w:rsidRPr="00B547A2">
              <w:rPr>
                <w:rFonts w:ascii="Times New Roman" w:hAnsi="Times New Roman"/>
                <w:sz w:val="18"/>
              </w:rPr>
              <w:t>）</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PHY1001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29</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PHY1003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大学物理实验（</w:t>
            </w:r>
            <w:r w:rsidRPr="00B547A2">
              <w:rPr>
                <w:rFonts w:ascii="Times New Roman" w:hAnsi="Times New Roman"/>
                <w:sz w:val="18"/>
              </w:rPr>
              <w:t>1</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0.5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30</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PHY1004</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大学物理实验（</w:t>
            </w:r>
            <w:r w:rsidRPr="00B547A2">
              <w:rPr>
                <w:rFonts w:ascii="Times New Roman" w:hAnsi="Times New Roman"/>
                <w:sz w:val="18"/>
              </w:rPr>
              <w:t>2</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0.5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gridAfter w:val="1"/>
          <w:wAfter w:w="22" w:type="dxa"/>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3195" w:type="dxa"/>
            <w:gridSpan w:val="3"/>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Cs w:val="21"/>
              </w:rPr>
              <w:t>合计</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1142</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700</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48</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24</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370</w:t>
            </w:r>
          </w:p>
        </w:tc>
        <w:tc>
          <w:tcPr>
            <w:tcW w:w="708"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62.5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专业基础课</w:t>
            </w: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MEC2002</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工程制图基础</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CSE2004</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w:t>
            </w:r>
            <w:r w:rsidRPr="00B547A2">
              <w:rPr>
                <w:rFonts w:ascii="Times New Roman" w:hAnsi="Times New Roman"/>
                <w:sz w:val="18"/>
              </w:rPr>
              <w:t>语言程序设计基础</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MTH2001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线性代数</w:t>
            </w:r>
            <w:r w:rsidRPr="00B547A2">
              <w:rPr>
                <w:rFonts w:ascii="Times New Roman" w:hAnsi="Times New Roman" w:cs="宋体" w:hint="eastAsia"/>
                <w:sz w:val="18"/>
              </w:rPr>
              <w:t>Ⅰ</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MTH2003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概率论与数理统计</w:t>
            </w:r>
            <w:r w:rsidRPr="00B547A2">
              <w:rPr>
                <w:rFonts w:ascii="Times New Roman" w:hAnsi="Times New Roman" w:cs="宋体" w:hint="eastAsia"/>
                <w:sz w:val="18"/>
              </w:rPr>
              <w:t>Ⅰ</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MTH1002</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MTH3001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复变函数与积分变换</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MTH2001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电路分析</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7</w:t>
            </w:r>
          </w:p>
        </w:tc>
        <w:tc>
          <w:tcPr>
            <w:tcW w:w="1050"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INF2002</w:t>
            </w:r>
          </w:p>
        </w:tc>
        <w:tc>
          <w:tcPr>
            <w:tcW w:w="1643"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电路分析实验</w:t>
            </w:r>
          </w:p>
        </w:tc>
        <w:tc>
          <w:tcPr>
            <w:tcW w:w="709"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709"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567"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0.5</w:t>
            </w:r>
          </w:p>
        </w:tc>
        <w:tc>
          <w:tcPr>
            <w:tcW w:w="567"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8</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模拟电子技术</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9</w:t>
            </w:r>
          </w:p>
        </w:tc>
        <w:tc>
          <w:tcPr>
            <w:tcW w:w="1050"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INF2004</w:t>
            </w:r>
          </w:p>
        </w:tc>
        <w:tc>
          <w:tcPr>
            <w:tcW w:w="1643"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模拟电子技术实验</w:t>
            </w:r>
          </w:p>
        </w:tc>
        <w:tc>
          <w:tcPr>
            <w:tcW w:w="709"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20</w:t>
            </w:r>
          </w:p>
        </w:tc>
        <w:tc>
          <w:tcPr>
            <w:tcW w:w="709"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20</w:t>
            </w:r>
          </w:p>
        </w:tc>
        <w:tc>
          <w:tcPr>
            <w:tcW w:w="567"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0.5</w:t>
            </w:r>
          </w:p>
        </w:tc>
        <w:tc>
          <w:tcPr>
            <w:tcW w:w="567" w:type="dxa"/>
            <w:shd w:val="clear" w:color="auto" w:fill="auto"/>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INF2003</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10</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INF2005</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数字电子技术</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11</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INF2006</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数字电子技术实验</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0.5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INF2005</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INF2007</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高频电子线路</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INF2003</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13</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INF2014</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高频电子线路实验</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0.5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INF2007</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14</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INF3002</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信号与系统</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15</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INF2010</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单片机原理及接口技术</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hint="eastAsia"/>
                <w:sz w:val="18"/>
                <w:szCs w:val="18"/>
              </w:rPr>
              <w:t>PP</w:t>
            </w: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INF2001/ CSE2004/ INF2003/ INF2005</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16</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INF2501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数字信号处理</w:t>
            </w:r>
            <w:r w:rsidRPr="00B547A2">
              <w:rPr>
                <w:rFonts w:ascii="Times New Roman" w:hAnsi="Times New Roman" w:cs="宋体" w:hint="eastAsia"/>
                <w:sz w:val="18"/>
                <w:szCs w:val="18"/>
              </w:rPr>
              <w:t>Ⅰ</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INF3002</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17</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INF2502</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通信原理</w:t>
            </w:r>
            <w:r w:rsidRPr="00B547A2">
              <w:rPr>
                <w:rFonts w:ascii="Times New Roman" w:hAnsi="Times New Roman" w:cs="宋体" w:hint="eastAsia"/>
                <w:sz w:val="18"/>
                <w:szCs w:val="18"/>
              </w:rPr>
              <w:t>Ⅱ</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INF2007/</w:t>
            </w:r>
          </w:p>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INF3002</w:t>
            </w:r>
          </w:p>
        </w:tc>
      </w:tr>
      <w:tr w:rsidR="00811FA8" w:rsidRPr="00B547A2" w:rsidTr="00811FA8">
        <w:trPr>
          <w:gridAfter w:val="1"/>
          <w:wAfter w:w="22" w:type="dxa"/>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3195" w:type="dxa"/>
            <w:gridSpan w:val="3"/>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Cs w:val="18"/>
              </w:rPr>
              <w:t>合计</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756</w:t>
            </w:r>
          </w:p>
        </w:tc>
        <w:tc>
          <w:tcPr>
            <w:tcW w:w="709" w:type="dxa"/>
            <w:vAlign w:val="center"/>
          </w:tcPr>
          <w:p w:rsidR="00811FA8" w:rsidRPr="00B547A2" w:rsidRDefault="00811FA8" w:rsidP="00811FA8">
            <w:pPr>
              <w:jc w:val="center"/>
              <w:rPr>
                <w:rFonts w:ascii="Times New Roman" w:hAnsi="Times New Roman"/>
                <w:bCs/>
                <w:sz w:val="18"/>
                <w:szCs w:val="18"/>
              </w:rPr>
            </w:pPr>
            <w:r w:rsidRPr="00B547A2">
              <w:rPr>
                <w:rFonts w:ascii="Times New Roman" w:hAnsi="Times New Roman"/>
                <w:bCs/>
                <w:sz w:val="18"/>
                <w:szCs w:val="18"/>
              </w:rPr>
              <w:t>574</w:t>
            </w:r>
          </w:p>
        </w:tc>
        <w:tc>
          <w:tcPr>
            <w:tcW w:w="567" w:type="dxa"/>
            <w:vAlign w:val="center"/>
          </w:tcPr>
          <w:p w:rsidR="00811FA8" w:rsidRPr="00B547A2" w:rsidRDefault="00811FA8" w:rsidP="00811FA8">
            <w:pPr>
              <w:jc w:val="center"/>
              <w:rPr>
                <w:rFonts w:ascii="Times New Roman" w:hAnsi="Times New Roman"/>
                <w:bCs/>
                <w:sz w:val="18"/>
                <w:szCs w:val="18"/>
              </w:rPr>
            </w:pPr>
            <w:r w:rsidRPr="00B547A2">
              <w:rPr>
                <w:rFonts w:ascii="Times New Roman" w:hAnsi="Times New Roman" w:hint="eastAsia"/>
                <w:bCs/>
                <w:sz w:val="18"/>
                <w:szCs w:val="18"/>
              </w:rPr>
              <w:t>158</w:t>
            </w:r>
          </w:p>
        </w:tc>
        <w:tc>
          <w:tcPr>
            <w:tcW w:w="567" w:type="dxa"/>
            <w:vAlign w:val="center"/>
          </w:tcPr>
          <w:p w:rsidR="00811FA8" w:rsidRPr="00B547A2" w:rsidRDefault="00811FA8" w:rsidP="00811FA8">
            <w:pPr>
              <w:jc w:val="center"/>
              <w:rPr>
                <w:rFonts w:ascii="Times New Roman" w:hAnsi="Times New Roman"/>
                <w:bCs/>
                <w:sz w:val="18"/>
                <w:szCs w:val="18"/>
              </w:rPr>
            </w:pPr>
            <w:r w:rsidRPr="00B547A2">
              <w:rPr>
                <w:rFonts w:ascii="Times New Roman" w:hAnsi="Times New Roman" w:hint="eastAsia"/>
                <w:bCs/>
                <w:sz w:val="18"/>
                <w:szCs w:val="18"/>
              </w:rPr>
              <w:t>24</w:t>
            </w:r>
          </w:p>
        </w:tc>
        <w:tc>
          <w:tcPr>
            <w:tcW w:w="709" w:type="dxa"/>
            <w:vAlign w:val="center"/>
          </w:tcPr>
          <w:p w:rsidR="00811FA8" w:rsidRPr="00B547A2" w:rsidRDefault="00811FA8" w:rsidP="00811FA8">
            <w:pPr>
              <w:jc w:val="center"/>
              <w:rPr>
                <w:rFonts w:ascii="Times New Roman" w:hAnsi="Times New Roman"/>
                <w:bCs/>
                <w:sz w:val="18"/>
                <w:szCs w:val="18"/>
              </w:rPr>
            </w:pPr>
          </w:p>
        </w:tc>
        <w:tc>
          <w:tcPr>
            <w:tcW w:w="708" w:type="dxa"/>
            <w:vAlign w:val="center"/>
          </w:tcPr>
          <w:p w:rsidR="00811FA8" w:rsidRPr="00B547A2" w:rsidRDefault="00811FA8" w:rsidP="00811FA8">
            <w:pPr>
              <w:jc w:val="center"/>
              <w:rPr>
                <w:rFonts w:ascii="Times New Roman" w:hAnsi="Times New Roman"/>
                <w:bCs/>
                <w:sz w:val="18"/>
                <w:szCs w:val="18"/>
              </w:rPr>
            </w:pPr>
            <w:r w:rsidRPr="00B547A2">
              <w:rPr>
                <w:rFonts w:ascii="Times New Roman" w:hAnsi="Times New Roman"/>
                <w:bCs/>
                <w:sz w:val="18"/>
                <w:szCs w:val="18"/>
              </w:rPr>
              <w:t>39.5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专业课</w:t>
            </w: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INF3501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MATLAB</w:t>
            </w:r>
            <w:r w:rsidRPr="00B547A2">
              <w:rPr>
                <w:rFonts w:ascii="Times New Roman" w:hAnsi="Times New Roman"/>
                <w:sz w:val="18"/>
                <w:szCs w:val="18"/>
              </w:rPr>
              <w:t>与电子信息科学</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w:t>
            </w:r>
            <w:r w:rsidRPr="00B547A2">
              <w:rPr>
                <w:rFonts w:ascii="Times New Roman" w:hAnsi="Times New Roman" w:hint="eastAsia"/>
                <w:sz w:val="18"/>
                <w:szCs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INF3002</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INF2009</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传感器原理及应用</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INF2003</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INF3502</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计算机网络与通信</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虚拟仪器技术</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40</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PP</w:t>
            </w: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INF2003/ INF2005</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INF3003</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嵌入式系统及应用</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INF2010</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INF3504</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无线网络原理及应用</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INF3502</w:t>
            </w:r>
          </w:p>
        </w:tc>
      </w:tr>
      <w:tr w:rsidR="00811FA8" w:rsidRPr="00B547A2" w:rsidTr="00811FA8">
        <w:trPr>
          <w:gridAfter w:val="1"/>
          <w:wAfter w:w="22" w:type="dxa"/>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3195" w:type="dxa"/>
            <w:gridSpan w:val="3"/>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Cs w:val="18"/>
              </w:rPr>
              <w:t>合计</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256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144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Cs w:val="21"/>
              </w:rPr>
            </w:pPr>
            <w:r w:rsidRPr="00B547A2">
              <w:rPr>
                <w:rFonts w:ascii="Times New Roman" w:hAnsi="Times New Roman"/>
                <w:szCs w:val="21"/>
              </w:rPr>
              <w:t>智能信息系统应用</w:t>
            </w: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INF3505</w:t>
            </w:r>
          </w:p>
        </w:tc>
        <w:tc>
          <w:tcPr>
            <w:tcW w:w="1643" w:type="dxa"/>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射频识别技术原理及应用</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INF2007</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Cs w:val="21"/>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INF3506</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DSP</w:t>
            </w:r>
            <w:r w:rsidRPr="00B547A2">
              <w:rPr>
                <w:rFonts w:ascii="Times New Roman" w:hAnsi="Times New Roman"/>
                <w:sz w:val="18"/>
                <w:szCs w:val="18"/>
              </w:rPr>
              <w:t>原理及应用</w:t>
            </w:r>
            <w:r w:rsidRPr="00B547A2">
              <w:rPr>
                <w:rFonts w:ascii="Times New Roman" w:hAnsi="Times New Roman" w:cs="宋体" w:hint="eastAsia"/>
                <w:sz w:val="18"/>
                <w:szCs w:val="18"/>
              </w:rPr>
              <w:t>Ⅰ</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INF2501</w:t>
            </w:r>
            <w:r w:rsidRPr="00B547A2">
              <w:rPr>
                <w:rFonts w:ascii="Times New Roman" w:hAnsi="Times New Roman" w:hint="eastAsia"/>
                <w:sz w:val="18"/>
                <w:szCs w:val="18"/>
              </w:rPr>
              <w:t>/</w:t>
            </w:r>
          </w:p>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INF2010</w:t>
            </w: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Cs w:val="21"/>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INF3507</w:t>
            </w: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FPGA</w:t>
            </w:r>
            <w:r w:rsidRPr="00B547A2">
              <w:rPr>
                <w:rFonts w:ascii="Times New Roman" w:hAnsi="Times New Roman"/>
                <w:sz w:val="18"/>
                <w:szCs w:val="18"/>
              </w:rPr>
              <w:t>技术</w:t>
            </w:r>
            <w:r w:rsidRPr="00B547A2">
              <w:rPr>
                <w:rFonts w:ascii="Times New Roman" w:hAnsi="Times New Roman" w:cs="宋体" w:hint="eastAsia"/>
                <w:sz w:val="18"/>
                <w:szCs w:val="18"/>
              </w:rPr>
              <w:t>Ⅱ</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INF2005</w:t>
            </w:r>
          </w:p>
        </w:tc>
      </w:tr>
      <w:tr w:rsidR="00811FA8" w:rsidRPr="00B547A2" w:rsidTr="00811FA8">
        <w:trPr>
          <w:gridAfter w:val="1"/>
          <w:wAfter w:w="22" w:type="dxa"/>
          <w:trHeight w:val="477"/>
          <w:jc w:val="center"/>
        </w:trPr>
        <w:tc>
          <w:tcPr>
            <w:tcW w:w="386" w:type="dxa"/>
            <w:vMerge/>
            <w:vAlign w:val="center"/>
          </w:tcPr>
          <w:p w:rsidR="00811FA8" w:rsidRPr="00B547A2" w:rsidRDefault="00811FA8" w:rsidP="00811FA8">
            <w:pPr>
              <w:jc w:val="center"/>
              <w:rPr>
                <w:rFonts w:ascii="Times New Roman" w:hAnsi="Times New Roman"/>
                <w:szCs w:val="21"/>
              </w:rPr>
            </w:pPr>
          </w:p>
        </w:tc>
        <w:tc>
          <w:tcPr>
            <w:tcW w:w="3195" w:type="dxa"/>
            <w:gridSpan w:val="3"/>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Cs w:val="21"/>
              </w:rPr>
              <w:t>合计</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96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gridAfter w:val="1"/>
          <w:wAfter w:w="22" w:type="dxa"/>
          <w:trHeight w:val="477"/>
          <w:jc w:val="center"/>
        </w:trPr>
        <w:tc>
          <w:tcPr>
            <w:tcW w:w="386"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Cs w:val="21"/>
              </w:rPr>
            </w:pPr>
            <w:r w:rsidRPr="00B547A2">
              <w:rPr>
                <w:rFonts w:ascii="Times New Roman" w:hAnsi="Times New Roman"/>
                <w:szCs w:val="21"/>
              </w:rPr>
              <w:t>嵌入式系统应用</w:t>
            </w:r>
          </w:p>
        </w:tc>
        <w:tc>
          <w:tcPr>
            <w:tcW w:w="502" w:type="dxa"/>
            <w:vAlign w:val="center"/>
          </w:tcPr>
          <w:p w:rsidR="00811FA8" w:rsidRPr="00B547A2" w:rsidRDefault="00811FA8" w:rsidP="00811FA8">
            <w:pPr>
              <w:adjustRightInd w:val="0"/>
              <w:snapToGrid w:val="0"/>
              <w:jc w:val="center"/>
              <w:rPr>
                <w:rFonts w:ascii="Times New Roman" w:hAnsi="Times New Roman"/>
                <w:szCs w:val="21"/>
              </w:rPr>
            </w:pPr>
            <w:r w:rsidRPr="00B547A2">
              <w:rPr>
                <w:rFonts w:ascii="Times New Roman" w:hAnsi="Times New Roman"/>
                <w:szCs w:val="21"/>
              </w:rPr>
              <w:t>1</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INF3509</w:t>
            </w:r>
          </w:p>
        </w:tc>
        <w:tc>
          <w:tcPr>
            <w:tcW w:w="16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Android</w:t>
            </w:r>
            <w:r w:rsidRPr="00B547A2">
              <w:rPr>
                <w:rFonts w:ascii="Times New Roman" w:hAnsi="Times New Roman"/>
                <w:sz w:val="18"/>
              </w:rPr>
              <w:t>系统开发与应用</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20</w:t>
            </w:r>
          </w:p>
        </w:tc>
        <w:tc>
          <w:tcPr>
            <w:tcW w:w="567"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INF2010</w:t>
            </w:r>
          </w:p>
        </w:tc>
      </w:tr>
      <w:tr w:rsidR="00811FA8" w:rsidRPr="00B547A2" w:rsidTr="00811FA8">
        <w:trPr>
          <w:gridAfter w:val="1"/>
          <w:wAfter w:w="22" w:type="dxa"/>
          <w:trHeight w:val="477"/>
          <w:jc w:val="center"/>
        </w:trPr>
        <w:tc>
          <w:tcPr>
            <w:tcW w:w="386" w:type="dxa"/>
            <w:vMerge/>
            <w:vAlign w:val="center"/>
          </w:tcPr>
          <w:p w:rsidR="00811FA8" w:rsidRPr="00B547A2" w:rsidRDefault="00811FA8" w:rsidP="00811FA8">
            <w:pPr>
              <w:jc w:val="center"/>
              <w:rPr>
                <w:rFonts w:ascii="Times New Roman" w:hAnsi="Times New Roman"/>
                <w:szCs w:val="21"/>
              </w:rPr>
            </w:pPr>
          </w:p>
        </w:tc>
        <w:tc>
          <w:tcPr>
            <w:tcW w:w="502" w:type="dxa"/>
            <w:vAlign w:val="center"/>
          </w:tcPr>
          <w:p w:rsidR="00811FA8" w:rsidRPr="00B547A2" w:rsidRDefault="00811FA8" w:rsidP="00811FA8">
            <w:pPr>
              <w:adjustRightInd w:val="0"/>
              <w:snapToGrid w:val="0"/>
              <w:jc w:val="center"/>
              <w:rPr>
                <w:rFonts w:ascii="Times New Roman" w:hAnsi="Times New Roman"/>
                <w:szCs w:val="21"/>
              </w:rPr>
            </w:pPr>
            <w:r w:rsidRPr="00B547A2">
              <w:rPr>
                <w:rFonts w:ascii="Times New Roman" w:hAnsi="Times New Roman"/>
                <w:szCs w:val="21"/>
              </w:rPr>
              <w:t>2</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INF3510</w:t>
            </w:r>
          </w:p>
        </w:tc>
        <w:tc>
          <w:tcPr>
            <w:tcW w:w="1643" w:type="dxa"/>
            <w:vAlign w:val="center"/>
          </w:tcPr>
          <w:p w:rsidR="00811FA8" w:rsidRPr="00B547A2" w:rsidRDefault="00811FA8" w:rsidP="00811FA8">
            <w:pPr>
              <w:adjustRightInd w:val="0"/>
              <w:snapToGrid w:val="0"/>
              <w:jc w:val="center"/>
              <w:rPr>
                <w:rFonts w:ascii="Times New Roman" w:hAnsi="Times New Roman"/>
                <w:sz w:val="18"/>
                <w:szCs w:val="21"/>
              </w:rPr>
            </w:pPr>
            <w:r w:rsidRPr="00B547A2">
              <w:rPr>
                <w:rFonts w:ascii="Times New Roman" w:hAnsi="Times New Roman"/>
                <w:sz w:val="18"/>
              </w:rPr>
              <w:t>软件工程概论</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CSE2004</w:t>
            </w:r>
          </w:p>
        </w:tc>
      </w:tr>
      <w:tr w:rsidR="00811FA8" w:rsidRPr="00B547A2" w:rsidTr="00811FA8">
        <w:trPr>
          <w:gridAfter w:val="1"/>
          <w:wAfter w:w="22" w:type="dxa"/>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Cs w:val="21"/>
              </w:rPr>
            </w:pPr>
            <w:r w:rsidRPr="00B547A2">
              <w:rPr>
                <w:rFonts w:ascii="Times New Roman" w:hAnsi="Times New Roman"/>
                <w:szCs w:val="21"/>
              </w:rPr>
              <w:t>3</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INF3511</w:t>
            </w:r>
          </w:p>
        </w:tc>
        <w:tc>
          <w:tcPr>
            <w:tcW w:w="1643" w:type="dxa"/>
            <w:vAlign w:val="center"/>
          </w:tcPr>
          <w:p w:rsidR="00811FA8" w:rsidRPr="00B547A2" w:rsidRDefault="00811FA8" w:rsidP="00811FA8">
            <w:pPr>
              <w:adjustRightInd w:val="0"/>
              <w:snapToGrid w:val="0"/>
              <w:jc w:val="center"/>
              <w:rPr>
                <w:rFonts w:ascii="Times New Roman" w:hAnsi="Times New Roman"/>
                <w:sz w:val="18"/>
                <w:szCs w:val="21"/>
              </w:rPr>
            </w:pPr>
            <w:r w:rsidRPr="00B547A2">
              <w:rPr>
                <w:rFonts w:ascii="Times New Roman" w:hAnsi="Times New Roman"/>
                <w:sz w:val="18"/>
              </w:rPr>
              <w:t>数据融合技术概论</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INF2009</w:t>
            </w:r>
          </w:p>
        </w:tc>
      </w:tr>
      <w:tr w:rsidR="00811FA8" w:rsidRPr="00B547A2" w:rsidTr="00811FA8">
        <w:trPr>
          <w:gridAfter w:val="1"/>
          <w:wAfter w:w="22" w:type="dxa"/>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3195" w:type="dxa"/>
            <w:gridSpan w:val="3"/>
            <w:vAlign w:val="center"/>
          </w:tcPr>
          <w:p w:rsidR="00811FA8" w:rsidRPr="00B547A2" w:rsidRDefault="00811FA8" w:rsidP="00811FA8">
            <w:pPr>
              <w:adjustRightInd w:val="0"/>
              <w:snapToGrid w:val="0"/>
              <w:jc w:val="center"/>
              <w:rPr>
                <w:rFonts w:ascii="Times New Roman" w:hAnsi="Times New Roman"/>
                <w:szCs w:val="21"/>
              </w:rPr>
            </w:pPr>
            <w:r w:rsidRPr="00B547A2">
              <w:rPr>
                <w:rFonts w:ascii="Times New Roman" w:hAnsi="Times New Roman"/>
                <w:szCs w:val="21"/>
              </w:rPr>
              <w:t>合计</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96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21"/>
              </w:rPr>
              <w:t>专业任选课</w:t>
            </w: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w:t>
            </w:r>
          </w:p>
        </w:tc>
        <w:tc>
          <w:tcPr>
            <w:tcW w:w="1050" w:type="dxa"/>
            <w:vAlign w:val="center"/>
          </w:tcPr>
          <w:p w:rsidR="00811FA8" w:rsidRPr="00B547A2" w:rsidRDefault="00811FA8" w:rsidP="00811FA8">
            <w:pPr>
              <w:adjustRightInd w:val="0"/>
              <w:snapToGrid w:val="0"/>
              <w:rPr>
                <w:rFonts w:ascii="Times New Roman" w:hAnsi="Times New Roman"/>
                <w:sz w:val="18"/>
                <w:szCs w:val="18"/>
              </w:rPr>
            </w:pP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专业任选课（</w:t>
            </w:r>
            <w:r w:rsidRPr="00B547A2">
              <w:rPr>
                <w:rFonts w:ascii="Times New Roman" w:hAnsi="Times New Roman"/>
                <w:sz w:val="18"/>
              </w:rPr>
              <w:t>1</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 xml:space="preserve">3-1 </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50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1050"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6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专业任选课（</w:t>
            </w:r>
            <w:r w:rsidRPr="00B547A2">
              <w:rPr>
                <w:rFonts w:ascii="Times New Roman" w:hAnsi="Times New Roman"/>
                <w:sz w:val="18"/>
              </w:rPr>
              <w:t>2</w:t>
            </w:r>
            <w:r w:rsidRPr="00B547A2">
              <w:rPr>
                <w:rFonts w:ascii="Times New Roman" w:hAnsi="Times New Roman"/>
                <w:sz w:val="18"/>
              </w:rPr>
              <w:t>）</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114" w:type="dxa"/>
            <w:gridSpan w:val="2"/>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gridAfter w:val="1"/>
          <w:wAfter w:w="22" w:type="dxa"/>
          <w:trHeight w:val="477"/>
          <w:jc w:val="center"/>
        </w:trPr>
        <w:tc>
          <w:tcPr>
            <w:tcW w:w="386" w:type="dxa"/>
            <w:vMerge/>
            <w:vAlign w:val="center"/>
          </w:tcPr>
          <w:p w:rsidR="00811FA8" w:rsidRPr="00B547A2" w:rsidRDefault="00811FA8" w:rsidP="00811FA8">
            <w:pPr>
              <w:jc w:val="center"/>
              <w:rPr>
                <w:rFonts w:ascii="Times New Roman" w:hAnsi="Times New Roman"/>
                <w:sz w:val="18"/>
                <w:szCs w:val="18"/>
              </w:rPr>
            </w:pPr>
          </w:p>
        </w:tc>
        <w:tc>
          <w:tcPr>
            <w:tcW w:w="3195" w:type="dxa"/>
            <w:gridSpan w:val="3"/>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Cs w:val="21"/>
              </w:rPr>
              <w:t>合计</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44</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20</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3.5</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gridAfter w:val="1"/>
          <w:wAfter w:w="22" w:type="dxa"/>
          <w:trHeight w:val="477"/>
          <w:jc w:val="center"/>
        </w:trPr>
        <w:tc>
          <w:tcPr>
            <w:tcW w:w="3581" w:type="dxa"/>
            <w:gridSpan w:val="4"/>
            <w:vAlign w:val="center"/>
          </w:tcPr>
          <w:p w:rsidR="00811FA8" w:rsidRPr="00B547A2" w:rsidRDefault="00811FA8" w:rsidP="00811FA8">
            <w:pPr>
              <w:adjustRightInd w:val="0"/>
              <w:snapToGrid w:val="0"/>
              <w:jc w:val="center"/>
              <w:rPr>
                <w:rFonts w:ascii="Times New Roman" w:hAnsi="Times New Roman"/>
                <w:szCs w:val="21"/>
              </w:rPr>
            </w:pPr>
            <w:r w:rsidRPr="00B547A2">
              <w:rPr>
                <w:rFonts w:ascii="Times New Roman" w:hAnsi="Times New Roman"/>
                <w:szCs w:val="21"/>
              </w:rPr>
              <w:t>公共选修课</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gridAfter w:val="1"/>
          <w:wAfter w:w="22" w:type="dxa"/>
          <w:trHeight w:val="477"/>
          <w:jc w:val="center"/>
        </w:trPr>
        <w:tc>
          <w:tcPr>
            <w:tcW w:w="3581" w:type="dxa"/>
            <w:gridSpan w:val="4"/>
            <w:vAlign w:val="center"/>
          </w:tcPr>
          <w:p w:rsidR="00811FA8" w:rsidRPr="00B547A2" w:rsidRDefault="00811FA8" w:rsidP="00811FA8">
            <w:pPr>
              <w:adjustRightInd w:val="0"/>
              <w:snapToGrid w:val="0"/>
              <w:jc w:val="center"/>
              <w:rPr>
                <w:rFonts w:ascii="Times New Roman" w:hAnsi="Times New Roman"/>
                <w:szCs w:val="21"/>
              </w:rPr>
            </w:pPr>
            <w:r w:rsidRPr="00B547A2">
              <w:rPr>
                <w:rFonts w:ascii="Times New Roman" w:hAnsi="Times New Roman"/>
                <w:szCs w:val="21"/>
              </w:rPr>
              <w:t>集中实践教学环节</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58</w:t>
            </w:r>
            <w:r w:rsidRPr="00B547A2">
              <w:rPr>
                <w:rFonts w:ascii="Times New Roman" w:hAnsi="Times New Roman"/>
                <w:sz w:val="18"/>
                <w:szCs w:val="18"/>
              </w:rPr>
              <w:t>周</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58</w:t>
            </w:r>
            <w:r w:rsidRPr="00B547A2">
              <w:rPr>
                <w:rFonts w:ascii="Times New Roman" w:hAnsi="Times New Roman"/>
                <w:sz w:val="18"/>
                <w:szCs w:val="18"/>
              </w:rPr>
              <w:t>周</w:t>
            </w:r>
          </w:p>
        </w:tc>
        <w:tc>
          <w:tcPr>
            <w:tcW w:w="708"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33</w:t>
            </w: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gridAfter w:val="1"/>
          <w:wAfter w:w="22" w:type="dxa"/>
          <w:trHeight w:val="240"/>
          <w:jc w:val="center"/>
        </w:trPr>
        <w:tc>
          <w:tcPr>
            <w:tcW w:w="3581" w:type="dxa"/>
            <w:gridSpan w:val="4"/>
            <w:vMerge w:val="restart"/>
            <w:vAlign w:val="center"/>
          </w:tcPr>
          <w:p w:rsidR="00811FA8" w:rsidRPr="00B547A2" w:rsidRDefault="00811FA8" w:rsidP="00811FA8">
            <w:pPr>
              <w:adjustRightInd w:val="0"/>
              <w:snapToGrid w:val="0"/>
              <w:jc w:val="center"/>
              <w:rPr>
                <w:rFonts w:ascii="Times New Roman" w:hAnsi="Times New Roman"/>
                <w:szCs w:val="21"/>
              </w:rPr>
            </w:pPr>
            <w:r w:rsidRPr="00B547A2">
              <w:rPr>
                <w:rFonts w:ascii="Times New Roman" w:hAnsi="Times New Roman"/>
                <w:szCs w:val="21"/>
              </w:rPr>
              <w:t>总计</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2442</w:t>
            </w:r>
          </w:p>
        </w:tc>
        <w:tc>
          <w:tcPr>
            <w:tcW w:w="709" w:type="dxa"/>
            <w:vMerge w:val="restart"/>
            <w:vAlign w:val="center"/>
          </w:tcPr>
          <w:p w:rsidR="00811FA8" w:rsidRPr="00B547A2" w:rsidRDefault="00811FA8" w:rsidP="00811FA8">
            <w:pPr>
              <w:ind w:right="90"/>
              <w:jc w:val="right"/>
              <w:rPr>
                <w:rFonts w:ascii="Times New Roman" w:hAnsi="Times New Roman"/>
                <w:sz w:val="18"/>
                <w:szCs w:val="18"/>
              </w:rPr>
            </w:pPr>
            <w:r w:rsidRPr="00B547A2">
              <w:rPr>
                <w:rFonts w:ascii="Times New Roman" w:hAnsi="Times New Roman"/>
                <w:sz w:val="18"/>
                <w:szCs w:val="18"/>
              </w:rPr>
              <w:t>1658</w:t>
            </w:r>
          </w:p>
        </w:tc>
        <w:tc>
          <w:tcPr>
            <w:tcW w:w="567" w:type="dxa"/>
            <w:vMerge w:val="restart"/>
            <w:vAlign w:val="center"/>
          </w:tcPr>
          <w:p w:rsidR="00811FA8" w:rsidRPr="00B547A2" w:rsidRDefault="00811FA8" w:rsidP="00811FA8">
            <w:pPr>
              <w:ind w:right="34"/>
              <w:jc w:val="center"/>
              <w:rPr>
                <w:rFonts w:ascii="Times New Roman" w:hAnsi="Times New Roman"/>
                <w:sz w:val="18"/>
                <w:szCs w:val="18"/>
              </w:rPr>
            </w:pPr>
            <w:r w:rsidRPr="00B547A2">
              <w:rPr>
                <w:rFonts w:ascii="Times New Roman" w:hAnsi="Times New Roman"/>
                <w:sz w:val="18"/>
                <w:szCs w:val="18"/>
              </w:rPr>
              <w:t>366</w:t>
            </w:r>
          </w:p>
        </w:tc>
        <w:tc>
          <w:tcPr>
            <w:tcW w:w="567" w:type="dxa"/>
            <w:vMerge w:val="restart"/>
            <w:vAlign w:val="center"/>
          </w:tcPr>
          <w:p w:rsidR="00811FA8" w:rsidRPr="00B547A2" w:rsidRDefault="00811FA8" w:rsidP="00811FA8">
            <w:pPr>
              <w:ind w:right="33"/>
              <w:jc w:val="center"/>
              <w:rPr>
                <w:rFonts w:ascii="Times New Roman" w:hAnsi="Times New Roman"/>
                <w:sz w:val="18"/>
                <w:szCs w:val="18"/>
              </w:rPr>
            </w:pPr>
            <w:r w:rsidRPr="00B547A2">
              <w:rPr>
                <w:rFonts w:ascii="Times New Roman" w:hAnsi="Times New Roman"/>
                <w:sz w:val="18"/>
                <w:szCs w:val="18"/>
              </w:rPr>
              <w:t>48</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370</w:t>
            </w:r>
          </w:p>
        </w:tc>
        <w:tc>
          <w:tcPr>
            <w:tcW w:w="708"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163.5</w:t>
            </w:r>
          </w:p>
        </w:tc>
        <w:tc>
          <w:tcPr>
            <w:tcW w:w="567" w:type="dxa"/>
            <w:vMerge w:val="restart"/>
            <w:vAlign w:val="center"/>
          </w:tcPr>
          <w:p w:rsidR="00811FA8" w:rsidRPr="00B547A2" w:rsidRDefault="00811FA8" w:rsidP="00811FA8">
            <w:pPr>
              <w:adjustRightInd w:val="0"/>
              <w:snapToGrid w:val="0"/>
              <w:jc w:val="center"/>
              <w:rPr>
                <w:rFonts w:ascii="Times New Roman" w:hAnsi="Times New Roman"/>
                <w:sz w:val="18"/>
                <w:szCs w:val="18"/>
              </w:rPr>
            </w:pPr>
          </w:p>
        </w:tc>
        <w:tc>
          <w:tcPr>
            <w:tcW w:w="567" w:type="dxa"/>
            <w:vMerge w:val="restart"/>
            <w:vAlign w:val="center"/>
          </w:tcPr>
          <w:p w:rsidR="00811FA8" w:rsidRPr="00B547A2" w:rsidRDefault="00811FA8" w:rsidP="00811FA8">
            <w:pPr>
              <w:adjustRightInd w:val="0"/>
              <w:snapToGrid w:val="0"/>
              <w:jc w:val="center"/>
              <w:rPr>
                <w:rFonts w:ascii="Times New Roman" w:hAnsi="Times New Roman"/>
                <w:sz w:val="18"/>
                <w:szCs w:val="18"/>
              </w:rPr>
            </w:pPr>
          </w:p>
        </w:tc>
        <w:tc>
          <w:tcPr>
            <w:tcW w:w="1092" w:type="dxa"/>
            <w:vMerge w:val="restart"/>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gridAfter w:val="1"/>
          <w:wAfter w:w="22" w:type="dxa"/>
          <w:trHeight w:val="240"/>
          <w:jc w:val="center"/>
        </w:trPr>
        <w:tc>
          <w:tcPr>
            <w:tcW w:w="3581" w:type="dxa"/>
            <w:gridSpan w:val="4"/>
            <w:vMerge/>
            <w:vAlign w:val="center"/>
          </w:tcPr>
          <w:p w:rsidR="00811FA8" w:rsidRPr="00B547A2" w:rsidRDefault="00811FA8" w:rsidP="00811FA8">
            <w:pPr>
              <w:jc w:val="center"/>
              <w:rPr>
                <w:rFonts w:ascii="Times New Roman" w:hAnsi="Times New Roman"/>
                <w:szCs w:val="21"/>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58</w:t>
            </w:r>
            <w:r w:rsidRPr="00B547A2">
              <w:rPr>
                <w:rFonts w:ascii="Times New Roman" w:hAnsi="Times New Roman"/>
                <w:sz w:val="18"/>
                <w:szCs w:val="18"/>
              </w:rPr>
              <w:t>周</w:t>
            </w:r>
          </w:p>
        </w:tc>
        <w:tc>
          <w:tcPr>
            <w:tcW w:w="709" w:type="dxa"/>
            <w:vMerge/>
            <w:vAlign w:val="center"/>
          </w:tcPr>
          <w:p w:rsidR="00811FA8" w:rsidRPr="00B547A2" w:rsidRDefault="00811FA8" w:rsidP="00811FA8">
            <w:pPr>
              <w:jc w:val="center"/>
              <w:rPr>
                <w:rFonts w:ascii="Times New Roman" w:hAnsi="Times New Roman"/>
                <w:sz w:val="18"/>
                <w:szCs w:val="18"/>
              </w:rPr>
            </w:pPr>
          </w:p>
        </w:tc>
        <w:tc>
          <w:tcPr>
            <w:tcW w:w="567" w:type="dxa"/>
            <w:vMerge/>
            <w:vAlign w:val="center"/>
          </w:tcPr>
          <w:p w:rsidR="00811FA8" w:rsidRPr="00B547A2" w:rsidRDefault="00811FA8" w:rsidP="00811FA8">
            <w:pPr>
              <w:jc w:val="center"/>
              <w:rPr>
                <w:rFonts w:ascii="Times New Roman" w:hAnsi="Times New Roman"/>
                <w:sz w:val="18"/>
                <w:szCs w:val="18"/>
              </w:rPr>
            </w:pPr>
          </w:p>
        </w:tc>
        <w:tc>
          <w:tcPr>
            <w:tcW w:w="567" w:type="dxa"/>
            <w:vMerge/>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58</w:t>
            </w:r>
            <w:r w:rsidRPr="00B547A2">
              <w:rPr>
                <w:rFonts w:ascii="Times New Roman" w:hAnsi="Times New Roman"/>
                <w:sz w:val="18"/>
                <w:szCs w:val="18"/>
              </w:rPr>
              <w:t>周</w:t>
            </w:r>
          </w:p>
        </w:tc>
        <w:tc>
          <w:tcPr>
            <w:tcW w:w="708" w:type="dxa"/>
            <w:vMerge/>
            <w:vAlign w:val="center"/>
          </w:tcPr>
          <w:p w:rsidR="00811FA8" w:rsidRPr="00B547A2" w:rsidRDefault="00811FA8" w:rsidP="00811FA8">
            <w:pPr>
              <w:jc w:val="center"/>
              <w:rPr>
                <w:rFonts w:ascii="Times New Roman" w:hAnsi="Times New Roman"/>
                <w:sz w:val="18"/>
                <w:szCs w:val="18"/>
              </w:rPr>
            </w:pPr>
          </w:p>
        </w:tc>
        <w:tc>
          <w:tcPr>
            <w:tcW w:w="567" w:type="dxa"/>
            <w:vMerge/>
            <w:vAlign w:val="center"/>
          </w:tcPr>
          <w:p w:rsidR="00811FA8" w:rsidRPr="00B547A2" w:rsidRDefault="00811FA8" w:rsidP="00811FA8">
            <w:pPr>
              <w:jc w:val="center"/>
              <w:rPr>
                <w:rFonts w:ascii="Times New Roman" w:hAnsi="Times New Roman"/>
                <w:sz w:val="18"/>
                <w:szCs w:val="18"/>
              </w:rPr>
            </w:pPr>
          </w:p>
        </w:tc>
        <w:tc>
          <w:tcPr>
            <w:tcW w:w="567" w:type="dxa"/>
            <w:vMerge/>
            <w:vAlign w:val="center"/>
          </w:tcPr>
          <w:p w:rsidR="00811FA8" w:rsidRPr="00B547A2" w:rsidRDefault="00811FA8" w:rsidP="00811FA8">
            <w:pPr>
              <w:jc w:val="center"/>
              <w:rPr>
                <w:rFonts w:ascii="Times New Roman" w:hAnsi="Times New Roman"/>
                <w:sz w:val="18"/>
                <w:szCs w:val="18"/>
              </w:rPr>
            </w:pPr>
          </w:p>
        </w:tc>
        <w:tc>
          <w:tcPr>
            <w:tcW w:w="1092" w:type="dxa"/>
            <w:vMerge/>
            <w:vAlign w:val="center"/>
          </w:tcPr>
          <w:p w:rsidR="00811FA8" w:rsidRPr="00B547A2" w:rsidRDefault="00811FA8" w:rsidP="00811FA8">
            <w:pPr>
              <w:jc w:val="center"/>
              <w:rPr>
                <w:rFonts w:ascii="Times New Roman" w:hAnsi="Times New Roman"/>
                <w:sz w:val="18"/>
                <w:szCs w:val="18"/>
              </w:rPr>
            </w:pPr>
          </w:p>
        </w:tc>
      </w:tr>
    </w:tbl>
    <w:p w:rsidR="00FF3D9D" w:rsidRDefault="00FF3D9D" w:rsidP="00811FA8">
      <w:pPr>
        <w:spacing w:line="360" w:lineRule="auto"/>
        <w:rPr>
          <w:rFonts w:ascii="Times New Roman" w:eastAsia="宋体" w:hAnsi="Times New Roman" w:cs="Times New Roman"/>
          <w:sz w:val="24"/>
        </w:rPr>
      </w:pPr>
    </w:p>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sz w:val="24"/>
        </w:rPr>
        <w:t>2</w:t>
      </w:r>
      <w:r w:rsidRPr="00B547A2">
        <w:rPr>
          <w:rFonts w:ascii="Times New Roman" w:eastAsia="宋体" w:hAnsi="Times New Roman" w:cs="Times New Roman"/>
          <w:sz w:val="24"/>
        </w:rPr>
        <w:t>、集中实践教学环节模块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1612"/>
        <w:gridCol w:w="3949"/>
        <w:gridCol w:w="1054"/>
        <w:gridCol w:w="859"/>
        <w:gridCol w:w="1250"/>
      </w:tblGrid>
      <w:tr w:rsidR="00811FA8" w:rsidRPr="00B547A2" w:rsidTr="00811FA8">
        <w:trPr>
          <w:trHeight w:val="452"/>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lastRenderedPageBreak/>
              <w:t>序号</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课程编号</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课程名称</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周数</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学分</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开课学期</w:t>
            </w:r>
          </w:p>
        </w:tc>
      </w:tr>
      <w:tr w:rsidR="00811FA8" w:rsidRPr="00B547A2" w:rsidTr="00811FA8">
        <w:trPr>
          <w:trHeight w:val="452"/>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1</w:t>
            </w:r>
          </w:p>
        </w:tc>
        <w:tc>
          <w:tcPr>
            <w:tcW w:w="1612"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hAnsi="Times New Roman" w:cs="Times New Roman"/>
                <w:sz w:val="18"/>
                <w:szCs w:val="18"/>
              </w:rPr>
              <w:t>BAS1002</w:t>
            </w:r>
          </w:p>
        </w:tc>
        <w:tc>
          <w:tcPr>
            <w:tcW w:w="3949"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hAnsi="Times New Roman" w:cs="Times New Roman"/>
                <w:sz w:val="18"/>
                <w:szCs w:val="18"/>
              </w:rPr>
              <w:t>入学教育</w:t>
            </w:r>
          </w:p>
        </w:tc>
        <w:tc>
          <w:tcPr>
            <w:tcW w:w="1054"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hAnsi="Times New Roman" w:cs="Times New Roman"/>
                <w:sz w:val="18"/>
                <w:szCs w:val="18"/>
              </w:rPr>
              <w:t>1</w:t>
            </w:r>
          </w:p>
        </w:tc>
        <w:tc>
          <w:tcPr>
            <w:tcW w:w="859"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250"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hAnsi="Times New Roman" w:cs="Times New Roman"/>
                <w:sz w:val="18"/>
                <w:szCs w:val="18"/>
              </w:rPr>
              <w:t>1-1</w:t>
            </w:r>
          </w:p>
        </w:tc>
      </w:tr>
      <w:tr w:rsidR="00811FA8" w:rsidRPr="00B547A2" w:rsidTr="00811FA8">
        <w:trPr>
          <w:trHeight w:val="452"/>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 w:val="18"/>
                <w:szCs w:val="18"/>
              </w:rPr>
              <w:t>2</w:t>
            </w:r>
          </w:p>
        </w:tc>
        <w:tc>
          <w:tcPr>
            <w:tcW w:w="1612"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hAnsi="Times New Roman" w:cs="Times New Roman"/>
                <w:sz w:val="18"/>
                <w:szCs w:val="18"/>
              </w:rPr>
              <w:t>BAS1004</w:t>
            </w:r>
          </w:p>
        </w:tc>
        <w:tc>
          <w:tcPr>
            <w:tcW w:w="3949"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hAnsi="Times New Roman" w:cs="Times New Roman"/>
                <w:sz w:val="18"/>
                <w:szCs w:val="18"/>
              </w:rPr>
              <w:t>军事训练</w:t>
            </w:r>
          </w:p>
        </w:tc>
        <w:tc>
          <w:tcPr>
            <w:tcW w:w="1054"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hAnsi="Times New Roman" w:cs="Times New Roman"/>
                <w:sz w:val="18"/>
                <w:szCs w:val="18"/>
              </w:rPr>
              <w:t>2</w:t>
            </w:r>
          </w:p>
        </w:tc>
        <w:tc>
          <w:tcPr>
            <w:tcW w:w="859"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250"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hAnsi="Times New Roman" w:cs="Times New Roman"/>
                <w:sz w:val="18"/>
                <w:szCs w:val="18"/>
              </w:rPr>
              <w:t>1-1</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INF5007</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rPr>
            </w:pPr>
            <w:r w:rsidRPr="00B547A2">
              <w:rPr>
                <w:rFonts w:ascii="Times New Roman" w:eastAsia="宋体" w:hAnsi="Times New Roman" w:cs="Times New Roman"/>
                <w:sz w:val="18"/>
              </w:rPr>
              <w:t>电子实训</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1-3</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INF5005</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rPr>
              <w:t>认识实习</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1-3</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5</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MEC5001</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rPr>
              <w:t>金工实习</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2-1</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6</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INF5006</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rPr>
            </w:pPr>
            <w:r w:rsidRPr="00B547A2">
              <w:rPr>
                <w:rFonts w:ascii="Times New Roman" w:eastAsia="宋体" w:hAnsi="Times New Roman" w:cs="Times New Roman"/>
                <w:sz w:val="18"/>
              </w:rPr>
              <w:t>电工实训</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2-2</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7</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INF5001</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rPr>
            </w:pPr>
            <w:r w:rsidRPr="00B547A2">
              <w:rPr>
                <w:rFonts w:ascii="Times New Roman" w:eastAsia="宋体" w:hAnsi="Times New Roman" w:cs="Times New Roman"/>
                <w:sz w:val="18"/>
              </w:rPr>
              <w:t>电子技术课程设计</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2-3</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8</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INF5003</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rPr>
            </w:pPr>
            <w:r w:rsidRPr="00B547A2">
              <w:rPr>
                <w:rFonts w:ascii="Times New Roman" w:eastAsia="宋体" w:hAnsi="Times New Roman" w:cs="Times New Roman"/>
                <w:sz w:val="18"/>
              </w:rPr>
              <w:t>单片机课程设计</w:t>
            </w:r>
            <w:r w:rsidRPr="00B547A2">
              <w:rPr>
                <w:rFonts w:ascii="Times New Roman" w:hAnsi="Times New Roman" w:cs="Times New Roman"/>
                <w:sz w:val="18"/>
              </w:rPr>
              <w:t>*</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2-3</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 xml:space="preserve"> 9</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INF5501</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DSP</w:t>
            </w:r>
            <w:r w:rsidRPr="00B547A2">
              <w:rPr>
                <w:rFonts w:ascii="Times New Roman" w:hAnsi="Times New Roman" w:cs="Times New Roman"/>
                <w:sz w:val="18"/>
                <w:szCs w:val="18"/>
              </w:rPr>
              <w:t>原理及应用</w:t>
            </w:r>
            <w:r w:rsidRPr="00B547A2">
              <w:rPr>
                <w:rFonts w:ascii="Times New Roman" w:eastAsia="宋体" w:hAnsi="Times New Roman" w:cs="宋体" w:hint="eastAsia"/>
                <w:sz w:val="18"/>
                <w:szCs w:val="18"/>
              </w:rPr>
              <w:t>Ⅰ</w:t>
            </w:r>
            <w:r w:rsidRPr="00B547A2">
              <w:rPr>
                <w:rFonts w:ascii="Times New Roman" w:eastAsia="宋体" w:hAnsi="Times New Roman" w:cs="Times New Roman"/>
                <w:sz w:val="18"/>
              </w:rPr>
              <w:t>综合实验</w:t>
            </w:r>
            <w:r w:rsidRPr="00B547A2">
              <w:rPr>
                <w:rFonts w:ascii="Times New Roman" w:hAnsi="Times New Roman" w:cs="Times New Roman"/>
                <w:sz w:val="18"/>
              </w:rPr>
              <w:t>*</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3-3</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10</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INF5502</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FPGA</w:t>
            </w:r>
            <w:r w:rsidRPr="00B547A2">
              <w:rPr>
                <w:rFonts w:ascii="Times New Roman" w:hAnsi="Times New Roman" w:cs="Times New Roman"/>
                <w:sz w:val="18"/>
                <w:szCs w:val="18"/>
              </w:rPr>
              <w:t>技术</w:t>
            </w:r>
            <w:r w:rsidRPr="00B547A2">
              <w:rPr>
                <w:rFonts w:ascii="Times New Roman" w:eastAsia="宋体" w:hAnsi="Times New Roman" w:cs="宋体" w:hint="eastAsia"/>
                <w:sz w:val="18"/>
                <w:szCs w:val="18"/>
              </w:rPr>
              <w:t>Ⅱ</w:t>
            </w:r>
            <w:r w:rsidRPr="00B547A2">
              <w:rPr>
                <w:rFonts w:ascii="Times New Roman" w:eastAsia="宋体" w:hAnsi="Times New Roman" w:cs="Times New Roman"/>
                <w:sz w:val="18"/>
              </w:rPr>
              <w:t>综合实验</w:t>
            </w:r>
            <w:r w:rsidRPr="00B547A2">
              <w:rPr>
                <w:rFonts w:ascii="Times New Roman" w:hAnsi="Times New Roman" w:cs="Times New Roman"/>
                <w:sz w:val="18"/>
              </w:rPr>
              <w:t>*</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3-3</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11</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INF5998</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rPr>
              <w:t>企业实习</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24</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6</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4-1</w:t>
            </w:r>
          </w:p>
        </w:tc>
      </w:tr>
      <w:tr w:rsidR="00811FA8" w:rsidRPr="00B547A2" w:rsidTr="00811FA8">
        <w:trPr>
          <w:trHeight w:val="467"/>
          <w:jc w:val="center"/>
        </w:trPr>
        <w:tc>
          <w:tcPr>
            <w:tcW w:w="9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12</w:t>
            </w:r>
          </w:p>
        </w:tc>
        <w:tc>
          <w:tcPr>
            <w:tcW w:w="161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INF5999</w:t>
            </w:r>
          </w:p>
        </w:tc>
        <w:tc>
          <w:tcPr>
            <w:tcW w:w="394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rPr>
              <w:t>毕业设计（论文）</w:t>
            </w:r>
            <w:r w:rsidRPr="00B547A2">
              <w:rPr>
                <w:rFonts w:ascii="Times New Roman" w:eastAsia="宋体" w:hAnsi="Times New Roman" w:cs="Times New Roman"/>
                <w:sz w:val="18"/>
              </w:rPr>
              <w:t>*</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16</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10</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4-2</w:t>
            </w:r>
          </w:p>
        </w:tc>
      </w:tr>
      <w:tr w:rsidR="00811FA8" w:rsidRPr="00B547A2" w:rsidTr="00811FA8">
        <w:trPr>
          <w:trHeight w:val="467"/>
          <w:jc w:val="center"/>
        </w:trPr>
        <w:tc>
          <w:tcPr>
            <w:tcW w:w="6476" w:type="dxa"/>
            <w:gridSpan w:val="3"/>
            <w:shd w:val="clear" w:color="auto" w:fill="auto"/>
            <w:vAlign w:val="center"/>
          </w:tcPr>
          <w:p w:rsidR="00811FA8" w:rsidRPr="00B547A2" w:rsidRDefault="00811FA8" w:rsidP="00811FA8">
            <w:pPr>
              <w:jc w:val="center"/>
              <w:rPr>
                <w:rFonts w:ascii="Times New Roman" w:eastAsia="宋体" w:hAnsi="Times New Roman" w:cs="Times New Roman"/>
                <w:sz w:val="18"/>
              </w:rPr>
            </w:pPr>
            <w:r w:rsidRPr="00B547A2">
              <w:rPr>
                <w:rFonts w:ascii="Times New Roman" w:eastAsia="宋体" w:hAnsi="Times New Roman" w:cs="Times New Roman"/>
                <w:szCs w:val="21"/>
              </w:rPr>
              <w:t>合计</w:t>
            </w:r>
          </w:p>
        </w:tc>
        <w:tc>
          <w:tcPr>
            <w:tcW w:w="105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58</w:t>
            </w:r>
          </w:p>
        </w:tc>
        <w:tc>
          <w:tcPr>
            <w:tcW w:w="8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33</w:t>
            </w:r>
          </w:p>
        </w:tc>
        <w:tc>
          <w:tcPr>
            <w:tcW w:w="1250"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p>
        </w:tc>
      </w:tr>
    </w:tbl>
    <w:p w:rsidR="0029037B" w:rsidRPr="00B547A2" w:rsidRDefault="0029037B">
      <w:pPr>
        <w:widowControl/>
        <w:jc w:val="left"/>
        <w:rPr>
          <w:rFonts w:ascii="Times New Roman" w:eastAsia="宋体" w:hAnsi="Times New Roman" w:cs="Times New Roman"/>
          <w:sz w:val="24"/>
        </w:rPr>
      </w:pPr>
    </w:p>
    <w:p w:rsidR="00811FA8" w:rsidRPr="00B547A2" w:rsidRDefault="00811FA8" w:rsidP="00811FA8">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sz w:val="24"/>
        </w:rPr>
        <w:t>3</w:t>
      </w:r>
      <w:r w:rsidRPr="00B547A2">
        <w:rPr>
          <w:rFonts w:ascii="Times New Roman" w:eastAsia="宋体" w:hAnsi="Times New Roman" w:cs="Times New Roman"/>
          <w:sz w:val="24"/>
        </w:rPr>
        <w:t>、综合素质与能力课程模块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1043"/>
        <w:gridCol w:w="1068"/>
        <w:gridCol w:w="1715"/>
        <w:gridCol w:w="3404"/>
        <w:gridCol w:w="581"/>
        <w:gridCol w:w="1161"/>
      </w:tblGrid>
      <w:tr w:rsidR="00811FA8" w:rsidRPr="00B547A2" w:rsidTr="00811FA8">
        <w:trPr>
          <w:trHeight w:val="452"/>
          <w:jc w:val="center"/>
        </w:trPr>
        <w:tc>
          <w:tcPr>
            <w:tcW w:w="667"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备注代码</w:t>
            </w:r>
          </w:p>
        </w:tc>
        <w:tc>
          <w:tcPr>
            <w:tcW w:w="1043"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定向领域</w:t>
            </w: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课程编号</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课程名称</w:t>
            </w:r>
          </w:p>
        </w:tc>
        <w:tc>
          <w:tcPr>
            <w:tcW w:w="3404"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课程目标</w:t>
            </w:r>
          </w:p>
        </w:tc>
        <w:tc>
          <w:tcPr>
            <w:tcW w:w="581"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学分</w:t>
            </w:r>
          </w:p>
        </w:tc>
        <w:tc>
          <w:tcPr>
            <w:tcW w:w="1161"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szCs w:val="21"/>
              </w:rPr>
              <w:t>备注</w:t>
            </w:r>
          </w:p>
        </w:tc>
      </w:tr>
      <w:tr w:rsidR="00811FA8" w:rsidRPr="00B547A2" w:rsidTr="00811FA8">
        <w:trPr>
          <w:trHeight w:val="467"/>
          <w:jc w:val="center"/>
        </w:trPr>
        <w:tc>
          <w:tcPr>
            <w:tcW w:w="667"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043"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企业文化与职业素养</w:t>
            </w: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CQD1001</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职业行为能力（</w:t>
            </w:r>
            <w:r w:rsidRPr="00B547A2">
              <w:rPr>
                <w:rFonts w:ascii="Times New Roman" w:hAnsi="Times New Roman" w:cs="Times New Roman"/>
                <w:sz w:val="18"/>
                <w:szCs w:val="18"/>
              </w:rPr>
              <w:t>1</w:t>
            </w:r>
            <w:r w:rsidRPr="00B547A2">
              <w:rPr>
                <w:rFonts w:ascii="Times New Roman" w:hAnsi="Times New Roman" w:cs="Times New Roman"/>
                <w:sz w:val="18"/>
                <w:szCs w:val="18"/>
              </w:rPr>
              <w:t>）</w:t>
            </w:r>
          </w:p>
        </w:tc>
        <w:tc>
          <w:tcPr>
            <w:tcW w:w="3404" w:type="dxa"/>
            <w:shd w:val="clear" w:color="auto" w:fill="auto"/>
            <w:vAlign w:val="center"/>
          </w:tcPr>
          <w:p w:rsidR="00811FA8" w:rsidRPr="00B547A2" w:rsidRDefault="00811FA8" w:rsidP="00811FA8">
            <w:pPr>
              <w:adjustRightInd w:val="0"/>
              <w:snapToGrid w:val="0"/>
              <w:spacing w:line="240" w:lineRule="exact"/>
              <w:jc w:val="left"/>
              <w:rPr>
                <w:rFonts w:ascii="Times New Roman" w:eastAsia="宋体" w:hAnsi="Times New Roman" w:cs="Times New Roman"/>
                <w:sz w:val="18"/>
                <w:szCs w:val="18"/>
              </w:rPr>
            </w:pPr>
            <w:r w:rsidRPr="00B547A2">
              <w:rPr>
                <w:rFonts w:ascii="Times New Roman" w:eastAsia="宋体" w:hAnsi="Times New Roman" w:cs="Times New Roman"/>
                <w:sz w:val="18"/>
                <w:szCs w:val="18"/>
              </w:rPr>
              <w:t>通过课程学习提高学生的职业能力，包括学会目标管理、时间管理、掌握解决问题的方法和技巧。</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161"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4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CQD1005</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大学生就业指导</w:t>
            </w:r>
          </w:p>
        </w:tc>
        <w:tc>
          <w:tcPr>
            <w:tcW w:w="3404" w:type="dxa"/>
            <w:shd w:val="clear" w:color="auto" w:fill="auto"/>
            <w:vAlign w:val="center"/>
          </w:tcPr>
          <w:p w:rsidR="00811FA8" w:rsidRPr="00B547A2" w:rsidRDefault="00811FA8" w:rsidP="00811FA8">
            <w:pPr>
              <w:adjustRightInd w:val="0"/>
              <w:snapToGrid w:val="0"/>
              <w:spacing w:line="240" w:lineRule="exact"/>
              <w:jc w:val="left"/>
              <w:rPr>
                <w:rFonts w:ascii="Times New Roman" w:eastAsia="宋体" w:hAnsi="Times New Roman" w:cs="Times New Roman"/>
                <w:sz w:val="18"/>
                <w:szCs w:val="18"/>
              </w:rPr>
            </w:pPr>
            <w:r w:rsidRPr="00B547A2">
              <w:rPr>
                <w:rFonts w:ascii="Times New Roman" w:eastAsia="宋体" w:hAnsi="Times New Roman" w:cs="Times New Roman"/>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161"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4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CQD1006</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创新与创意能力</w:t>
            </w:r>
          </w:p>
        </w:tc>
        <w:tc>
          <w:tcPr>
            <w:tcW w:w="3404" w:type="dxa"/>
            <w:shd w:val="clear" w:color="auto" w:fill="auto"/>
            <w:vAlign w:val="center"/>
          </w:tcPr>
          <w:p w:rsidR="00811FA8" w:rsidRPr="00B547A2" w:rsidRDefault="00811FA8" w:rsidP="00811FA8">
            <w:pPr>
              <w:adjustRightInd w:val="0"/>
              <w:snapToGrid w:val="0"/>
              <w:spacing w:line="240" w:lineRule="exact"/>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161"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1427"/>
          <w:jc w:val="center"/>
        </w:trPr>
        <w:tc>
          <w:tcPr>
            <w:tcW w:w="667"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1043"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交流与写作能力</w:t>
            </w: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CQD1003</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交流与写作</w:t>
            </w:r>
          </w:p>
        </w:tc>
        <w:tc>
          <w:tcPr>
            <w:tcW w:w="3404" w:type="dxa"/>
            <w:shd w:val="clear" w:color="auto" w:fill="auto"/>
            <w:vAlign w:val="center"/>
          </w:tcPr>
          <w:p w:rsidR="00811FA8" w:rsidRPr="00B547A2" w:rsidRDefault="00811FA8" w:rsidP="00811FA8">
            <w:pPr>
              <w:adjustRightInd w:val="0"/>
              <w:snapToGrid w:val="0"/>
              <w:spacing w:line="240" w:lineRule="exact"/>
              <w:jc w:val="left"/>
              <w:rPr>
                <w:rFonts w:ascii="Times New Roman" w:eastAsia="宋体" w:hAnsi="Times New Roman" w:cs="Times New Roman"/>
                <w:sz w:val="18"/>
                <w:szCs w:val="18"/>
              </w:rPr>
            </w:pPr>
            <w:r w:rsidRPr="00B547A2">
              <w:rPr>
                <w:rFonts w:ascii="Times New Roman" w:eastAsia="宋体" w:hAnsi="Times New Roman" w:cs="Times New Roman"/>
                <w:sz w:val="18"/>
                <w:szCs w:val="18"/>
              </w:rPr>
              <w:t>提高学生的沟通能力，包括口头交流与书面写作能力。具体内容涉及：职场交流、沟通技巧、写作基础、商业写作。</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p>
        </w:tc>
        <w:tc>
          <w:tcPr>
            <w:tcW w:w="1161" w:type="dxa"/>
            <w:vAlign w:val="center"/>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PS</w:t>
            </w:r>
          </w:p>
        </w:tc>
        <w:tc>
          <w:tcPr>
            <w:tcW w:w="1043"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专业实</w:t>
            </w:r>
            <w:r w:rsidRPr="00B547A2">
              <w:rPr>
                <w:rFonts w:ascii="Times New Roman" w:eastAsia="宋体" w:hAnsi="Times New Roman" w:cs="Times New Roman"/>
                <w:szCs w:val="18"/>
              </w:rPr>
              <w:lastRenderedPageBreak/>
              <w:t>践技能</w:t>
            </w: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lastRenderedPageBreak/>
              <w:t>INF5003</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 w:val="18"/>
              </w:rPr>
            </w:pPr>
            <w:r w:rsidRPr="00B547A2">
              <w:rPr>
                <w:rFonts w:ascii="Times New Roman" w:eastAsia="宋体" w:hAnsi="Times New Roman" w:cs="Times New Roman"/>
                <w:sz w:val="18"/>
              </w:rPr>
              <w:t>单片机课程设计</w:t>
            </w:r>
            <w:r w:rsidRPr="00B547A2">
              <w:rPr>
                <w:rFonts w:ascii="Times New Roman" w:hAnsi="Times New Roman" w:cs="Times New Roman"/>
                <w:sz w:val="18"/>
              </w:rPr>
              <w:t>*</w:t>
            </w:r>
          </w:p>
        </w:tc>
        <w:tc>
          <w:tcPr>
            <w:tcW w:w="3404" w:type="dxa"/>
            <w:shd w:val="clear" w:color="auto" w:fill="auto"/>
            <w:vAlign w:val="center"/>
          </w:tcPr>
          <w:p w:rsidR="00811FA8" w:rsidRPr="00B547A2" w:rsidRDefault="00811FA8" w:rsidP="00811FA8">
            <w:pPr>
              <w:adjustRightInd w:val="0"/>
              <w:snapToGrid w:val="0"/>
              <w:spacing w:line="240" w:lineRule="exact"/>
              <w:jc w:val="left"/>
              <w:rPr>
                <w:rFonts w:ascii="Times New Roman" w:eastAsia="宋体" w:hAnsi="Times New Roman" w:cs="Times New Roman"/>
                <w:sz w:val="18"/>
                <w:szCs w:val="18"/>
              </w:rPr>
            </w:pPr>
            <w:r w:rsidRPr="00B547A2">
              <w:rPr>
                <w:rFonts w:ascii="Times New Roman" w:eastAsia="宋体" w:hAnsi="Times New Roman" w:cs="Times New Roman"/>
                <w:sz w:val="18"/>
                <w:szCs w:val="18"/>
              </w:rPr>
              <w:t>利用所学单片机的基本理论和知识解决一些简单的测量和控制系统的设计。</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161"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p>
        </w:tc>
        <w:tc>
          <w:tcPr>
            <w:tcW w:w="104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INF5501</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DSP</w:t>
            </w:r>
            <w:r w:rsidRPr="00B547A2">
              <w:rPr>
                <w:rFonts w:ascii="Times New Roman" w:hAnsi="Times New Roman" w:cs="Times New Roman"/>
                <w:sz w:val="18"/>
                <w:szCs w:val="18"/>
              </w:rPr>
              <w:t>原理及应用</w:t>
            </w:r>
            <w:r w:rsidRPr="00B547A2">
              <w:rPr>
                <w:rFonts w:ascii="Times New Roman" w:eastAsia="宋体" w:hAnsi="Times New Roman" w:cs="宋体" w:hint="eastAsia"/>
                <w:sz w:val="18"/>
                <w:szCs w:val="18"/>
              </w:rPr>
              <w:t>Ⅰ</w:t>
            </w:r>
            <w:r w:rsidRPr="00B547A2">
              <w:rPr>
                <w:rFonts w:ascii="Times New Roman" w:eastAsia="宋体" w:hAnsi="Times New Roman" w:cs="Times New Roman"/>
                <w:sz w:val="18"/>
              </w:rPr>
              <w:t>综合实验</w:t>
            </w:r>
            <w:r w:rsidRPr="00B547A2">
              <w:rPr>
                <w:rFonts w:ascii="Times New Roman" w:hAnsi="Times New Roman" w:cs="Times New Roman"/>
                <w:sz w:val="18"/>
              </w:rPr>
              <w:t>*</w:t>
            </w:r>
          </w:p>
        </w:tc>
        <w:tc>
          <w:tcPr>
            <w:tcW w:w="3404" w:type="dxa"/>
            <w:shd w:val="clear" w:color="auto" w:fill="auto"/>
            <w:vAlign w:val="center"/>
          </w:tcPr>
          <w:p w:rsidR="00811FA8" w:rsidRPr="00B547A2" w:rsidRDefault="00811FA8" w:rsidP="00811FA8">
            <w:pPr>
              <w:adjustRightInd w:val="0"/>
              <w:snapToGrid w:val="0"/>
              <w:spacing w:line="240" w:lineRule="exact"/>
              <w:jc w:val="left"/>
              <w:rPr>
                <w:rFonts w:ascii="Times New Roman" w:eastAsia="宋体" w:hAnsi="Times New Roman" w:cs="Times New Roman"/>
                <w:sz w:val="18"/>
                <w:szCs w:val="18"/>
              </w:rPr>
            </w:pPr>
            <w:r w:rsidRPr="00B547A2">
              <w:rPr>
                <w:rFonts w:ascii="Times New Roman" w:eastAsia="宋体" w:hAnsi="Times New Roman" w:cs="Times New Roman"/>
                <w:sz w:val="18"/>
                <w:szCs w:val="18"/>
              </w:rPr>
              <w:t>利用实验平台完成对</w:t>
            </w:r>
            <w:r w:rsidRPr="00B547A2">
              <w:rPr>
                <w:rFonts w:ascii="Times New Roman" w:eastAsia="宋体" w:hAnsi="Times New Roman" w:cs="Times New Roman"/>
                <w:sz w:val="18"/>
                <w:szCs w:val="18"/>
              </w:rPr>
              <w:t>DSP</w:t>
            </w:r>
            <w:r w:rsidRPr="00B547A2">
              <w:rPr>
                <w:rFonts w:ascii="Times New Roman" w:eastAsia="宋体" w:hAnsi="Times New Roman" w:cs="Times New Roman"/>
                <w:sz w:val="18"/>
                <w:szCs w:val="18"/>
              </w:rPr>
              <w:t>软硬件理论和知识的理解和巩固加深，会编写简单的</w:t>
            </w:r>
            <w:r w:rsidRPr="00B547A2">
              <w:rPr>
                <w:rFonts w:ascii="Times New Roman" w:eastAsia="宋体" w:hAnsi="Times New Roman" w:cs="Times New Roman"/>
                <w:sz w:val="18"/>
                <w:szCs w:val="18"/>
              </w:rPr>
              <w:t>DSP</w:t>
            </w:r>
            <w:r w:rsidRPr="00B547A2">
              <w:rPr>
                <w:rFonts w:ascii="Times New Roman" w:eastAsia="宋体" w:hAnsi="Times New Roman" w:cs="Times New Roman"/>
                <w:sz w:val="18"/>
                <w:szCs w:val="18"/>
              </w:rPr>
              <w:t>程序，能进行调试。</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161"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p>
        </w:tc>
        <w:tc>
          <w:tcPr>
            <w:tcW w:w="104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INF5502</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rPr>
              <w:t>FPGA</w:t>
            </w:r>
            <w:r w:rsidRPr="00B547A2">
              <w:rPr>
                <w:rFonts w:ascii="Times New Roman" w:hAnsi="Times New Roman" w:cs="Times New Roman"/>
                <w:sz w:val="18"/>
              </w:rPr>
              <w:t>技术</w:t>
            </w:r>
            <w:r w:rsidRPr="00B547A2">
              <w:rPr>
                <w:rFonts w:ascii="Times New Roman" w:eastAsia="宋体" w:hAnsi="Times New Roman" w:cs="宋体" w:hint="eastAsia"/>
                <w:sz w:val="18"/>
                <w:szCs w:val="18"/>
              </w:rPr>
              <w:t>Ⅱ</w:t>
            </w:r>
            <w:r w:rsidRPr="00B547A2">
              <w:rPr>
                <w:rFonts w:ascii="Times New Roman" w:eastAsia="宋体" w:hAnsi="Times New Roman" w:cs="Times New Roman"/>
                <w:sz w:val="18"/>
              </w:rPr>
              <w:t>综合实验</w:t>
            </w:r>
            <w:r w:rsidRPr="00B547A2">
              <w:rPr>
                <w:rFonts w:ascii="Times New Roman" w:hAnsi="Times New Roman" w:cs="Times New Roman"/>
                <w:sz w:val="18"/>
              </w:rPr>
              <w:t>*</w:t>
            </w:r>
          </w:p>
        </w:tc>
        <w:tc>
          <w:tcPr>
            <w:tcW w:w="3404" w:type="dxa"/>
            <w:shd w:val="clear" w:color="auto" w:fill="auto"/>
            <w:vAlign w:val="center"/>
          </w:tcPr>
          <w:p w:rsidR="00811FA8" w:rsidRPr="00B547A2" w:rsidRDefault="00811FA8" w:rsidP="00811FA8">
            <w:pPr>
              <w:adjustRightInd w:val="0"/>
              <w:snapToGrid w:val="0"/>
              <w:spacing w:line="240" w:lineRule="exact"/>
              <w:jc w:val="left"/>
              <w:rPr>
                <w:rFonts w:ascii="Times New Roman" w:eastAsia="宋体" w:hAnsi="Times New Roman" w:cs="Times New Roman"/>
                <w:sz w:val="18"/>
                <w:szCs w:val="18"/>
              </w:rPr>
            </w:pPr>
            <w:r w:rsidRPr="00B547A2">
              <w:rPr>
                <w:rFonts w:ascii="Times New Roman" w:eastAsia="宋体" w:hAnsi="Times New Roman" w:cs="Times New Roman"/>
                <w:sz w:val="18"/>
                <w:szCs w:val="18"/>
              </w:rPr>
              <w:t>掌握</w:t>
            </w:r>
            <w:r w:rsidRPr="00B547A2">
              <w:rPr>
                <w:rFonts w:ascii="Times New Roman" w:eastAsia="宋体" w:hAnsi="Times New Roman" w:cs="Times New Roman"/>
                <w:sz w:val="18"/>
                <w:szCs w:val="18"/>
              </w:rPr>
              <w:t>FPGA</w:t>
            </w:r>
            <w:r w:rsidRPr="00B547A2">
              <w:rPr>
                <w:rFonts w:ascii="Times New Roman" w:eastAsia="宋体" w:hAnsi="Times New Roman" w:cs="Times New Roman"/>
                <w:sz w:val="18"/>
                <w:szCs w:val="18"/>
              </w:rPr>
              <w:t>相关的软硬件基础知识，能够设计并完成简单的</w:t>
            </w:r>
            <w:r w:rsidRPr="00B547A2">
              <w:rPr>
                <w:rFonts w:ascii="Times New Roman" w:eastAsia="宋体" w:hAnsi="Times New Roman" w:cs="Times New Roman"/>
                <w:sz w:val="18"/>
                <w:szCs w:val="18"/>
              </w:rPr>
              <w:t>FPGA</w:t>
            </w:r>
            <w:r w:rsidRPr="00B547A2">
              <w:rPr>
                <w:rFonts w:ascii="Times New Roman" w:eastAsia="宋体" w:hAnsi="Times New Roman" w:cs="Times New Roman"/>
                <w:sz w:val="18"/>
                <w:szCs w:val="18"/>
              </w:rPr>
              <w:t>系统。</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161"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PP</w:t>
            </w:r>
          </w:p>
        </w:tc>
        <w:tc>
          <w:tcPr>
            <w:tcW w:w="1043"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项目实践能力</w:t>
            </w: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hAnsi="Times New Roman" w:cs="Times New Roman"/>
                <w:sz w:val="18"/>
                <w:szCs w:val="18"/>
              </w:rPr>
              <w:t>INF3503</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虚拟仪器技术</w:t>
            </w:r>
            <w:r w:rsidRPr="00B547A2">
              <w:rPr>
                <w:rFonts w:ascii="Times New Roman" w:hAnsi="Times New Roman" w:cs="Times New Roman"/>
              </w:rPr>
              <w:t>*</w:t>
            </w:r>
          </w:p>
        </w:tc>
        <w:tc>
          <w:tcPr>
            <w:tcW w:w="3404" w:type="dxa"/>
            <w:shd w:val="clear" w:color="auto" w:fill="auto"/>
            <w:vAlign w:val="center"/>
          </w:tcPr>
          <w:p w:rsidR="00811FA8" w:rsidRPr="00B547A2" w:rsidRDefault="00811FA8" w:rsidP="00811FA8">
            <w:pPr>
              <w:adjustRightInd w:val="0"/>
              <w:snapToGrid w:val="0"/>
              <w:spacing w:line="240" w:lineRule="exact"/>
              <w:jc w:val="left"/>
              <w:rPr>
                <w:rFonts w:ascii="Times New Roman" w:eastAsia="宋体" w:hAnsi="Times New Roman" w:cs="Times New Roman"/>
                <w:sz w:val="18"/>
                <w:szCs w:val="18"/>
              </w:rPr>
            </w:pPr>
            <w:r w:rsidRPr="00B547A2">
              <w:rPr>
                <w:rFonts w:ascii="Times New Roman" w:eastAsia="宋体" w:hAnsi="Times New Roman" w:cs="Times New Roman"/>
                <w:sz w:val="18"/>
                <w:szCs w:val="18"/>
              </w:rPr>
              <w:t>能够针对实际问题，提出解决方案，并能以小组的形式实现。</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1.5</w:t>
            </w:r>
          </w:p>
        </w:tc>
        <w:tc>
          <w:tcPr>
            <w:tcW w:w="1161"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4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68" w:type="dxa"/>
            <w:shd w:val="clear" w:color="auto" w:fill="auto"/>
            <w:vAlign w:val="center"/>
          </w:tcPr>
          <w:p w:rsidR="00811FA8" w:rsidRPr="00B547A2" w:rsidRDefault="00811FA8" w:rsidP="00811FA8">
            <w:pPr>
              <w:jc w:val="center"/>
              <w:rPr>
                <w:rFonts w:ascii="Times New Roman" w:hAnsi="Times New Roman" w:cs="Times New Roman"/>
                <w:sz w:val="18"/>
                <w:szCs w:val="18"/>
              </w:rPr>
            </w:pPr>
            <w:r w:rsidRPr="00B547A2">
              <w:rPr>
                <w:rFonts w:ascii="Times New Roman" w:hAnsi="Times New Roman" w:cs="Times New Roman"/>
                <w:sz w:val="18"/>
                <w:szCs w:val="18"/>
              </w:rPr>
              <w:t>INF2010</w:t>
            </w:r>
          </w:p>
        </w:tc>
        <w:tc>
          <w:tcPr>
            <w:tcW w:w="1715" w:type="dxa"/>
            <w:shd w:val="clear" w:color="auto" w:fill="auto"/>
            <w:vAlign w:val="center"/>
          </w:tcPr>
          <w:p w:rsidR="00811FA8" w:rsidRPr="00B547A2" w:rsidRDefault="00811FA8" w:rsidP="00811FA8">
            <w:pPr>
              <w:jc w:val="center"/>
              <w:rPr>
                <w:rFonts w:ascii="Times New Roman" w:hAnsi="Times New Roman" w:cs="Times New Roman"/>
                <w:sz w:val="18"/>
                <w:szCs w:val="18"/>
              </w:rPr>
            </w:pPr>
            <w:r w:rsidRPr="00B547A2">
              <w:rPr>
                <w:rFonts w:ascii="Times New Roman" w:hAnsi="Times New Roman" w:cs="Times New Roman"/>
                <w:sz w:val="18"/>
                <w:szCs w:val="18"/>
              </w:rPr>
              <w:t>单片机原理及接口技术</w:t>
            </w:r>
            <w:r w:rsidRPr="00B547A2">
              <w:rPr>
                <w:rFonts w:ascii="Times New Roman" w:hAnsi="Times New Roman" w:cs="Times New Roman"/>
                <w:sz w:val="18"/>
                <w:szCs w:val="18"/>
              </w:rPr>
              <w:t>*</w:t>
            </w:r>
          </w:p>
        </w:tc>
        <w:tc>
          <w:tcPr>
            <w:tcW w:w="3404" w:type="dxa"/>
            <w:shd w:val="clear" w:color="auto" w:fill="auto"/>
            <w:vAlign w:val="center"/>
          </w:tcPr>
          <w:p w:rsidR="00811FA8" w:rsidRPr="00B547A2" w:rsidRDefault="00811FA8" w:rsidP="00811FA8">
            <w:pPr>
              <w:adjustRightInd w:val="0"/>
              <w:snapToGrid w:val="0"/>
              <w:spacing w:line="240" w:lineRule="exac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让学生</w:t>
            </w:r>
            <w:r w:rsidRPr="00B547A2">
              <w:rPr>
                <w:rFonts w:ascii="Times New Roman" w:eastAsia="宋体" w:hAnsi="Times New Roman" w:cs="Times New Roman"/>
                <w:sz w:val="18"/>
                <w:szCs w:val="18"/>
              </w:rPr>
              <w:t>了解整个单片机的原理和编程技巧，在项目实践中加深对芯片寄存器的配置理解，手动焊接熟悉整个单片机电路的</w:t>
            </w:r>
            <w:r w:rsidRPr="00B547A2">
              <w:rPr>
                <w:rFonts w:ascii="Times New Roman" w:eastAsia="宋体" w:hAnsi="Times New Roman" w:cs="Times New Roman" w:hint="eastAsia"/>
                <w:sz w:val="18"/>
                <w:szCs w:val="18"/>
              </w:rPr>
              <w:t>连接</w:t>
            </w:r>
            <w:r w:rsidRPr="00B547A2">
              <w:rPr>
                <w:rFonts w:ascii="Times New Roman" w:eastAsia="宋体" w:hAnsi="Times New Roman" w:cs="Times New Roman"/>
                <w:sz w:val="18"/>
                <w:szCs w:val="18"/>
              </w:rPr>
              <w:t>和模块扩展方式。</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161"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DD</w:t>
            </w:r>
          </w:p>
        </w:tc>
        <w:tc>
          <w:tcPr>
            <w:tcW w:w="1043"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设计与开发能力</w:t>
            </w:r>
          </w:p>
        </w:tc>
        <w:tc>
          <w:tcPr>
            <w:tcW w:w="106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INF5999</w:t>
            </w:r>
          </w:p>
        </w:tc>
        <w:tc>
          <w:tcPr>
            <w:tcW w:w="1715"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毕业设计（论文）</w:t>
            </w:r>
            <w:r w:rsidRPr="00B547A2">
              <w:rPr>
                <w:rFonts w:ascii="Times New Roman" w:eastAsia="宋体" w:hAnsi="Times New Roman" w:cs="Times New Roman"/>
                <w:sz w:val="18"/>
                <w:szCs w:val="18"/>
              </w:rPr>
              <w:t>*</w:t>
            </w:r>
          </w:p>
        </w:tc>
        <w:tc>
          <w:tcPr>
            <w:tcW w:w="3404" w:type="dxa"/>
            <w:shd w:val="clear" w:color="auto" w:fill="auto"/>
            <w:vAlign w:val="center"/>
          </w:tcPr>
          <w:p w:rsidR="00811FA8" w:rsidRPr="00B547A2" w:rsidRDefault="00811FA8" w:rsidP="00811FA8">
            <w:pPr>
              <w:adjustRightInd w:val="0"/>
              <w:snapToGrid w:val="0"/>
              <w:spacing w:line="240" w:lineRule="exact"/>
              <w:rPr>
                <w:rFonts w:ascii="Times New Roman" w:eastAsia="宋体" w:hAnsi="Times New Roman" w:cs="Times New Roman"/>
                <w:sz w:val="18"/>
                <w:szCs w:val="18"/>
              </w:rPr>
            </w:pPr>
            <w:r w:rsidRPr="00B547A2">
              <w:rPr>
                <w:rFonts w:ascii="Times New Roman" w:eastAsia="宋体" w:hAnsi="Times New Roman" w:cs="Times New Roman"/>
                <w:sz w:val="18"/>
                <w:szCs w:val="18"/>
              </w:rPr>
              <w:t>综合利用大学期间所学，对实际问题进行分析，提出具体的实现方案，具有一定的分析和解决问题的能力，同时还具有一定的电路设计和调试的能力。</w:t>
            </w:r>
          </w:p>
        </w:tc>
        <w:tc>
          <w:tcPr>
            <w:tcW w:w="581" w:type="dxa"/>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10</w:t>
            </w:r>
          </w:p>
        </w:tc>
        <w:tc>
          <w:tcPr>
            <w:tcW w:w="1161" w:type="dxa"/>
          </w:tcPr>
          <w:p w:rsidR="00811FA8" w:rsidRPr="00B547A2" w:rsidRDefault="00811FA8" w:rsidP="00811FA8">
            <w:pPr>
              <w:jc w:val="center"/>
              <w:rPr>
                <w:rFonts w:ascii="Times New Roman" w:eastAsia="宋体" w:hAnsi="Times New Roman" w:cs="Times New Roman"/>
                <w:sz w:val="18"/>
                <w:szCs w:val="18"/>
              </w:rPr>
            </w:pPr>
          </w:p>
        </w:tc>
      </w:tr>
    </w:tbl>
    <w:p w:rsidR="00811FA8" w:rsidRPr="00B547A2" w:rsidRDefault="00811FA8" w:rsidP="00811FA8">
      <w:pPr>
        <w:pStyle w:val="a8"/>
        <w:rPr>
          <w:rFonts w:ascii="Times New Roman" w:hAnsi="Times New Roman"/>
        </w:rPr>
      </w:pPr>
    </w:p>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sz w:val="24"/>
        </w:rPr>
        <w:t>4</w:t>
      </w:r>
      <w:r w:rsidRPr="00B547A2">
        <w:rPr>
          <w:rFonts w:ascii="Times New Roman" w:eastAsia="宋体" w:hAnsi="Times New Roman" w:cs="Times New Roman"/>
          <w:sz w:val="24"/>
        </w:rPr>
        <w:t>、专业任选课模块</w:t>
      </w:r>
    </w:p>
    <w:tbl>
      <w:tblPr>
        <w:tblStyle w:val="ab"/>
        <w:tblW w:w="9639" w:type="dxa"/>
        <w:jc w:val="center"/>
        <w:tblLayout w:type="fixed"/>
        <w:tblLook w:val="04A0"/>
      </w:tblPr>
      <w:tblGrid>
        <w:gridCol w:w="406"/>
        <w:gridCol w:w="1013"/>
        <w:gridCol w:w="1826"/>
        <w:gridCol w:w="687"/>
        <w:gridCol w:w="661"/>
        <w:gridCol w:w="661"/>
        <w:gridCol w:w="661"/>
        <w:gridCol w:w="661"/>
        <w:gridCol w:w="612"/>
        <w:gridCol w:w="709"/>
        <w:gridCol w:w="879"/>
        <w:gridCol w:w="863"/>
      </w:tblGrid>
      <w:tr w:rsidR="00811FA8" w:rsidRPr="00B547A2" w:rsidTr="00811FA8">
        <w:trPr>
          <w:trHeight w:val="481"/>
          <w:tblHeader/>
          <w:jc w:val="center"/>
        </w:trPr>
        <w:tc>
          <w:tcPr>
            <w:tcW w:w="40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序号</w:t>
            </w:r>
          </w:p>
        </w:tc>
        <w:tc>
          <w:tcPr>
            <w:tcW w:w="101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82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名称</w:t>
            </w:r>
          </w:p>
        </w:tc>
        <w:tc>
          <w:tcPr>
            <w:tcW w:w="68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总学时</w:t>
            </w:r>
          </w:p>
        </w:tc>
        <w:tc>
          <w:tcPr>
            <w:tcW w:w="2644"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学时分配</w:t>
            </w:r>
          </w:p>
        </w:tc>
        <w:tc>
          <w:tcPr>
            <w:tcW w:w="61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学分</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备注代码</w:t>
            </w:r>
          </w:p>
        </w:tc>
        <w:tc>
          <w:tcPr>
            <w:tcW w:w="87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先修</w:t>
            </w:r>
          </w:p>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tc>
        <w:tc>
          <w:tcPr>
            <w:tcW w:w="86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备注</w:t>
            </w:r>
          </w:p>
        </w:tc>
      </w:tr>
      <w:tr w:rsidR="00811FA8" w:rsidRPr="00B547A2" w:rsidTr="00811FA8">
        <w:trPr>
          <w:trHeight w:val="481"/>
          <w:tblHeader/>
          <w:jc w:val="center"/>
        </w:trPr>
        <w:tc>
          <w:tcPr>
            <w:tcW w:w="40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1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82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87"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61"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理论</w:t>
            </w:r>
          </w:p>
        </w:tc>
        <w:tc>
          <w:tcPr>
            <w:tcW w:w="661"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实验</w:t>
            </w:r>
          </w:p>
        </w:tc>
        <w:tc>
          <w:tcPr>
            <w:tcW w:w="661"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上机</w:t>
            </w:r>
          </w:p>
        </w:tc>
        <w:tc>
          <w:tcPr>
            <w:tcW w:w="661"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课外</w:t>
            </w:r>
          </w:p>
        </w:tc>
        <w:tc>
          <w:tcPr>
            <w:tcW w:w="61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7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6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INF4501</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电子创新设计</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1.5</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INF4502</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企业管理概论</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INF4503</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新型传感器</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24</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8</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1.5</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INF4504</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计算机控制技术</w:t>
            </w:r>
            <w:r w:rsidRPr="00B547A2">
              <w:rPr>
                <w:rFonts w:ascii="Times New Roman" w:hAnsi="Times New Roman" w:cs="宋体" w:hint="eastAsia"/>
                <w:sz w:val="18"/>
              </w:rPr>
              <w:t>Ⅱ</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24</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8</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1.5</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INF4505</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电力电子技术</w:t>
            </w:r>
            <w:r w:rsidRPr="00B547A2">
              <w:rPr>
                <w:rFonts w:ascii="Times New Roman" w:hAnsi="Times New Roman" w:cs="宋体" w:hint="eastAsia"/>
                <w:sz w:val="18"/>
              </w:rPr>
              <w:t>Ⅲ</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26</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6</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INF4506</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人工智能导论</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INF4507</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智能机器人</w:t>
            </w:r>
            <w:r w:rsidRPr="00B547A2">
              <w:rPr>
                <w:rFonts w:ascii="Times New Roman" w:hAnsi="Times New Roman" w:cs="宋体" w:hint="eastAsia"/>
                <w:sz w:val="18"/>
              </w:rPr>
              <w:t>Ⅱ</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1.5</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INF4508</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电子线路设计</w:t>
            </w:r>
            <w:r w:rsidRPr="00B547A2">
              <w:rPr>
                <w:rFonts w:ascii="Times New Roman" w:hAnsi="Times New Roman"/>
                <w:sz w:val="18"/>
              </w:rPr>
              <w:t>CAD</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20</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1.5</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INF4509</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自动化仪表与过程控制</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24</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8</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1.5</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INF4510</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可编程控制器及应用</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24</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8</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1.5</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INF4511</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扩频通信</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28</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INF4512</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IC</w:t>
            </w:r>
            <w:r w:rsidRPr="00B547A2">
              <w:rPr>
                <w:rFonts w:ascii="Times New Roman" w:hAnsi="Times New Roman"/>
                <w:sz w:val="18"/>
              </w:rPr>
              <w:t>测试技术</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28</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INF4513</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模式识别导论</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INF4514</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汽车电子仪器仪表</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26</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6</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INF4515</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数字图像处理</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28</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0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101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INF4516</w:t>
            </w:r>
          </w:p>
        </w:tc>
        <w:tc>
          <w:tcPr>
            <w:tcW w:w="182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语音信号处理技术及应用</w:t>
            </w:r>
          </w:p>
        </w:tc>
        <w:tc>
          <w:tcPr>
            <w:tcW w:w="68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61" w:type="dxa"/>
            <w:vAlign w:val="center"/>
          </w:tcPr>
          <w:p w:rsidR="00811FA8" w:rsidRPr="00B547A2" w:rsidRDefault="00811FA8" w:rsidP="00811FA8">
            <w:pPr>
              <w:jc w:val="center"/>
              <w:rPr>
                <w:rFonts w:ascii="Times New Roman" w:hAnsi="Times New Roman"/>
                <w:sz w:val="18"/>
                <w:szCs w:val="18"/>
              </w:rPr>
            </w:pPr>
          </w:p>
        </w:tc>
        <w:tc>
          <w:tcPr>
            <w:tcW w:w="661" w:type="dxa"/>
            <w:vAlign w:val="center"/>
          </w:tcPr>
          <w:p w:rsidR="00811FA8" w:rsidRPr="00B547A2" w:rsidRDefault="00811FA8" w:rsidP="00811FA8">
            <w:pPr>
              <w:jc w:val="center"/>
              <w:rPr>
                <w:rFonts w:ascii="Times New Roman" w:hAnsi="Times New Roman"/>
                <w:sz w:val="18"/>
                <w:szCs w:val="18"/>
              </w:rPr>
            </w:pPr>
          </w:p>
        </w:tc>
        <w:tc>
          <w:tcPr>
            <w:tcW w:w="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1.5</w:t>
            </w:r>
          </w:p>
        </w:tc>
        <w:tc>
          <w:tcPr>
            <w:tcW w:w="709" w:type="dxa"/>
            <w:vAlign w:val="center"/>
          </w:tcPr>
          <w:p w:rsidR="00811FA8" w:rsidRPr="00B547A2" w:rsidRDefault="00811FA8" w:rsidP="00811FA8">
            <w:pPr>
              <w:jc w:val="center"/>
              <w:rPr>
                <w:rFonts w:ascii="Times New Roman" w:hAnsi="Times New Roman"/>
                <w:sz w:val="18"/>
                <w:szCs w:val="18"/>
              </w:rPr>
            </w:pPr>
          </w:p>
        </w:tc>
        <w:tc>
          <w:tcPr>
            <w:tcW w:w="879" w:type="dxa"/>
            <w:vAlign w:val="center"/>
          </w:tcPr>
          <w:p w:rsidR="00811FA8" w:rsidRPr="00B547A2" w:rsidRDefault="00811FA8" w:rsidP="00811FA8">
            <w:pPr>
              <w:jc w:val="center"/>
              <w:rPr>
                <w:rFonts w:ascii="Times New Roman" w:hAnsi="Times New Roman"/>
                <w:b/>
                <w:sz w:val="18"/>
                <w:szCs w:val="18"/>
              </w:rPr>
            </w:pPr>
          </w:p>
        </w:tc>
        <w:tc>
          <w:tcPr>
            <w:tcW w:w="863"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62"/>
          <w:jc w:val="center"/>
        </w:trPr>
        <w:tc>
          <w:tcPr>
            <w:tcW w:w="3245" w:type="dxa"/>
            <w:gridSpan w:val="3"/>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lastRenderedPageBreak/>
              <w:t>合计</w:t>
            </w:r>
          </w:p>
        </w:tc>
        <w:tc>
          <w:tcPr>
            <w:tcW w:w="687"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hint="eastAsia"/>
                <w:sz w:val="18"/>
              </w:rPr>
              <w:t>512</w:t>
            </w:r>
          </w:p>
        </w:tc>
        <w:tc>
          <w:tcPr>
            <w:tcW w:w="661"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hint="eastAsia"/>
                <w:sz w:val="18"/>
              </w:rPr>
              <w:t>388</w:t>
            </w:r>
          </w:p>
        </w:tc>
        <w:tc>
          <w:tcPr>
            <w:tcW w:w="661"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hint="eastAsia"/>
                <w:sz w:val="18"/>
              </w:rPr>
              <w:t>124</w:t>
            </w:r>
          </w:p>
        </w:tc>
        <w:tc>
          <w:tcPr>
            <w:tcW w:w="661" w:type="dxa"/>
            <w:vAlign w:val="center"/>
          </w:tcPr>
          <w:p w:rsidR="00811FA8" w:rsidRPr="00B547A2" w:rsidRDefault="00811FA8" w:rsidP="00811FA8">
            <w:pPr>
              <w:jc w:val="center"/>
              <w:rPr>
                <w:rFonts w:ascii="Times New Roman" w:hAnsi="Times New Roman"/>
                <w:sz w:val="18"/>
              </w:rPr>
            </w:pPr>
          </w:p>
        </w:tc>
        <w:tc>
          <w:tcPr>
            <w:tcW w:w="661" w:type="dxa"/>
            <w:vAlign w:val="center"/>
          </w:tcPr>
          <w:p w:rsidR="00811FA8" w:rsidRPr="00B547A2" w:rsidRDefault="00811FA8" w:rsidP="00811FA8">
            <w:pPr>
              <w:jc w:val="center"/>
              <w:rPr>
                <w:rFonts w:ascii="Times New Roman" w:hAnsi="Times New Roman"/>
                <w:sz w:val="18"/>
              </w:rPr>
            </w:pPr>
          </w:p>
        </w:tc>
        <w:tc>
          <w:tcPr>
            <w:tcW w:w="612"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hint="eastAsia"/>
                <w:sz w:val="18"/>
              </w:rPr>
              <w:t>28</w:t>
            </w:r>
          </w:p>
        </w:tc>
        <w:tc>
          <w:tcPr>
            <w:tcW w:w="709" w:type="dxa"/>
            <w:vAlign w:val="center"/>
          </w:tcPr>
          <w:p w:rsidR="00811FA8" w:rsidRPr="00B547A2" w:rsidRDefault="00811FA8" w:rsidP="00811FA8">
            <w:pPr>
              <w:jc w:val="center"/>
              <w:rPr>
                <w:rFonts w:ascii="Times New Roman" w:hAnsi="Times New Roman"/>
                <w:sz w:val="18"/>
              </w:rPr>
            </w:pPr>
          </w:p>
        </w:tc>
        <w:tc>
          <w:tcPr>
            <w:tcW w:w="879" w:type="dxa"/>
            <w:vAlign w:val="center"/>
          </w:tcPr>
          <w:p w:rsidR="00811FA8" w:rsidRPr="00B547A2" w:rsidRDefault="00811FA8" w:rsidP="00811FA8">
            <w:pPr>
              <w:jc w:val="center"/>
              <w:rPr>
                <w:rFonts w:ascii="Times New Roman" w:hAnsi="Times New Roman"/>
                <w:sz w:val="18"/>
              </w:rPr>
            </w:pPr>
          </w:p>
        </w:tc>
        <w:tc>
          <w:tcPr>
            <w:tcW w:w="863" w:type="dxa"/>
            <w:vAlign w:val="center"/>
          </w:tcPr>
          <w:p w:rsidR="00811FA8" w:rsidRPr="00B547A2" w:rsidRDefault="00811FA8" w:rsidP="00811FA8">
            <w:pPr>
              <w:jc w:val="center"/>
              <w:rPr>
                <w:rFonts w:ascii="Times New Roman" w:hAnsi="Times New Roman"/>
                <w:sz w:val="18"/>
              </w:rPr>
            </w:pPr>
          </w:p>
        </w:tc>
      </w:tr>
    </w:tbl>
    <w:p w:rsidR="0029037B" w:rsidRPr="00B547A2" w:rsidRDefault="0029037B" w:rsidP="00811FA8">
      <w:pPr>
        <w:spacing w:line="360" w:lineRule="auto"/>
        <w:rPr>
          <w:rFonts w:ascii="Times New Roman" w:eastAsia="宋体" w:hAnsi="Times New Roman" w:cs="Times New Roman"/>
          <w:sz w:val="24"/>
        </w:rPr>
      </w:pPr>
    </w:p>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sz w:val="24"/>
        </w:rPr>
        <w:t>5</w:t>
      </w:r>
      <w:r w:rsidRPr="00B547A2">
        <w:rPr>
          <w:rFonts w:ascii="Times New Roman" w:eastAsia="宋体" w:hAnsi="Times New Roman" w:cs="Times New Roman"/>
          <w:sz w:val="24"/>
        </w:rPr>
        <w:t>、综合统计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3057"/>
        <w:gridCol w:w="1476"/>
        <w:gridCol w:w="760"/>
        <w:gridCol w:w="736"/>
        <w:gridCol w:w="736"/>
        <w:gridCol w:w="736"/>
        <w:gridCol w:w="1276"/>
      </w:tblGrid>
      <w:tr w:rsidR="00811FA8" w:rsidRPr="00B547A2" w:rsidTr="00811FA8">
        <w:trPr>
          <w:trHeight w:val="482"/>
          <w:jc w:val="center"/>
        </w:trPr>
        <w:tc>
          <w:tcPr>
            <w:tcW w:w="862" w:type="dxa"/>
            <w:vMerge w:val="restart"/>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序号</w:t>
            </w:r>
          </w:p>
        </w:tc>
        <w:tc>
          <w:tcPr>
            <w:tcW w:w="3057" w:type="dxa"/>
            <w:vMerge w:val="restart"/>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p>
          <w:p w:rsidR="00811FA8" w:rsidRPr="00B547A2" w:rsidRDefault="00811FA8" w:rsidP="00811FA8">
            <w:pPr>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课程类别</w:t>
            </w:r>
          </w:p>
          <w:p w:rsidR="00811FA8" w:rsidRPr="00B547A2" w:rsidRDefault="00811FA8" w:rsidP="00811FA8">
            <w:pPr>
              <w:jc w:val="center"/>
              <w:rPr>
                <w:rFonts w:ascii="Times New Roman" w:eastAsia="宋体" w:hAnsi="Times New Roman" w:cs="Times New Roman"/>
                <w:kern w:val="0"/>
                <w:szCs w:val="21"/>
              </w:rPr>
            </w:pPr>
          </w:p>
        </w:tc>
        <w:tc>
          <w:tcPr>
            <w:tcW w:w="1476" w:type="dxa"/>
            <w:vMerge w:val="restart"/>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总学时</w:t>
            </w:r>
          </w:p>
        </w:tc>
        <w:tc>
          <w:tcPr>
            <w:tcW w:w="2968" w:type="dxa"/>
            <w:gridSpan w:val="4"/>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学时分配</w:t>
            </w:r>
          </w:p>
        </w:tc>
        <w:tc>
          <w:tcPr>
            <w:tcW w:w="1276" w:type="dxa"/>
            <w:vMerge w:val="restart"/>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学分</w:t>
            </w:r>
          </w:p>
        </w:tc>
      </w:tr>
      <w:tr w:rsidR="00811FA8" w:rsidRPr="00B547A2" w:rsidTr="00811FA8">
        <w:trPr>
          <w:trHeight w:val="482"/>
          <w:jc w:val="center"/>
        </w:trPr>
        <w:tc>
          <w:tcPr>
            <w:tcW w:w="862" w:type="dxa"/>
            <w:vMerge/>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p>
        </w:tc>
        <w:tc>
          <w:tcPr>
            <w:tcW w:w="3057" w:type="dxa"/>
            <w:vMerge/>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p>
        </w:tc>
        <w:tc>
          <w:tcPr>
            <w:tcW w:w="1476" w:type="dxa"/>
            <w:vMerge/>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p>
        </w:tc>
        <w:tc>
          <w:tcPr>
            <w:tcW w:w="760" w:type="dxa"/>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理论</w:t>
            </w:r>
          </w:p>
        </w:tc>
        <w:tc>
          <w:tcPr>
            <w:tcW w:w="736" w:type="dxa"/>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实验</w:t>
            </w:r>
          </w:p>
        </w:tc>
        <w:tc>
          <w:tcPr>
            <w:tcW w:w="736" w:type="dxa"/>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上机</w:t>
            </w:r>
          </w:p>
        </w:tc>
        <w:tc>
          <w:tcPr>
            <w:tcW w:w="736" w:type="dxa"/>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课外</w:t>
            </w:r>
          </w:p>
        </w:tc>
        <w:tc>
          <w:tcPr>
            <w:tcW w:w="1276" w:type="dxa"/>
            <w:vMerge/>
            <w:shd w:val="clear" w:color="auto" w:fill="auto"/>
            <w:vAlign w:val="center"/>
          </w:tcPr>
          <w:p w:rsidR="00811FA8" w:rsidRPr="00B547A2" w:rsidRDefault="00811FA8" w:rsidP="00811FA8">
            <w:pPr>
              <w:jc w:val="center"/>
              <w:rPr>
                <w:rFonts w:ascii="Times New Roman" w:eastAsia="宋体" w:hAnsi="Times New Roman" w:cs="Times New Roman"/>
                <w:kern w:val="0"/>
                <w:szCs w:val="21"/>
              </w:rPr>
            </w:pPr>
          </w:p>
        </w:tc>
      </w:tr>
      <w:tr w:rsidR="00811FA8" w:rsidRPr="00B547A2" w:rsidTr="00811FA8">
        <w:trPr>
          <w:trHeight w:val="454"/>
          <w:jc w:val="center"/>
        </w:trPr>
        <w:tc>
          <w:tcPr>
            <w:tcW w:w="862"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1</w:t>
            </w:r>
          </w:p>
        </w:tc>
        <w:tc>
          <w:tcPr>
            <w:tcW w:w="3057"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szCs w:val="21"/>
              </w:rPr>
            </w:pPr>
            <w:r w:rsidRPr="00B547A2">
              <w:rPr>
                <w:rFonts w:ascii="Times New Roman" w:eastAsia="宋体" w:hAnsi="Times New Roman" w:cs="Times New Roman"/>
                <w:szCs w:val="21"/>
              </w:rPr>
              <w:t>通识课</w:t>
            </w:r>
          </w:p>
        </w:tc>
        <w:tc>
          <w:tcPr>
            <w:tcW w:w="14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1142</w:t>
            </w:r>
          </w:p>
        </w:tc>
        <w:tc>
          <w:tcPr>
            <w:tcW w:w="760"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700</w:t>
            </w: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48</w:t>
            </w: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24</w:t>
            </w: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370</w:t>
            </w:r>
          </w:p>
        </w:tc>
        <w:tc>
          <w:tcPr>
            <w:tcW w:w="12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62.5</w:t>
            </w:r>
          </w:p>
        </w:tc>
      </w:tr>
      <w:tr w:rsidR="00811FA8" w:rsidRPr="00B547A2" w:rsidTr="00811FA8">
        <w:trPr>
          <w:trHeight w:val="454"/>
          <w:jc w:val="center"/>
        </w:trPr>
        <w:tc>
          <w:tcPr>
            <w:tcW w:w="862"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2</w:t>
            </w:r>
          </w:p>
        </w:tc>
        <w:tc>
          <w:tcPr>
            <w:tcW w:w="3057"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szCs w:val="21"/>
              </w:rPr>
            </w:pPr>
            <w:r w:rsidRPr="00B547A2">
              <w:rPr>
                <w:rFonts w:ascii="Times New Roman" w:eastAsia="宋体" w:hAnsi="Times New Roman" w:cs="Times New Roman"/>
                <w:szCs w:val="21"/>
              </w:rPr>
              <w:t>专业基础课</w:t>
            </w:r>
          </w:p>
        </w:tc>
        <w:tc>
          <w:tcPr>
            <w:tcW w:w="14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756</w:t>
            </w:r>
          </w:p>
        </w:tc>
        <w:tc>
          <w:tcPr>
            <w:tcW w:w="760" w:type="dxa"/>
            <w:shd w:val="clear" w:color="auto" w:fill="auto"/>
            <w:vAlign w:val="center"/>
          </w:tcPr>
          <w:p w:rsidR="00811FA8" w:rsidRPr="00B547A2" w:rsidRDefault="00811FA8" w:rsidP="00811FA8">
            <w:pPr>
              <w:jc w:val="center"/>
              <w:rPr>
                <w:rFonts w:ascii="Times New Roman" w:eastAsia="宋体" w:hAnsi="Times New Roman" w:cs="Times New Roman"/>
                <w:bCs/>
                <w:sz w:val="18"/>
                <w:szCs w:val="18"/>
              </w:rPr>
            </w:pPr>
            <w:r w:rsidRPr="00B547A2">
              <w:rPr>
                <w:rFonts w:ascii="Times New Roman" w:hAnsi="Times New Roman" w:cs="Times New Roman"/>
                <w:bCs/>
                <w:sz w:val="18"/>
                <w:szCs w:val="18"/>
              </w:rPr>
              <w:t>574</w:t>
            </w:r>
          </w:p>
        </w:tc>
        <w:tc>
          <w:tcPr>
            <w:tcW w:w="736" w:type="dxa"/>
            <w:shd w:val="clear" w:color="auto" w:fill="auto"/>
            <w:vAlign w:val="center"/>
          </w:tcPr>
          <w:p w:rsidR="00811FA8" w:rsidRPr="00B547A2" w:rsidRDefault="00811FA8" w:rsidP="00811FA8">
            <w:pPr>
              <w:jc w:val="center"/>
              <w:rPr>
                <w:rFonts w:ascii="Times New Roman" w:eastAsia="宋体" w:hAnsi="Times New Roman" w:cs="Times New Roman"/>
                <w:bCs/>
                <w:sz w:val="18"/>
                <w:szCs w:val="18"/>
              </w:rPr>
            </w:pPr>
            <w:r w:rsidRPr="00B547A2">
              <w:rPr>
                <w:rFonts w:ascii="Times New Roman" w:hAnsi="Times New Roman" w:cs="Times New Roman"/>
                <w:bCs/>
                <w:sz w:val="18"/>
                <w:szCs w:val="18"/>
              </w:rPr>
              <w:t>158</w:t>
            </w:r>
          </w:p>
        </w:tc>
        <w:tc>
          <w:tcPr>
            <w:tcW w:w="736" w:type="dxa"/>
            <w:shd w:val="clear" w:color="auto" w:fill="auto"/>
            <w:vAlign w:val="center"/>
          </w:tcPr>
          <w:p w:rsidR="00811FA8" w:rsidRPr="00B547A2" w:rsidRDefault="00811FA8" w:rsidP="00811FA8">
            <w:pPr>
              <w:jc w:val="center"/>
              <w:rPr>
                <w:rFonts w:ascii="Times New Roman" w:eastAsia="宋体" w:hAnsi="Times New Roman" w:cs="Times New Roman"/>
                <w:bCs/>
                <w:sz w:val="18"/>
                <w:szCs w:val="18"/>
              </w:rPr>
            </w:pPr>
            <w:r w:rsidRPr="00B547A2">
              <w:rPr>
                <w:rFonts w:ascii="Times New Roman" w:hAnsi="Times New Roman" w:cs="Times New Roman"/>
                <w:bCs/>
                <w:sz w:val="18"/>
                <w:szCs w:val="18"/>
              </w:rPr>
              <w:t>24</w:t>
            </w:r>
          </w:p>
        </w:tc>
        <w:tc>
          <w:tcPr>
            <w:tcW w:w="736" w:type="dxa"/>
            <w:shd w:val="clear" w:color="auto" w:fill="auto"/>
            <w:vAlign w:val="center"/>
          </w:tcPr>
          <w:p w:rsidR="00811FA8" w:rsidRPr="00B547A2" w:rsidRDefault="00811FA8" w:rsidP="00811FA8">
            <w:pPr>
              <w:jc w:val="center"/>
              <w:rPr>
                <w:rFonts w:ascii="Times New Roman" w:eastAsia="宋体" w:hAnsi="Times New Roman" w:cs="Times New Roman"/>
                <w:bCs/>
                <w:sz w:val="18"/>
                <w:szCs w:val="18"/>
              </w:rPr>
            </w:pPr>
          </w:p>
        </w:tc>
        <w:tc>
          <w:tcPr>
            <w:tcW w:w="1276" w:type="dxa"/>
            <w:shd w:val="clear" w:color="auto" w:fill="auto"/>
            <w:vAlign w:val="center"/>
          </w:tcPr>
          <w:p w:rsidR="00811FA8" w:rsidRPr="00B547A2" w:rsidRDefault="00811FA8" w:rsidP="00811FA8">
            <w:pPr>
              <w:jc w:val="center"/>
              <w:rPr>
                <w:rFonts w:ascii="Times New Roman" w:eastAsia="宋体" w:hAnsi="Times New Roman" w:cs="Times New Roman"/>
                <w:bCs/>
                <w:sz w:val="18"/>
                <w:szCs w:val="18"/>
              </w:rPr>
            </w:pPr>
            <w:r w:rsidRPr="00B547A2">
              <w:rPr>
                <w:rFonts w:ascii="Times New Roman" w:hAnsi="Times New Roman" w:cs="Times New Roman"/>
                <w:bCs/>
                <w:sz w:val="18"/>
                <w:szCs w:val="18"/>
              </w:rPr>
              <w:t>39.5</w:t>
            </w:r>
          </w:p>
        </w:tc>
      </w:tr>
      <w:tr w:rsidR="00811FA8" w:rsidRPr="00B547A2" w:rsidTr="00811FA8">
        <w:trPr>
          <w:trHeight w:val="454"/>
          <w:jc w:val="center"/>
        </w:trPr>
        <w:tc>
          <w:tcPr>
            <w:tcW w:w="862"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3</w:t>
            </w:r>
          </w:p>
        </w:tc>
        <w:tc>
          <w:tcPr>
            <w:tcW w:w="3057"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szCs w:val="21"/>
              </w:rPr>
            </w:pPr>
            <w:r w:rsidRPr="00B547A2">
              <w:rPr>
                <w:rFonts w:ascii="Times New Roman" w:eastAsia="宋体" w:hAnsi="Times New Roman" w:cs="Times New Roman"/>
                <w:szCs w:val="21"/>
              </w:rPr>
              <w:t>专业课、专业方向课</w:t>
            </w:r>
          </w:p>
        </w:tc>
        <w:tc>
          <w:tcPr>
            <w:tcW w:w="14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352</w:t>
            </w:r>
          </w:p>
        </w:tc>
        <w:tc>
          <w:tcPr>
            <w:tcW w:w="760" w:type="dxa"/>
            <w:shd w:val="clear" w:color="auto" w:fill="auto"/>
            <w:vAlign w:val="center"/>
          </w:tcPr>
          <w:p w:rsidR="00811FA8" w:rsidRPr="00B547A2" w:rsidRDefault="00811FA8" w:rsidP="00811FA8">
            <w:pPr>
              <w:jc w:val="center"/>
              <w:rPr>
                <w:rFonts w:ascii="Times New Roman" w:hAnsi="Times New Roman" w:cs="Times New Roman"/>
                <w:bCs/>
                <w:sz w:val="18"/>
                <w:szCs w:val="18"/>
              </w:rPr>
            </w:pPr>
            <w:r w:rsidRPr="00B547A2">
              <w:rPr>
                <w:rFonts w:ascii="Times New Roman" w:hAnsi="Times New Roman" w:cs="Times New Roman"/>
                <w:bCs/>
                <w:sz w:val="18"/>
                <w:szCs w:val="18"/>
              </w:rPr>
              <w:t>212</w:t>
            </w:r>
          </w:p>
        </w:tc>
        <w:tc>
          <w:tcPr>
            <w:tcW w:w="736" w:type="dxa"/>
            <w:shd w:val="clear" w:color="auto" w:fill="auto"/>
            <w:vAlign w:val="center"/>
          </w:tcPr>
          <w:p w:rsidR="00811FA8" w:rsidRPr="00B547A2" w:rsidRDefault="00811FA8" w:rsidP="00811FA8">
            <w:pPr>
              <w:jc w:val="center"/>
              <w:rPr>
                <w:rFonts w:ascii="Times New Roman" w:hAnsi="Times New Roman" w:cs="Times New Roman"/>
                <w:bCs/>
                <w:sz w:val="18"/>
                <w:szCs w:val="18"/>
              </w:rPr>
            </w:pPr>
            <w:r w:rsidRPr="00B547A2">
              <w:rPr>
                <w:rFonts w:ascii="Times New Roman" w:hAnsi="Times New Roman" w:cs="Times New Roman"/>
                <w:bCs/>
                <w:sz w:val="18"/>
                <w:szCs w:val="18"/>
              </w:rPr>
              <w:t>140</w:t>
            </w:r>
          </w:p>
        </w:tc>
        <w:tc>
          <w:tcPr>
            <w:tcW w:w="736" w:type="dxa"/>
            <w:shd w:val="clear" w:color="auto" w:fill="auto"/>
            <w:vAlign w:val="center"/>
          </w:tcPr>
          <w:p w:rsidR="00811FA8" w:rsidRPr="00B547A2" w:rsidRDefault="00811FA8" w:rsidP="00811FA8">
            <w:pPr>
              <w:jc w:val="center"/>
              <w:rPr>
                <w:rFonts w:ascii="Times New Roman" w:hAnsi="Times New Roman" w:cs="Times New Roman"/>
                <w:bCs/>
                <w:sz w:val="18"/>
                <w:szCs w:val="18"/>
              </w:rPr>
            </w:pPr>
          </w:p>
        </w:tc>
        <w:tc>
          <w:tcPr>
            <w:tcW w:w="736" w:type="dxa"/>
            <w:shd w:val="clear" w:color="auto" w:fill="auto"/>
            <w:vAlign w:val="center"/>
          </w:tcPr>
          <w:p w:rsidR="00811FA8" w:rsidRPr="00B547A2" w:rsidRDefault="00811FA8" w:rsidP="00811FA8">
            <w:pPr>
              <w:jc w:val="center"/>
              <w:rPr>
                <w:rFonts w:ascii="Times New Roman" w:hAnsi="Times New Roman" w:cs="Times New Roman"/>
                <w:bCs/>
                <w:sz w:val="18"/>
                <w:szCs w:val="18"/>
              </w:rPr>
            </w:pPr>
          </w:p>
        </w:tc>
        <w:tc>
          <w:tcPr>
            <w:tcW w:w="1276" w:type="dxa"/>
            <w:shd w:val="clear" w:color="auto" w:fill="auto"/>
            <w:vAlign w:val="center"/>
          </w:tcPr>
          <w:p w:rsidR="00811FA8" w:rsidRPr="00B547A2" w:rsidRDefault="00811FA8" w:rsidP="00811FA8">
            <w:pPr>
              <w:jc w:val="center"/>
              <w:rPr>
                <w:rFonts w:ascii="Times New Roman" w:hAnsi="Times New Roman" w:cs="Times New Roman"/>
                <w:bCs/>
                <w:sz w:val="18"/>
                <w:szCs w:val="18"/>
              </w:rPr>
            </w:pPr>
            <w:r w:rsidRPr="00B547A2">
              <w:rPr>
                <w:rFonts w:ascii="Times New Roman" w:hAnsi="Times New Roman" w:cs="Times New Roman"/>
                <w:bCs/>
                <w:sz w:val="18"/>
                <w:szCs w:val="18"/>
              </w:rPr>
              <w:t>17</w:t>
            </w:r>
          </w:p>
        </w:tc>
      </w:tr>
      <w:tr w:rsidR="00811FA8" w:rsidRPr="00B547A2" w:rsidTr="00811FA8">
        <w:trPr>
          <w:trHeight w:val="454"/>
          <w:jc w:val="center"/>
        </w:trPr>
        <w:tc>
          <w:tcPr>
            <w:tcW w:w="862"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4</w:t>
            </w:r>
          </w:p>
        </w:tc>
        <w:tc>
          <w:tcPr>
            <w:tcW w:w="3057"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szCs w:val="21"/>
              </w:rPr>
            </w:pPr>
            <w:r w:rsidRPr="00B547A2">
              <w:rPr>
                <w:rFonts w:ascii="Times New Roman" w:eastAsia="宋体" w:hAnsi="Times New Roman" w:cs="Times New Roman"/>
                <w:szCs w:val="21"/>
              </w:rPr>
              <w:t>专业任选课</w:t>
            </w:r>
          </w:p>
        </w:tc>
        <w:tc>
          <w:tcPr>
            <w:tcW w:w="14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64</w:t>
            </w:r>
          </w:p>
        </w:tc>
        <w:tc>
          <w:tcPr>
            <w:tcW w:w="760"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44</w:t>
            </w: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20</w:t>
            </w: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p>
        </w:tc>
        <w:tc>
          <w:tcPr>
            <w:tcW w:w="12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3.5</w:t>
            </w:r>
          </w:p>
        </w:tc>
      </w:tr>
      <w:tr w:rsidR="00811FA8" w:rsidRPr="00B547A2" w:rsidTr="00811FA8">
        <w:trPr>
          <w:trHeight w:val="454"/>
          <w:jc w:val="center"/>
        </w:trPr>
        <w:tc>
          <w:tcPr>
            <w:tcW w:w="862"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5</w:t>
            </w:r>
          </w:p>
        </w:tc>
        <w:tc>
          <w:tcPr>
            <w:tcW w:w="3057"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szCs w:val="21"/>
              </w:rPr>
            </w:pPr>
            <w:r w:rsidRPr="00B547A2">
              <w:rPr>
                <w:rFonts w:ascii="Times New Roman" w:eastAsia="宋体" w:hAnsi="Times New Roman" w:cs="Times New Roman"/>
                <w:szCs w:val="21"/>
              </w:rPr>
              <w:t>公共选修课</w:t>
            </w:r>
          </w:p>
        </w:tc>
        <w:tc>
          <w:tcPr>
            <w:tcW w:w="14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128</w:t>
            </w:r>
          </w:p>
        </w:tc>
        <w:tc>
          <w:tcPr>
            <w:tcW w:w="760"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128</w:t>
            </w: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p>
        </w:tc>
        <w:tc>
          <w:tcPr>
            <w:tcW w:w="12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8</w:t>
            </w:r>
          </w:p>
        </w:tc>
      </w:tr>
      <w:tr w:rsidR="00811FA8" w:rsidRPr="00B547A2" w:rsidTr="00811FA8">
        <w:trPr>
          <w:trHeight w:val="454"/>
          <w:jc w:val="center"/>
        </w:trPr>
        <w:tc>
          <w:tcPr>
            <w:tcW w:w="862"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6</w:t>
            </w:r>
          </w:p>
        </w:tc>
        <w:tc>
          <w:tcPr>
            <w:tcW w:w="3057" w:type="dxa"/>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szCs w:val="21"/>
              </w:rPr>
            </w:pPr>
            <w:r w:rsidRPr="00B547A2">
              <w:rPr>
                <w:rFonts w:ascii="Times New Roman" w:eastAsia="宋体" w:hAnsi="Times New Roman" w:cs="Times New Roman"/>
                <w:szCs w:val="21"/>
              </w:rPr>
              <w:t>集中实践教学环节</w:t>
            </w:r>
          </w:p>
        </w:tc>
        <w:tc>
          <w:tcPr>
            <w:tcW w:w="14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58</w:t>
            </w:r>
            <w:r w:rsidRPr="00B547A2">
              <w:rPr>
                <w:rFonts w:ascii="Times New Roman" w:hAnsi="Times New Roman" w:cs="Times New Roman"/>
                <w:sz w:val="18"/>
              </w:rPr>
              <w:t>周</w:t>
            </w:r>
          </w:p>
        </w:tc>
        <w:tc>
          <w:tcPr>
            <w:tcW w:w="760"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p>
        </w:tc>
        <w:tc>
          <w:tcPr>
            <w:tcW w:w="73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hint="eastAsia"/>
                <w:sz w:val="18"/>
              </w:rPr>
              <w:t>58</w:t>
            </w:r>
            <w:r w:rsidRPr="00B547A2">
              <w:rPr>
                <w:rFonts w:ascii="Times New Roman" w:hAnsi="Times New Roman" w:cs="Times New Roman" w:hint="eastAsia"/>
                <w:sz w:val="18"/>
              </w:rPr>
              <w:t>周</w:t>
            </w:r>
          </w:p>
        </w:tc>
        <w:tc>
          <w:tcPr>
            <w:tcW w:w="1276" w:type="dxa"/>
            <w:shd w:val="clear" w:color="auto" w:fill="auto"/>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rPr>
              <w:t>33</w:t>
            </w:r>
          </w:p>
        </w:tc>
      </w:tr>
      <w:tr w:rsidR="00811FA8" w:rsidRPr="00B547A2" w:rsidTr="00811FA8">
        <w:trPr>
          <w:trHeight w:val="307"/>
          <w:jc w:val="center"/>
        </w:trPr>
        <w:tc>
          <w:tcPr>
            <w:tcW w:w="3919" w:type="dxa"/>
            <w:gridSpan w:val="2"/>
            <w:vMerge w:val="restart"/>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kern w:val="0"/>
                <w:szCs w:val="21"/>
              </w:rPr>
            </w:pPr>
            <w:r w:rsidRPr="00B547A2">
              <w:rPr>
                <w:rFonts w:ascii="Times New Roman" w:eastAsia="宋体" w:hAnsi="Times New Roman" w:cs="Times New Roman"/>
                <w:kern w:val="0"/>
                <w:szCs w:val="21"/>
              </w:rPr>
              <w:t>合计</w:t>
            </w:r>
          </w:p>
        </w:tc>
        <w:tc>
          <w:tcPr>
            <w:tcW w:w="1476" w:type="dxa"/>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szCs w:val="18"/>
              </w:rPr>
              <w:t>2442</w:t>
            </w:r>
          </w:p>
        </w:tc>
        <w:tc>
          <w:tcPr>
            <w:tcW w:w="760" w:type="dxa"/>
            <w:vMerge w:val="restart"/>
            <w:vAlign w:val="center"/>
          </w:tcPr>
          <w:p w:rsidR="00811FA8" w:rsidRPr="00B547A2" w:rsidRDefault="00811FA8" w:rsidP="00811FA8">
            <w:pPr>
              <w:jc w:val="center"/>
              <w:rPr>
                <w:rFonts w:ascii="Times New Roman" w:hAnsi="Times New Roman" w:cs="Times New Roman"/>
                <w:bCs/>
                <w:sz w:val="18"/>
                <w:szCs w:val="18"/>
              </w:rPr>
            </w:pPr>
            <w:r w:rsidRPr="00B547A2">
              <w:rPr>
                <w:rFonts w:ascii="Times New Roman" w:hAnsi="Times New Roman" w:cs="Times New Roman"/>
                <w:bCs/>
                <w:sz w:val="18"/>
                <w:szCs w:val="18"/>
              </w:rPr>
              <w:t>1658</w:t>
            </w:r>
          </w:p>
        </w:tc>
        <w:tc>
          <w:tcPr>
            <w:tcW w:w="736" w:type="dxa"/>
            <w:vMerge w:val="restart"/>
            <w:vAlign w:val="center"/>
          </w:tcPr>
          <w:p w:rsidR="00811FA8" w:rsidRPr="00B547A2" w:rsidRDefault="00811FA8" w:rsidP="00811FA8">
            <w:pPr>
              <w:jc w:val="center"/>
              <w:rPr>
                <w:rFonts w:ascii="Times New Roman" w:hAnsi="Times New Roman" w:cs="Times New Roman"/>
                <w:bCs/>
                <w:sz w:val="18"/>
                <w:szCs w:val="18"/>
              </w:rPr>
            </w:pPr>
            <w:r w:rsidRPr="00B547A2">
              <w:rPr>
                <w:rFonts w:ascii="Times New Roman" w:hAnsi="Times New Roman" w:cs="Times New Roman"/>
                <w:bCs/>
                <w:sz w:val="18"/>
                <w:szCs w:val="18"/>
              </w:rPr>
              <w:t>366</w:t>
            </w:r>
          </w:p>
        </w:tc>
        <w:tc>
          <w:tcPr>
            <w:tcW w:w="736" w:type="dxa"/>
            <w:vMerge w:val="restart"/>
            <w:vAlign w:val="center"/>
          </w:tcPr>
          <w:p w:rsidR="00811FA8" w:rsidRPr="00B547A2" w:rsidRDefault="00811FA8" w:rsidP="00811FA8">
            <w:pPr>
              <w:jc w:val="center"/>
              <w:rPr>
                <w:rFonts w:ascii="Times New Roman" w:hAnsi="Times New Roman" w:cs="Times New Roman"/>
                <w:bCs/>
                <w:sz w:val="18"/>
                <w:szCs w:val="18"/>
              </w:rPr>
            </w:pPr>
            <w:r w:rsidRPr="00B547A2">
              <w:rPr>
                <w:rFonts w:ascii="Times New Roman" w:hAnsi="Times New Roman" w:cs="Times New Roman"/>
                <w:bCs/>
                <w:sz w:val="18"/>
                <w:szCs w:val="18"/>
              </w:rPr>
              <w:t>48</w:t>
            </w:r>
          </w:p>
        </w:tc>
        <w:tc>
          <w:tcPr>
            <w:tcW w:w="736" w:type="dxa"/>
            <w:vAlign w:val="center"/>
          </w:tcPr>
          <w:p w:rsidR="00811FA8" w:rsidRPr="00B547A2" w:rsidRDefault="00811FA8" w:rsidP="00811FA8">
            <w:pPr>
              <w:adjustRightInd w:val="0"/>
              <w:snapToGrid w:val="0"/>
              <w:jc w:val="center"/>
              <w:rPr>
                <w:rFonts w:ascii="Times New Roman" w:hAnsi="Times New Roman" w:cs="Times New Roman"/>
                <w:sz w:val="18"/>
              </w:rPr>
            </w:pPr>
            <w:r w:rsidRPr="00B547A2">
              <w:rPr>
                <w:rFonts w:ascii="Times New Roman" w:hAnsi="Times New Roman" w:cs="Times New Roman"/>
                <w:sz w:val="18"/>
                <w:szCs w:val="18"/>
              </w:rPr>
              <w:t>370</w:t>
            </w:r>
          </w:p>
        </w:tc>
        <w:tc>
          <w:tcPr>
            <w:tcW w:w="1276" w:type="dxa"/>
            <w:vMerge w:val="restart"/>
            <w:shd w:val="clear" w:color="auto" w:fill="auto"/>
            <w:vAlign w:val="center"/>
          </w:tcPr>
          <w:p w:rsidR="00811FA8" w:rsidRPr="00B547A2" w:rsidRDefault="00811FA8" w:rsidP="00811FA8">
            <w:pPr>
              <w:jc w:val="center"/>
              <w:rPr>
                <w:rFonts w:ascii="Times New Roman" w:hAnsi="Times New Roman" w:cs="Times New Roman"/>
                <w:sz w:val="18"/>
              </w:rPr>
            </w:pPr>
            <w:r w:rsidRPr="00B547A2">
              <w:rPr>
                <w:rFonts w:ascii="Times New Roman" w:hAnsi="Times New Roman" w:cs="Times New Roman"/>
                <w:bCs/>
                <w:sz w:val="18"/>
                <w:szCs w:val="18"/>
              </w:rPr>
              <w:t>163.5</w:t>
            </w:r>
          </w:p>
        </w:tc>
      </w:tr>
      <w:tr w:rsidR="00811FA8" w:rsidRPr="00B547A2" w:rsidTr="00811FA8">
        <w:trPr>
          <w:trHeight w:val="243"/>
          <w:jc w:val="center"/>
        </w:trPr>
        <w:tc>
          <w:tcPr>
            <w:tcW w:w="3919" w:type="dxa"/>
            <w:gridSpan w:val="2"/>
            <w:vMerge/>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kern w:val="0"/>
                <w:szCs w:val="21"/>
              </w:rPr>
            </w:pPr>
          </w:p>
        </w:tc>
        <w:tc>
          <w:tcPr>
            <w:tcW w:w="1476" w:type="dxa"/>
            <w:vAlign w:val="center"/>
          </w:tcPr>
          <w:p w:rsidR="00811FA8" w:rsidRPr="00B547A2" w:rsidRDefault="00811FA8" w:rsidP="00811FA8">
            <w:pPr>
              <w:adjustRightInd w:val="0"/>
              <w:snapToGrid w:val="0"/>
              <w:jc w:val="center"/>
              <w:rPr>
                <w:rFonts w:ascii="Times New Roman" w:eastAsia="宋体" w:hAnsi="Times New Roman" w:cs="Times New Roman"/>
                <w:sz w:val="18"/>
                <w:szCs w:val="21"/>
              </w:rPr>
            </w:pPr>
            <w:r w:rsidRPr="00B547A2">
              <w:rPr>
                <w:rFonts w:ascii="Times New Roman" w:hAnsi="Times New Roman" w:cs="Times New Roman"/>
                <w:sz w:val="18"/>
                <w:szCs w:val="18"/>
              </w:rPr>
              <w:t>58</w:t>
            </w:r>
            <w:r w:rsidRPr="00B547A2">
              <w:rPr>
                <w:rFonts w:ascii="Times New Roman" w:hAnsi="Times New Roman" w:cs="Times New Roman"/>
                <w:sz w:val="18"/>
                <w:szCs w:val="18"/>
              </w:rPr>
              <w:t>周</w:t>
            </w:r>
          </w:p>
        </w:tc>
        <w:tc>
          <w:tcPr>
            <w:tcW w:w="760" w:type="dxa"/>
            <w:vMerge/>
            <w:vAlign w:val="center"/>
          </w:tcPr>
          <w:p w:rsidR="00811FA8" w:rsidRPr="00B547A2" w:rsidRDefault="00811FA8" w:rsidP="00811FA8">
            <w:pPr>
              <w:adjustRightInd w:val="0"/>
              <w:snapToGrid w:val="0"/>
              <w:jc w:val="center"/>
              <w:rPr>
                <w:rFonts w:ascii="Times New Roman" w:eastAsia="宋体" w:hAnsi="Times New Roman" w:cs="Times New Roman"/>
                <w:sz w:val="18"/>
                <w:szCs w:val="21"/>
              </w:rPr>
            </w:pPr>
          </w:p>
        </w:tc>
        <w:tc>
          <w:tcPr>
            <w:tcW w:w="736" w:type="dxa"/>
            <w:vMerge/>
            <w:vAlign w:val="center"/>
          </w:tcPr>
          <w:p w:rsidR="00811FA8" w:rsidRPr="00B547A2" w:rsidRDefault="00811FA8" w:rsidP="00811FA8">
            <w:pPr>
              <w:adjustRightInd w:val="0"/>
              <w:snapToGrid w:val="0"/>
              <w:jc w:val="center"/>
              <w:rPr>
                <w:rFonts w:ascii="Times New Roman" w:eastAsia="宋体" w:hAnsi="Times New Roman" w:cs="Times New Roman"/>
                <w:sz w:val="18"/>
                <w:szCs w:val="21"/>
              </w:rPr>
            </w:pPr>
          </w:p>
        </w:tc>
        <w:tc>
          <w:tcPr>
            <w:tcW w:w="736" w:type="dxa"/>
            <w:vMerge/>
            <w:vAlign w:val="center"/>
          </w:tcPr>
          <w:p w:rsidR="00811FA8" w:rsidRPr="00B547A2" w:rsidRDefault="00811FA8" w:rsidP="00811FA8">
            <w:pPr>
              <w:adjustRightInd w:val="0"/>
              <w:snapToGrid w:val="0"/>
              <w:jc w:val="center"/>
              <w:rPr>
                <w:rFonts w:ascii="Times New Roman" w:eastAsia="宋体" w:hAnsi="Times New Roman" w:cs="Times New Roman"/>
                <w:sz w:val="18"/>
                <w:szCs w:val="21"/>
              </w:rPr>
            </w:pPr>
          </w:p>
        </w:tc>
        <w:tc>
          <w:tcPr>
            <w:tcW w:w="736" w:type="dxa"/>
            <w:vAlign w:val="center"/>
          </w:tcPr>
          <w:p w:rsidR="00811FA8" w:rsidRPr="00B547A2" w:rsidRDefault="00811FA8" w:rsidP="00811FA8">
            <w:pPr>
              <w:adjustRightInd w:val="0"/>
              <w:snapToGrid w:val="0"/>
              <w:jc w:val="center"/>
              <w:rPr>
                <w:rFonts w:ascii="Times New Roman" w:eastAsia="宋体" w:hAnsi="Times New Roman" w:cs="Times New Roman"/>
                <w:sz w:val="18"/>
                <w:szCs w:val="21"/>
              </w:rPr>
            </w:pPr>
            <w:r w:rsidRPr="00B547A2">
              <w:rPr>
                <w:rFonts w:ascii="Times New Roman" w:hAnsi="Times New Roman" w:cs="Times New Roman"/>
                <w:sz w:val="18"/>
                <w:szCs w:val="18"/>
              </w:rPr>
              <w:t>58</w:t>
            </w:r>
            <w:r w:rsidRPr="00B547A2">
              <w:rPr>
                <w:rFonts w:ascii="Times New Roman" w:hAnsi="Times New Roman" w:cs="Times New Roman"/>
                <w:sz w:val="18"/>
                <w:szCs w:val="18"/>
              </w:rPr>
              <w:t>周</w:t>
            </w:r>
          </w:p>
        </w:tc>
        <w:tc>
          <w:tcPr>
            <w:tcW w:w="1276" w:type="dxa"/>
            <w:vMerge/>
            <w:shd w:val="clear" w:color="auto" w:fill="auto"/>
            <w:vAlign w:val="center"/>
          </w:tcPr>
          <w:p w:rsidR="00811FA8" w:rsidRPr="00B547A2" w:rsidRDefault="00811FA8" w:rsidP="00811FA8">
            <w:pPr>
              <w:adjustRightInd w:val="0"/>
              <w:snapToGrid w:val="0"/>
              <w:jc w:val="center"/>
              <w:rPr>
                <w:rFonts w:ascii="Times New Roman" w:eastAsia="宋体" w:hAnsi="Times New Roman" w:cs="Times New Roman"/>
                <w:szCs w:val="21"/>
              </w:rPr>
            </w:pPr>
          </w:p>
        </w:tc>
      </w:tr>
    </w:tbl>
    <w:p w:rsidR="0029037B" w:rsidRPr="00B547A2" w:rsidRDefault="0029037B" w:rsidP="00811FA8">
      <w:pPr>
        <w:spacing w:line="360" w:lineRule="auto"/>
        <w:rPr>
          <w:rStyle w:val="2Char"/>
          <w:rFonts w:ascii="Times New Roman" w:eastAsia="仿宋" w:hAnsi="Times New Roman"/>
          <w:sz w:val="28"/>
          <w:szCs w:val="28"/>
        </w:rPr>
      </w:pPr>
    </w:p>
    <w:p w:rsidR="0029037B" w:rsidRPr="00B547A2" w:rsidRDefault="0029037B">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p>
    <w:p w:rsidR="00811FA8" w:rsidRPr="00B547A2" w:rsidRDefault="00811FA8" w:rsidP="00811FA8">
      <w:pPr>
        <w:spacing w:line="360" w:lineRule="auto"/>
        <w:rPr>
          <w:rStyle w:val="2Char"/>
          <w:rFonts w:ascii="Times New Roman" w:eastAsia="仿宋" w:hAnsi="Times New Roman"/>
          <w:sz w:val="28"/>
          <w:szCs w:val="28"/>
        </w:rPr>
      </w:pPr>
      <w:bookmarkStart w:id="155" w:name="_Toc486321956"/>
      <w:bookmarkStart w:id="156" w:name="_Toc486322234"/>
      <w:bookmarkStart w:id="157" w:name="_Toc486323079"/>
      <w:r w:rsidRPr="00B547A2">
        <w:rPr>
          <w:rStyle w:val="2Char"/>
          <w:rFonts w:ascii="Times New Roman" w:eastAsia="仿宋" w:hAnsi="Times New Roman"/>
          <w:sz w:val="28"/>
          <w:szCs w:val="28"/>
        </w:rPr>
        <w:lastRenderedPageBreak/>
        <w:t>七、各学年教学计划执行表</w:t>
      </w:r>
      <w:bookmarkEnd w:id="155"/>
      <w:bookmarkEnd w:id="156"/>
      <w:bookmarkEnd w:id="157"/>
    </w:p>
    <w:p w:rsidR="00811FA8" w:rsidRPr="00B547A2" w:rsidRDefault="00811FA8" w:rsidP="00811FA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sz w:val="24"/>
        </w:rPr>
        <w:t>第一学年</w:t>
      </w:r>
    </w:p>
    <w:tbl>
      <w:tblPr>
        <w:tblStyle w:val="ab"/>
        <w:tblW w:w="9072" w:type="dxa"/>
        <w:jc w:val="center"/>
        <w:tblLayout w:type="fixed"/>
        <w:tblLook w:val="04A0"/>
      </w:tblPr>
      <w:tblGrid>
        <w:gridCol w:w="396"/>
        <w:gridCol w:w="405"/>
        <w:gridCol w:w="1000"/>
        <w:gridCol w:w="1843"/>
        <w:gridCol w:w="700"/>
        <w:gridCol w:w="634"/>
        <w:gridCol w:w="634"/>
        <w:gridCol w:w="634"/>
        <w:gridCol w:w="633"/>
        <w:gridCol w:w="592"/>
        <w:gridCol w:w="709"/>
        <w:gridCol w:w="892"/>
      </w:tblGrid>
      <w:tr w:rsidR="00811FA8" w:rsidRPr="00B547A2" w:rsidTr="00811FA8">
        <w:trPr>
          <w:trHeight w:val="481"/>
          <w:tblHeader/>
          <w:jc w:val="center"/>
        </w:trPr>
        <w:tc>
          <w:tcPr>
            <w:tcW w:w="39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学期</w:t>
            </w:r>
          </w:p>
        </w:tc>
        <w:tc>
          <w:tcPr>
            <w:tcW w:w="40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序号</w:t>
            </w:r>
          </w:p>
        </w:tc>
        <w:tc>
          <w:tcPr>
            <w:tcW w:w="10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名称</w:t>
            </w:r>
          </w:p>
        </w:tc>
        <w:tc>
          <w:tcPr>
            <w:tcW w:w="7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总学时</w:t>
            </w:r>
          </w:p>
        </w:tc>
        <w:tc>
          <w:tcPr>
            <w:tcW w:w="2535"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学时分配</w:t>
            </w:r>
          </w:p>
        </w:tc>
        <w:tc>
          <w:tcPr>
            <w:tcW w:w="5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学分</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课程属性</w:t>
            </w:r>
          </w:p>
        </w:tc>
        <w:tc>
          <w:tcPr>
            <w:tcW w:w="8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备注</w:t>
            </w:r>
          </w:p>
        </w:tc>
      </w:tr>
      <w:tr w:rsidR="00811FA8" w:rsidRPr="00B547A2" w:rsidTr="00811FA8">
        <w:trPr>
          <w:trHeight w:val="481"/>
          <w:tblHeader/>
          <w:jc w:val="center"/>
        </w:trPr>
        <w:tc>
          <w:tcPr>
            <w:tcW w:w="39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40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8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理论</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实验</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上机</w:t>
            </w:r>
          </w:p>
        </w:tc>
        <w:tc>
          <w:tcPr>
            <w:tcW w:w="633"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课外</w:t>
            </w:r>
          </w:p>
        </w:tc>
        <w:tc>
          <w:tcPr>
            <w:tcW w:w="5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秋</w:t>
            </w: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BAS1001</w:t>
            </w:r>
          </w:p>
        </w:tc>
        <w:tc>
          <w:tcPr>
            <w:tcW w:w="1843" w:type="dxa"/>
            <w:vAlign w:val="center"/>
          </w:tcPr>
          <w:p w:rsidR="00811FA8" w:rsidRPr="00B547A2" w:rsidRDefault="00244386" w:rsidP="00811FA8">
            <w:pPr>
              <w:adjustRightInd w:val="0"/>
              <w:snapToGrid w:val="0"/>
              <w:jc w:val="center"/>
              <w:rPr>
                <w:rFonts w:ascii="Times New Roman" w:hAnsi="Times New Roman"/>
                <w:sz w:val="18"/>
                <w:szCs w:val="18"/>
              </w:rPr>
            </w:pPr>
            <w:r>
              <w:rPr>
                <w:rFonts w:ascii="Times New Roman" w:hAnsi="Times New Roman"/>
                <w:sz w:val="18"/>
              </w:rPr>
              <w:t>大学生心理健康教育</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16</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BAS1002</w:t>
            </w:r>
          </w:p>
        </w:tc>
        <w:tc>
          <w:tcPr>
            <w:tcW w:w="18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入学教育</w:t>
            </w:r>
          </w:p>
        </w:tc>
        <w:tc>
          <w:tcPr>
            <w:tcW w:w="700"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w:t>
            </w:r>
            <w:r w:rsidRPr="00B547A2">
              <w:rPr>
                <w:rFonts w:ascii="Times New Roman" w:hAnsi="Times New Roman"/>
                <w:sz w:val="18"/>
              </w:rPr>
              <w:t>周</w:t>
            </w:r>
          </w:p>
        </w:tc>
        <w:tc>
          <w:tcPr>
            <w:tcW w:w="634" w:type="dxa"/>
            <w:vAlign w:val="center"/>
          </w:tcPr>
          <w:p w:rsidR="00811FA8" w:rsidRPr="00B547A2" w:rsidRDefault="00811FA8" w:rsidP="00811FA8">
            <w:pPr>
              <w:adjustRightInd w:val="0"/>
              <w:snapToGrid w:val="0"/>
              <w:jc w:val="center"/>
              <w:rPr>
                <w:rFonts w:ascii="Times New Roman" w:hAnsi="Times New Roman"/>
                <w:sz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r w:rsidRPr="00B547A2">
              <w:rPr>
                <w:rFonts w:ascii="Times New Roman" w:hAnsi="Times New Roman"/>
                <w:sz w:val="18"/>
              </w:rPr>
              <w:t>周</w:t>
            </w:r>
          </w:p>
        </w:tc>
        <w:tc>
          <w:tcPr>
            <w:tcW w:w="592"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BAS1003</w:t>
            </w:r>
          </w:p>
        </w:tc>
        <w:tc>
          <w:tcPr>
            <w:tcW w:w="18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军事理论</w:t>
            </w:r>
          </w:p>
        </w:tc>
        <w:tc>
          <w:tcPr>
            <w:tcW w:w="700"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36</w:t>
            </w:r>
          </w:p>
        </w:tc>
        <w:tc>
          <w:tcPr>
            <w:tcW w:w="634" w:type="dxa"/>
            <w:vAlign w:val="center"/>
          </w:tcPr>
          <w:p w:rsidR="00811FA8" w:rsidRPr="00B547A2" w:rsidRDefault="00811FA8" w:rsidP="00811FA8">
            <w:pPr>
              <w:adjustRightInd w:val="0"/>
              <w:snapToGrid w:val="0"/>
              <w:jc w:val="center"/>
              <w:rPr>
                <w:rFonts w:ascii="Times New Roman" w:hAnsi="Times New Roman"/>
                <w:sz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36</w:t>
            </w:r>
          </w:p>
        </w:tc>
        <w:tc>
          <w:tcPr>
            <w:tcW w:w="592"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BAS1004</w:t>
            </w:r>
          </w:p>
        </w:tc>
        <w:tc>
          <w:tcPr>
            <w:tcW w:w="18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军事训练</w:t>
            </w:r>
          </w:p>
        </w:tc>
        <w:tc>
          <w:tcPr>
            <w:tcW w:w="700"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2</w:t>
            </w:r>
            <w:r w:rsidRPr="00B547A2">
              <w:rPr>
                <w:rFonts w:ascii="Times New Roman" w:hAnsi="Times New Roman"/>
                <w:sz w:val="18"/>
              </w:rPr>
              <w:t>周</w:t>
            </w:r>
          </w:p>
        </w:tc>
        <w:tc>
          <w:tcPr>
            <w:tcW w:w="634" w:type="dxa"/>
            <w:vAlign w:val="center"/>
          </w:tcPr>
          <w:p w:rsidR="00811FA8" w:rsidRPr="00B547A2" w:rsidRDefault="00811FA8" w:rsidP="00811FA8">
            <w:pPr>
              <w:adjustRightInd w:val="0"/>
              <w:snapToGrid w:val="0"/>
              <w:jc w:val="center"/>
              <w:rPr>
                <w:rFonts w:ascii="Times New Roman" w:hAnsi="Times New Roman"/>
                <w:sz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2</w:t>
            </w:r>
            <w:r w:rsidRPr="00B547A2">
              <w:rPr>
                <w:rFonts w:ascii="Times New Roman" w:hAnsi="Times New Roman"/>
                <w:sz w:val="18"/>
              </w:rPr>
              <w:t>周</w:t>
            </w:r>
          </w:p>
        </w:tc>
        <w:tc>
          <w:tcPr>
            <w:tcW w:w="592"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1</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IAP1001</w:t>
            </w:r>
          </w:p>
        </w:tc>
        <w:tc>
          <w:tcPr>
            <w:tcW w:w="18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思想道德修养与法律基础</w:t>
            </w:r>
          </w:p>
        </w:tc>
        <w:tc>
          <w:tcPr>
            <w:tcW w:w="700"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48</w:t>
            </w:r>
          </w:p>
        </w:tc>
        <w:tc>
          <w:tcPr>
            <w:tcW w:w="634"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32</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16</w:t>
            </w:r>
          </w:p>
        </w:tc>
        <w:tc>
          <w:tcPr>
            <w:tcW w:w="592"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3</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IAP1006</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形势政策（</w:t>
            </w:r>
            <w:r w:rsidRPr="00B547A2">
              <w:rPr>
                <w:rFonts w:ascii="Times New Roman" w:hAnsi="Times New Roman"/>
                <w:sz w:val="18"/>
              </w:rPr>
              <w:t>1</w:t>
            </w:r>
            <w:r w:rsidRPr="00B547A2">
              <w:rPr>
                <w:rFonts w:ascii="Times New Roman" w:hAnsi="Times New Roman"/>
                <w:sz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12</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0.5</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7</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PHE1001</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体育（</w:t>
            </w:r>
            <w:r w:rsidRPr="00B547A2">
              <w:rPr>
                <w:rFonts w:ascii="Times New Roman" w:hAnsi="Times New Roman"/>
                <w:sz w:val="18"/>
              </w:rPr>
              <w:t>1</w:t>
            </w:r>
            <w:r w:rsidRPr="00B547A2">
              <w:rPr>
                <w:rFonts w:ascii="Times New Roman" w:hAnsi="Times New Roman"/>
                <w:sz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选修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8</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CSE1001</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计算机应用基础</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9</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CSE2004</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C</w:t>
            </w:r>
            <w:r w:rsidRPr="00B547A2">
              <w:rPr>
                <w:rFonts w:ascii="Times New Roman" w:hAnsi="Times New Roman"/>
                <w:sz w:val="18"/>
                <w:szCs w:val="18"/>
              </w:rPr>
              <w:t>语言程序设计基础</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40</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10</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ENG1001</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大学英语（</w:t>
            </w:r>
            <w:r w:rsidRPr="00B547A2">
              <w:rPr>
                <w:rFonts w:ascii="Times New Roman" w:hAnsi="Times New Roman"/>
                <w:sz w:val="18"/>
              </w:rPr>
              <w:t>1</w:t>
            </w:r>
            <w:r w:rsidRPr="00B547A2">
              <w:rPr>
                <w:rFonts w:ascii="Times New Roman" w:hAnsi="Times New Roman"/>
                <w:sz w:val="18"/>
              </w:rPr>
              <w:t>）</w:t>
            </w:r>
            <w:r w:rsidRPr="00B547A2">
              <w:rPr>
                <w:rFonts w:ascii="Times New Roman" w:hAnsi="Times New Roman"/>
                <w:sz w:val="18"/>
                <w:szCs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11</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MTH1001</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高等数学</w:t>
            </w:r>
            <w:r w:rsidRPr="00B547A2">
              <w:rPr>
                <w:rFonts w:ascii="Times New Roman" w:hAnsi="Times New Roman" w:cs="宋体" w:hint="eastAsia"/>
                <w:sz w:val="18"/>
              </w:rPr>
              <w:t>Ⅰ</w:t>
            </w:r>
            <w:r w:rsidRPr="00B547A2">
              <w:rPr>
                <w:rFonts w:ascii="Times New Roman" w:hAnsi="Times New Roman"/>
                <w:sz w:val="18"/>
              </w:rPr>
              <w:t>（</w:t>
            </w:r>
            <w:r w:rsidRPr="00B547A2">
              <w:rPr>
                <w:rFonts w:ascii="Times New Roman" w:hAnsi="Times New Roman"/>
                <w:sz w:val="18"/>
              </w:rPr>
              <w:t>1</w:t>
            </w:r>
            <w:r w:rsidRPr="00B547A2">
              <w:rPr>
                <w:rFonts w:ascii="Times New Roman" w:hAnsi="Times New Roman"/>
                <w:sz w:val="18"/>
              </w:rPr>
              <w:t>）</w:t>
            </w:r>
            <w:r w:rsidRPr="00B547A2">
              <w:rPr>
                <w:rFonts w:ascii="Times New Roman" w:hAnsi="Times New Roman"/>
                <w:sz w:val="18"/>
                <w:szCs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90</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90</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5.5</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12</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MEC2002</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工程制图基础</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271"/>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Cs w:val="21"/>
              </w:rPr>
              <w:t>学期合计</w:t>
            </w:r>
          </w:p>
        </w:tc>
        <w:tc>
          <w:tcPr>
            <w:tcW w:w="700"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462</w:t>
            </w:r>
          </w:p>
        </w:tc>
        <w:tc>
          <w:tcPr>
            <w:tcW w:w="634"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294</w:t>
            </w:r>
          </w:p>
        </w:tc>
        <w:tc>
          <w:tcPr>
            <w:tcW w:w="634"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634"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48</w:t>
            </w:r>
          </w:p>
        </w:tc>
        <w:tc>
          <w:tcPr>
            <w:tcW w:w="633"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120</w:t>
            </w:r>
          </w:p>
        </w:tc>
        <w:tc>
          <w:tcPr>
            <w:tcW w:w="592"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27</w:t>
            </w:r>
          </w:p>
        </w:tc>
        <w:tc>
          <w:tcPr>
            <w:tcW w:w="709"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892"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r>
      <w:tr w:rsidR="00811FA8" w:rsidRPr="00B547A2" w:rsidTr="00811FA8">
        <w:trPr>
          <w:trHeight w:val="275"/>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ign w:val="center"/>
          </w:tcPr>
          <w:p w:rsidR="00811FA8" w:rsidRPr="00B547A2" w:rsidRDefault="00811FA8" w:rsidP="00811FA8">
            <w:pPr>
              <w:adjustRightInd w:val="0"/>
              <w:snapToGrid w:val="0"/>
              <w:jc w:val="center"/>
              <w:rPr>
                <w:rFonts w:ascii="Times New Roman" w:hAnsi="Times New Roman"/>
                <w:szCs w:val="21"/>
              </w:rPr>
            </w:pPr>
          </w:p>
        </w:tc>
        <w:tc>
          <w:tcPr>
            <w:tcW w:w="700"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sz w:val="18"/>
                <w:szCs w:val="18"/>
              </w:rPr>
              <w:t>周</w:t>
            </w:r>
          </w:p>
        </w:tc>
        <w:tc>
          <w:tcPr>
            <w:tcW w:w="634" w:type="dxa"/>
            <w:vMerge/>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Merge/>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Merge/>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sz w:val="18"/>
                <w:szCs w:val="18"/>
              </w:rPr>
              <w:t>周</w:t>
            </w:r>
          </w:p>
        </w:tc>
        <w:tc>
          <w:tcPr>
            <w:tcW w:w="592" w:type="dxa"/>
            <w:vMerge/>
            <w:vAlign w:val="center"/>
          </w:tcPr>
          <w:p w:rsidR="00811FA8" w:rsidRPr="00B547A2" w:rsidRDefault="00811FA8" w:rsidP="00811FA8">
            <w:pPr>
              <w:adjustRightInd w:val="0"/>
              <w:snapToGrid w:val="0"/>
              <w:jc w:val="center"/>
              <w:rPr>
                <w:rFonts w:ascii="Times New Roman" w:hAnsi="Times New Roman"/>
                <w:sz w:val="18"/>
                <w:szCs w:val="18"/>
              </w:rPr>
            </w:pPr>
          </w:p>
        </w:tc>
        <w:tc>
          <w:tcPr>
            <w:tcW w:w="709" w:type="dxa"/>
            <w:vMerge/>
            <w:vAlign w:val="center"/>
          </w:tcPr>
          <w:p w:rsidR="00811FA8" w:rsidRPr="00B547A2" w:rsidRDefault="00811FA8" w:rsidP="00811FA8">
            <w:pPr>
              <w:adjustRightInd w:val="0"/>
              <w:snapToGrid w:val="0"/>
              <w:jc w:val="center"/>
              <w:rPr>
                <w:rFonts w:ascii="Times New Roman" w:hAnsi="Times New Roman"/>
                <w:sz w:val="18"/>
                <w:szCs w:val="18"/>
              </w:rPr>
            </w:pPr>
          </w:p>
        </w:tc>
        <w:tc>
          <w:tcPr>
            <w:tcW w:w="892" w:type="dxa"/>
            <w:vMerge/>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春</w:t>
            </w: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IAP1002</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中国近现代史纲要</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8</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PHE1002</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体育（</w:t>
            </w:r>
            <w:r w:rsidRPr="00B547A2">
              <w:rPr>
                <w:rFonts w:ascii="Times New Roman" w:hAnsi="Times New Roman"/>
                <w:sz w:val="18"/>
              </w:rPr>
              <w:t>2</w:t>
            </w:r>
            <w:r w:rsidRPr="00B547A2">
              <w:rPr>
                <w:rFonts w:ascii="Times New Roman" w:hAnsi="Times New Roman"/>
                <w:sz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32</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IAP1007</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形势政策（</w:t>
            </w:r>
            <w:r w:rsidRPr="00B547A2">
              <w:rPr>
                <w:rFonts w:ascii="Times New Roman" w:hAnsi="Times New Roman"/>
                <w:sz w:val="18"/>
              </w:rPr>
              <w:t>2</w:t>
            </w:r>
            <w:r w:rsidRPr="00B547A2">
              <w:rPr>
                <w:rFonts w:ascii="Times New Roman" w:hAnsi="Times New Roman"/>
                <w:sz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12</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0.5</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ENG1002</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大学英语（</w:t>
            </w:r>
            <w:r w:rsidRPr="00B547A2">
              <w:rPr>
                <w:rFonts w:ascii="Times New Roman" w:hAnsi="Times New Roman"/>
                <w:sz w:val="18"/>
              </w:rPr>
              <w:t>2</w:t>
            </w:r>
            <w:r w:rsidRPr="00B547A2">
              <w:rPr>
                <w:rFonts w:ascii="Times New Roman" w:hAnsi="Times New Roman"/>
                <w:sz w:val="18"/>
              </w:rPr>
              <w:t>）</w:t>
            </w:r>
            <w:r w:rsidRPr="00B547A2">
              <w:rPr>
                <w:rFonts w:ascii="Times New Roman" w:hAnsi="Times New Roman"/>
                <w:sz w:val="18"/>
                <w:szCs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64</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MTH1002</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高等数学</w:t>
            </w:r>
            <w:r w:rsidRPr="00B547A2">
              <w:rPr>
                <w:rFonts w:ascii="Times New Roman" w:hAnsi="Times New Roman" w:cs="宋体" w:hint="eastAsia"/>
                <w:sz w:val="18"/>
              </w:rPr>
              <w:t>Ⅰ</w:t>
            </w:r>
            <w:r w:rsidRPr="00B547A2">
              <w:rPr>
                <w:rFonts w:ascii="Times New Roman" w:hAnsi="Times New Roman"/>
                <w:sz w:val="18"/>
              </w:rPr>
              <w:t>（</w:t>
            </w:r>
            <w:r w:rsidRPr="00B547A2">
              <w:rPr>
                <w:rFonts w:ascii="Times New Roman" w:hAnsi="Times New Roman"/>
                <w:sz w:val="18"/>
              </w:rPr>
              <w:t>2</w:t>
            </w:r>
            <w:r w:rsidRPr="00B547A2">
              <w:rPr>
                <w:rFonts w:ascii="Times New Roman" w:hAnsi="Times New Roman"/>
                <w:sz w:val="18"/>
              </w:rPr>
              <w:t>）</w:t>
            </w:r>
            <w:r w:rsidRPr="00B547A2">
              <w:rPr>
                <w:rFonts w:ascii="Times New Roman" w:hAnsi="Times New Roman"/>
                <w:sz w:val="18"/>
                <w:szCs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96</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96</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6</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PHY1001</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大学物理（</w:t>
            </w:r>
            <w:r w:rsidRPr="00B547A2">
              <w:rPr>
                <w:rFonts w:ascii="Times New Roman" w:hAnsi="Times New Roman"/>
                <w:sz w:val="18"/>
              </w:rPr>
              <w:t>1</w:t>
            </w:r>
            <w:r w:rsidRPr="00B547A2">
              <w:rPr>
                <w:rFonts w:ascii="Times New Roman" w:hAnsi="Times New Roman"/>
                <w:sz w:val="18"/>
              </w:rPr>
              <w:t>）</w:t>
            </w:r>
            <w:r w:rsidRPr="00B547A2">
              <w:rPr>
                <w:rFonts w:ascii="Times New Roman" w:hAnsi="Times New Roman"/>
                <w:sz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7</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PHY1003</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大学物理实验（</w:t>
            </w:r>
            <w:r w:rsidRPr="00B547A2">
              <w:rPr>
                <w:rFonts w:ascii="Times New Roman" w:hAnsi="Times New Roman"/>
                <w:sz w:val="18"/>
              </w:rPr>
              <w:t>1</w:t>
            </w:r>
            <w:r w:rsidRPr="00B547A2">
              <w:rPr>
                <w:rFonts w:ascii="Times New Roman" w:hAnsi="Times New Roman"/>
                <w:sz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20</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20</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0.5</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8</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CQD1001</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职业行为能力（</w:t>
            </w:r>
            <w:r w:rsidRPr="00B547A2">
              <w:rPr>
                <w:rFonts w:ascii="Times New Roman" w:hAnsi="Times New Roman"/>
                <w:sz w:val="18"/>
              </w:rPr>
              <w:t>1</w:t>
            </w:r>
            <w:r w:rsidRPr="00B547A2">
              <w:rPr>
                <w:rFonts w:ascii="Times New Roman" w:hAnsi="Times New Roman"/>
                <w:sz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9</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CQD1006</w:t>
            </w:r>
          </w:p>
        </w:tc>
        <w:tc>
          <w:tcPr>
            <w:tcW w:w="1843"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创新与创意能力</w:t>
            </w:r>
          </w:p>
        </w:tc>
        <w:tc>
          <w:tcPr>
            <w:tcW w:w="700"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32</w:t>
            </w:r>
          </w:p>
        </w:tc>
        <w:tc>
          <w:tcPr>
            <w:tcW w:w="634"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8</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8</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16</w:t>
            </w:r>
          </w:p>
        </w:tc>
        <w:tc>
          <w:tcPr>
            <w:tcW w:w="592" w:type="dxa"/>
            <w:vAlign w:val="center"/>
          </w:tcPr>
          <w:p w:rsidR="00811FA8" w:rsidRPr="00B547A2" w:rsidRDefault="00811FA8" w:rsidP="00811FA8">
            <w:pPr>
              <w:adjustRightInd w:val="0"/>
              <w:snapToGrid w:val="0"/>
              <w:jc w:val="center"/>
              <w:rPr>
                <w:rFonts w:ascii="Times New Roman" w:hAnsi="Times New Roman"/>
                <w:sz w:val="18"/>
              </w:rPr>
            </w:pPr>
            <w:r w:rsidRPr="00B547A2">
              <w:rPr>
                <w:rFonts w:ascii="Times New Roman" w:hAnsi="Times New Roman"/>
                <w:sz w:val="18"/>
              </w:rPr>
              <w:t xml:space="preserve">2 </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考查</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10</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INF2001</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电路分析</w:t>
            </w:r>
            <w:r w:rsidRPr="00B547A2">
              <w:rPr>
                <w:rFonts w:ascii="Times New Roman" w:hAnsi="Times New Roman"/>
                <w:sz w:val="18"/>
                <w:szCs w:val="18"/>
              </w:rPr>
              <w:t>*</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60</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60</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3.5</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11</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INF2002</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电路分析实验</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440</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320</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52</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68</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lastRenderedPageBreak/>
              <w:t>夏</w:t>
            </w: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INF5005</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认识实习</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10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INF5007</w:t>
            </w:r>
          </w:p>
        </w:tc>
        <w:tc>
          <w:tcPr>
            <w:tcW w:w="184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rPr>
              <w:t>电子实训</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345"/>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4"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592"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811FA8" w:rsidRPr="00B547A2" w:rsidRDefault="00811FA8" w:rsidP="00811FA8">
            <w:pPr>
              <w:adjustRightInd w:val="0"/>
              <w:snapToGrid w:val="0"/>
              <w:jc w:val="center"/>
              <w:rPr>
                <w:rFonts w:ascii="Times New Roman" w:hAnsi="Times New Roman"/>
                <w:sz w:val="18"/>
                <w:szCs w:val="18"/>
              </w:rPr>
            </w:pPr>
          </w:p>
        </w:tc>
        <w:tc>
          <w:tcPr>
            <w:tcW w:w="892" w:type="dxa"/>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308"/>
          <w:jc w:val="center"/>
        </w:trPr>
        <w:tc>
          <w:tcPr>
            <w:tcW w:w="3644" w:type="dxa"/>
            <w:gridSpan w:val="4"/>
            <w:vMerge w:val="restart"/>
            <w:vAlign w:val="center"/>
          </w:tcPr>
          <w:p w:rsidR="00811FA8" w:rsidRPr="00B547A2" w:rsidRDefault="00811FA8" w:rsidP="00811FA8">
            <w:pPr>
              <w:adjustRightInd w:val="0"/>
              <w:snapToGrid w:val="0"/>
              <w:jc w:val="center"/>
              <w:rPr>
                <w:rFonts w:ascii="Times New Roman" w:hAnsi="Times New Roman"/>
                <w:szCs w:val="18"/>
              </w:rPr>
            </w:pPr>
            <w:r w:rsidRPr="00B547A2">
              <w:rPr>
                <w:rFonts w:ascii="Times New Roman" w:hAnsi="Times New Roman"/>
                <w:szCs w:val="18"/>
              </w:rPr>
              <w:t>学年合计</w:t>
            </w:r>
          </w:p>
        </w:tc>
        <w:tc>
          <w:tcPr>
            <w:tcW w:w="700"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902</w:t>
            </w:r>
          </w:p>
        </w:tc>
        <w:tc>
          <w:tcPr>
            <w:tcW w:w="634" w:type="dxa"/>
            <w:vMerge w:val="restart"/>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614</w:t>
            </w:r>
          </w:p>
        </w:tc>
        <w:tc>
          <w:tcPr>
            <w:tcW w:w="634" w:type="dxa"/>
            <w:vMerge w:val="restart"/>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52</w:t>
            </w:r>
          </w:p>
        </w:tc>
        <w:tc>
          <w:tcPr>
            <w:tcW w:w="634" w:type="dxa"/>
            <w:vMerge w:val="restart"/>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48</w:t>
            </w:r>
          </w:p>
        </w:tc>
        <w:tc>
          <w:tcPr>
            <w:tcW w:w="633" w:type="dxa"/>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188</w:t>
            </w:r>
          </w:p>
        </w:tc>
        <w:tc>
          <w:tcPr>
            <w:tcW w:w="592" w:type="dxa"/>
            <w:vMerge w:val="restart"/>
            <w:vAlign w:val="center"/>
          </w:tcPr>
          <w:p w:rsidR="00811FA8" w:rsidRPr="00B547A2" w:rsidRDefault="00811FA8" w:rsidP="00811FA8">
            <w:pPr>
              <w:adjustRightInd w:val="0"/>
              <w:snapToGrid w:val="0"/>
              <w:jc w:val="center"/>
              <w:rPr>
                <w:rFonts w:ascii="Times New Roman" w:hAnsi="Times New Roman"/>
                <w:sz w:val="18"/>
                <w:szCs w:val="18"/>
              </w:rPr>
            </w:pPr>
            <w:r w:rsidRPr="00B547A2">
              <w:rPr>
                <w:rFonts w:ascii="Times New Roman" w:hAnsi="Times New Roman"/>
                <w:sz w:val="18"/>
                <w:szCs w:val="18"/>
              </w:rPr>
              <w:t>55</w:t>
            </w:r>
          </w:p>
        </w:tc>
        <w:tc>
          <w:tcPr>
            <w:tcW w:w="709" w:type="dxa"/>
            <w:vMerge w:val="restart"/>
            <w:vAlign w:val="center"/>
          </w:tcPr>
          <w:p w:rsidR="00811FA8" w:rsidRPr="00B547A2" w:rsidRDefault="00811FA8" w:rsidP="00811FA8">
            <w:pPr>
              <w:adjustRightInd w:val="0"/>
              <w:snapToGrid w:val="0"/>
              <w:jc w:val="center"/>
              <w:rPr>
                <w:rFonts w:ascii="Times New Roman" w:hAnsi="Times New Roman"/>
                <w:sz w:val="18"/>
                <w:szCs w:val="18"/>
              </w:rPr>
            </w:pPr>
          </w:p>
        </w:tc>
        <w:tc>
          <w:tcPr>
            <w:tcW w:w="892" w:type="dxa"/>
            <w:vMerge w:val="restart"/>
            <w:vAlign w:val="center"/>
          </w:tcPr>
          <w:p w:rsidR="00811FA8" w:rsidRPr="00B547A2" w:rsidRDefault="00811FA8" w:rsidP="00811FA8">
            <w:pPr>
              <w:adjustRightInd w:val="0"/>
              <w:snapToGrid w:val="0"/>
              <w:jc w:val="center"/>
              <w:rPr>
                <w:rFonts w:ascii="Times New Roman" w:hAnsi="Times New Roman"/>
                <w:sz w:val="18"/>
                <w:szCs w:val="18"/>
              </w:rPr>
            </w:pPr>
          </w:p>
        </w:tc>
      </w:tr>
      <w:tr w:rsidR="00811FA8" w:rsidRPr="00B547A2" w:rsidTr="00811FA8">
        <w:trPr>
          <w:trHeight w:val="141"/>
          <w:jc w:val="center"/>
        </w:trPr>
        <w:tc>
          <w:tcPr>
            <w:tcW w:w="3644" w:type="dxa"/>
            <w:gridSpan w:val="4"/>
            <w:vMerge/>
            <w:vAlign w:val="center"/>
          </w:tcPr>
          <w:p w:rsidR="00811FA8" w:rsidRPr="00B547A2" w:rsidRDefault="00811FA8" w:rsidP="00811FA8">
            <w:pPr>
              <w:jc w:val="center"/>
              <w:rPr>
                <w:rFonts w:ascii="Times New Roman" w:hAnsi="Times New Roman"/>
                <w:szCs w:val="18"/>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eastAsia="宋体" w:hAnsi="Times New Roman" w:cs="Times New Roman"/>
          <w:sz w:val="24"/>
        </w:rPr>
      </w:pPr>
    </w:p>
    <w:p w:rsidR="00811FA8" w:rsidRPr="00B547A2" w:rsidRDefault="00811FA8" w:rsidP="00811FA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sz w:val="24"/>
        </w:rPr>
        <w:t>第二学年</w:t>
      </w:r>
    </w:p>
    <w:tbl>
      <w:tblPr>
        <w:tblStyle w:val="ab"/>
        <w:tblW w:w="9072" w:type="dxa"/>
        <w:jc w:val="center"/>
        <w:tblLayout w:type="fixed"/>
        <w:tblLook w:val="04A0"/>
      </w:tblPr>
      <w:tblGrid>
        <w:gridCol w:w="396"/>
        <w:gridCol w:w="405"/>
        <w:gridCol w:w="1000"/>
        <w:gridCol w:w="1843"/>
        <w:gridCol w:w="700"/>
        <w:gridCol w:w="634"/>
        <w:gridCol w:w="634"/>
        <w:gridCol w:w="634"/>
        <w:gridCol w:w="633"/>
        <w:gridCol w:w="592"/>
        <w:gridCol w:w="709"/>
        <w:gridCol w:w="892"/>
      </w:tblGrid>
      <w:tr w:rsidR="00811FA8" w:rsidRPr="00B547A2" w:rsidTr="00811FA8">
        <w:trPr>
          <w:trHeight w:val="481"/>
          <w:tblHeader/>
          <w:jc w:val="center"/>
        </w:trPr>
        <w:tc>
          <w:tcPr>
            <w:tcW w:w="39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学期</w:t>
            </w:r>
          </w:p>
        </w:tc>
        <w:tc>
          <w:tcPr>
            <w:tcW w:w="40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序号</w:t>
            </w:r>
          </w:p>
        </w:tc>
        <w:tc>
          <w:tcPr>
            <w:tcW w:w="10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名称</w:t>
            </w:r>
          </w:p>
        </w:tc>
        <w:tc>
          <w:tcPr>
            <w:tcW w:w="7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总学时</w:t>
            </w:r>
          </w:p>
        </w:tc>
        <w:tc>
          <w:tcPr>
            <w:tcW w:w="2535"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学时分配</w:t>
            </w:r>
          </w:p>
        </w:tc>
        <w:tc>
          <w:tcPr>
            <w:tcW w:w="5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学分</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课程属性</w:t>
            </w:r>
          </w:p>
        </w:tc>
        <w:tc>
          <w:tcPr>
            <w:tcW w:w="8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备注</w:t>
            </w:r>
          </w:p>
        </w:tc>
      </w:tr>
      <w:tr w:rsidR="00811FA8" w:rsidRPr="00B547A2" w:rsidTr="00811FA8">
        <w:trPr>
          <w:trHeight w:val="481"/>
          <w:tblHeader/>
          <w:jc w:val="center"/>
        </w:trPr>
        <w:tc>
          <w:tcPr>
            <w:tcW w:w="39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40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8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理论</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实验</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上机</w:t>
            </w:r>
          </w:p>
        </w:tc>
        <w:tc>
          <w:tcPr>
            <w:tcW w:w="633"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课外</w:t>
            </w:r>
          </w:p>
        </w:tc>
        <w:tc>
          <w:tcPr>
            <w:tcW w:w="5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秋</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IAP1003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马克思主义基本原理概论</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CQD1003</w:t>
            </w:r>
          </w:p>
        </w:tc>
        <w:tc>
          <w:tcPr>
            <w:tcW w:w="1843"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交流与写作</w:t>
            </w:r>
          </w:p>
        </w:tc>
        <w:tc>
          <w:tcPr>
            <w:tcW w:w="700"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16</w:t>
            </w:r>
          </w:p>
        </w:tc>
        <w:tc>
          <w:tcPr>
            <w:tcW w:w="634"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PHE1003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体育（</w:t>
            </w:r>
            <w:r w:rsidRPr="00B547A2">
              <w:rPr>
                <w:rFonts w:ascii="Times New Roman" w:hAnsi="Times New Roman"/>
                <w:sz w:val="18"/>
              </w:rPr>
              <w:t>3</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选修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IAP1008</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形势政策（</w:t>
            </w:r>
            <w:r w:rsidRPr="00B547A2">
              <w:rPr>
                <w:rFonts w:ascii="Times New Roman" w:hAnsi="Times New Roman"/>
                <w:sz w:val="18"/>
              </w:rPr>
              <w:t>3</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12</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ENG1003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大学英语（</w:t>
            </w:r>
            <w:r w:rsidRPr="00B547A2">
              <w:rPr>
                <w:rFonts w:ascii="Times New Roman" w:hAnsi="Times New Roman"/>
                <w:sz w:val="18"/>
              </w:rPr>
              <w:t>3</w:t>
            </w:r>
            <w:r w:rsidRPr="00B547A2">
              <w:rPr>
                <w:rFonts w:ascii="Times New Roman" w:hAnsi="Times New Roman"/>
                <w:sz w:val="18"/>
              </w:rPr>
              <w:t>）</w:t>
            </w:r>
            <w:r w:rsidRPr="00B547A2">
              <w:rPr>
                <w:rFonts w:ascii="Times New Roman" w:hAnsi="Times New Roman"/>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64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PHY1002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大学物理（</w:t>
            </w:r>
            <w:r w:rsidRPr="00B547A2">
              <w:rPr>
                <w:rFonts w:ascii="Times New Roman" w:hAnsi="Times New Roman"/>
                <w:sz w:val="18"/>
              </w:rPr>
              <w:t>2</w:t>
            </w:r>
            <w:r w:rsidRPr="00B547A2">
              <w:rPr>
                <w:rFonts w:ascii="Times New Roman" w:hAnsi="Times New Roman"/>
                <w:sz w:val="18"/>
              </w:rPr>
              <w:t>）</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PHY1004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大学物理实验（</w:t>
            </w:r>
            <w:r w:rsidRPr="00B547A2">
              <w:rPr>
                <w:rFonts w:ascii="Times New Roman" w:hAnsi="Times New Roman"/>
                <w:sz w:val="18"/>
              </w:rPr>
              <w:t>2</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MTH2001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线性代数</w:t>
            </w:r>
            <w:r w:rsidRPr="00B547A2">
              <w:rPr>
                <w:rFonts w:ascii="Times New Roman" w:hAnsi="Times New Roman" w:cs="宋体" w:hint="eastAsia"/>
                <w:sz w:val="18"/>
              </w:rPr>
              <w:t>Ⅰ</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模拟电子技术</w:t>
            </w:r>
            <w:r w:rsidRPr="00B547A2">
              <w:rPr>
                <w:rFonts w:ascii="Times New Roman" w:hAnsi="Times New Roman"/>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模拟电子技术实验</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数字电子技术</w:t>
            </w:r>
            <w:r w:rsidRPr="00B547A2">
              <w:rPr>
                <w:rFonts w:ascii="Times New Roman" w:hAnsi="Times New Roman"/>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INF2006</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数字电子技术实验</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MEC5001</w:t>
            </w:r>
          </w:p>
        </w:tc>
        <w:tc>
          <w:tcPr>
            <w:tcW w:w="1843"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金工实习</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93"/>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21"/>
              </w:rPr>
              <w:t>学期合计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444</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316</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34" w:type="dxa"/>
            <w:vMerge w:val="restart"/>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68</w:t>
            </w:r>
          </w:p>
        </w:tc>
        <w:tc>
          <w:tcPr>
            <w:tcW w:w="592"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25.5</w:t>
            </w:r>
          </w:p>
        </w:tc>
        <w:tc>
          <w:tcPr>
            <w:tcW w:w="709" w:type="dxa"/>
            <w:vMerge w:val="restart"/>
            <w:vAlign w:val="center"/>
          </w:tcPr>
          <w:p w:rsidR="00811FA8" w:rsidRPr="00B547A2" w:rsidRDefault="00811FA8" w:rsidP="00811FA8">
            <w:pPr>
              <w:jc w:val="center"/>
              <w:rPr>
                <w:rFonts w:ascii="Times New Roman" w:hAnsi="Times New Roman"/>
                <w:sz w:val="18"/>
                <w:szCs w:val="18"/>
              </w:rPr>
            </w:pPr>
          </w:p>
        </w:tc>
        <w:tc>
          <w:tcPr>
            <w:tcW w:w="892"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ign w:val="center"/>
          </w:tcPr>
          <w:p w:rsidR="00811FA8" w:rsidRPr="00B547A2" w:rsidRDefault="00811FA8" w:rsidP="00811FA8">
            <w:pPr>
              <w:jc w:val="center"/>
              <w:rPr>
                <w:rFonts w:ascii="Times New Roman" w:hAnsi="Times New Roman"/>
                <w:szCs w:val="21"/>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92" w:type="dxa"/>
            <w:vMerge/>
            <w:vAlign w:val="center"/>
          </w:tcPr>
          <w:p w:rsidR="00811FA8" w:rsidRPr="00B547A2" w:rsidRDefault="00811FA8" w:rsidP="00811FA8">
            <w:pPr>
              <w:jc w:val="center"/>
              <w:rPr>
                <w:rFonts w:ascii="Times New Roman" w:hAnsi="Times New Roman"/>
                <w:sz w:val="16"/>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春</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IAP1004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毛泽东思想和中国特色社会主义</w:t>
            </w:r>
            <w:r w:rsidRPr="00B547A2">
              <w:rPr>
                <w:rFonts w:ascii="Times New Roman" w:hAnsi="Times New Roman" w:hint="eastAsia"/>
                <w:sz w:val="18"/>
              </w:rPr>
              <w:t>理论体系</w:t>
            </w:r>
            <w:r w:rsidRPr="00B547A2">
              <w:rPr>
                <w:rFonts w:ascii="Times New Roman" w:hAnsi="Times New Roman"/>
                <w:sz w:val="18"/>
              </w:rPr>
              <w:t>概论（</w:t>
            </w:r>
            <w:r w:rsidRPr="00B547A2">
              <w:rPr>
                <w:rFonts w:ascii="Times New Roman" w:hAnsi="Times New Roman"/>
                <w:sz w:val="18"/>
              </w:rPr>
              <w:t>1</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PHE1004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体育（</w:t>
            </w:r>
            <w:r w:rsidRPr="00B547A2">
              <w:rPr>
                <w:rFonts w:ascii="Times New Roman" w:hAnsi="Times New Roman"/>
                <w:sz w:val="18"/>
              </w:rPr>
              <w:t>4</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IAP1009</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形势政策（</w:t>
            </w:r>
            <w:r w:rsidRPr="00B547A2">
              <w:rPr>
                <w:rFonts w:ascii="Times New Roman" w:hAnsi="Times New Roman"/>
                <w:sz w:val="18"/>
              </w:rPr>
              <w:t>4</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12</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ENG1004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大学英语（</w:t>
            </w:r>
            <w:r w:rsidRPr="00B547A2">
              <w:rPr>
                <w:rFonts w:ascii="Times New Roman" w:hAnsi="Times New Roman"/>
                <w:sz w:val="18"/>
              </w:rPr>
              <w:t>4</w:t>
            </w:r>
            <w:r w:rsidRPr="00B547A2">
              <w:rPr>
                <w:rFonts w:ascii="Times New Roman" w:hAnsi="Times New Roman"/>
                <w:sz w:val="18"/>
              </w:rPr>
              <w:t>）</w:t>
            </w:r>
            <w:r w:rsidRPr="00B547A2">
              <w:rPr>
                <w:rFonts w:ascii="Times New Roman" w:hAnsi="Times New Roman"/>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MTH2003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概率论与数理统计</w:t>
            </w:r>
            <w:r w:rsidRPr="00B547A2">
              <w:rPr>
                <w:rFonts w:ascii="Times New Roman" w:hAnsi="Times New Roman" w:cs="宋体" w:hint="eastAsia"/>
                <w:sz w:val="18"/>
                <w:szCs w:val="18"/>
              </w:rPr>
              <w:t>Ⅰ</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MTH3001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复变函数与积分变换</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INF3002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信号与系统</w:t>
            </w:r>
            <w:r w:rsidRPr="00B547A2">
              <w:rPr>
                <w:rFonts w:ascii="Times New Roman" w:hAnsi="Times New Roman"/>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INF2010</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单片机原理及接口技术</w:t>
            </w:r>
            <w:r w:rsidRPr="00B547A2">
              <w:rPr>
                <w:rFonts w:ascii="Times New Roman" w:hAnsi="Times New Roman"/>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INF2007</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高频电子线路</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INF2014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高频电子线路实验</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INF3501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MATLAB</w:t>
            </w:r>
            <w:r w:rsidRPr="00B547A2">
              <w:rPr>
                <w:rFonts w:ascii="Times New Roman" w:hAnsi="Times New Roman"/>
                <w:sz w:val="18"/>
                <w:szCs w:val="18"/>
              </w:rPr>
              <w:t>与电子信息科学</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INF5006</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电工实训</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31"/>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00"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r w:rsidRPr="00B547A2">
              <w:rPr>
                <w:rFonts w:ascii="Times New Roman" w:hAnsi="Times New Roman"/>
                <w:sz w:val="18"/>
                <w:szCs w:val="18"/>
              </w:rPr>
              <w:t>0</w:t>
            </w:r>
          </w:p>
        </w:tc>
        <w:tc>
          <w:tcPr>
            <w:tcW w:w="634" w:type="dxa"/>
            <w:vMerge w:val="restart"/>
            <w:vAlign w:val="center"/>
          </w:tcPr>
          <w:p w:rsidR="00811FA8" w:rsidRPr="00B547A2" w:rsidRDefault="00811FA8" w:rsidP="00811FA8">
            <w:pPr>
              <w:jc w:val="center"/>
              <w:rPr>
                <w:rFonts w:ascii="Times New Roman" w:hAnsi="Times New Roman"/>
                <w:bCs/>
                <w:sz w:val="22"/>
              </w:rPr>
            </w:pPr>
            <w:r w:rsidRPr="00B547A2">
              <w:rPr>
                <w:rFonts w:ascii="Times New Roman" w:hAnsi="Times New Roman"/>
                <w:sz w:val="18"/>
                <w:szCs w:val="18"/>
              </w:rPr>
              <w:t>2</w:t>
            </w:r>
            <w:r w:rsidRPr="00B547A2">
              <w:rPr>
                <w:rFonts w:ascii="Times New Roman" w:hAnsi="Times New Roman" w:hint="eastAsia"/>
                <w:sz w:val="18"/>
                <w:szCs w:val="18"/>
              </w:rPr>
              <w:t>6</w:t>
            </w:r>
            <w:r w:rsidRPr="00B547A2">
              <w:rPr>
                <w:rFonts w:ascii="Times New Roman" w:hAnsi="Times New Roman"/>
                <w:sz w:val="18"/>
                <w:szCs w:val="18"/>
              </w:rPr>
              <w:t>8</w:t>
            </w:r>
          </w:p>
        </w:tc>
        <w:tc>
          <w:tcPr>
            <w:tcW w:w="634" w:type="dxa"/>
            <w:vMerge w:val="restart"/>
            <w:vAlign w:val="center"/>
          </w:tcPr>
          <w:p w:rsidR="00811FA8" w:rsidRPr="00B547A2" w:rsidRDefault="00811FA8" w:rsidP="00811FA8">
            <w:pPr>
              <w:jc w:val="center"/>
              <w:rPr>
                <w:rFonts w:ascii="Times New Roman" w:hAnsi="Times New Roman"/>
                <w:bCs/>
                <w:sz w:val="22"/>
              </w:rPr>
            </w:pPr>
            <w:r w:rsidRPr="00B547A2">
              <w:rPr>
                <w:rFonts w:ascii="Times New Roman" w:hAnsi="Times New Roman" w:hint="eastAsia"/>
                <w:sz w:val="18"/>
                <w:szCs w:val="18"/>
              </w:rPr>
              <w:t>10</w:t>
            </w:r>
            <w:r w:rsidRPr="00B547A2">
              <w:rPr>
                <w:rFonts w:ascii="Times New Roman" w:hAnsi="Times New Roman"/>
                <w:sz w:val="18"/>
                <w:szCs w:val="18"/>
              </w:rPr>
              <w:t>4</w:t>
            </w:r>
          </w:p>
        </w:tc>
        <w:tc>
          <w:tcPr>
            <w:tcW w:w="634"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68</w:t>
            </w:r>
          </w:p>
        </w:tc>
        <w:tc>
          <w:tcPr>
            <w:tcW w:w="592"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3.5</w:t>
            </w:r>
          </w:p>
        </w:tc>
        <w:tc>
          <w:tcPr>
            <w:tcW w:w="709"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892"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r>
      <w:tr w:rsidR="00811FA8" w:rsidRPr="00B547A2" w:rsidTr="00811FA8">
        <w:trPr>
          <w:trHeight w:val="263"/>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ign w:val="center"/>
          </w:tcPr>
          <w:p w:rsidR="00811FA8" w:rsidRPr="00B547A2" w:rsidRDefault="00811FA8" w:rsidP="00811FA8">
            <w:pPr>
              <w:jc w:val="center"/>
              <w:rPr>
                <w:rFonts w:ascii="Times New Roman" w:hAnsi="Times New Roman"/>
                <w:szCs w:val="21"/>
              </w:rPr>
            </w:pPr>
          </w:p>
        </w:tc>
        <w:tc>
          <w:tcPr>
            <w:tcW w:w="700"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sz w:val="18"/>
                <w:szCs w:val="18"/>
              </w:rPr>
              <w:t>周</w:t>
            </w:r>
          </w:p>
        </w:tc>
        <w:tc>
          <w:tcPr>
            <w:tcW w:w="634" w:type="dxa"/>
            <w:vMerge/>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634" w:type="dxa"/>
            <w:vMerge/>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634" w:type="dxa"/>
            <w:vMerge/>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夏</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电子技术课程设计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单片机课程设计</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54"/>
          <w:jc w:val="center"/>
        </w:trPr>
        <w:tc>
          <w:tcPr>
            <w:tcW w:w="3644" w:type="dxa"/>
            <w:gridSpan w:val="4"/>
            <w:vMerge w:val="restart"/>
            <w:vAlign w:val="center"/>
          </w:tcPr>
          <w:p w:rsidR="00811FA8" w:rsidRPr="00B547A2" w:rsidRDefault="00811FA8" w:rsidP="00811FA8">
            <w:pPr>
              <w:adjustRightInd w:val="0"/>
              <w:snapToGrid w:val="0"/>
              <w:spacing w:line="240" w:lineRule="exact"/>
              <w:jc w:val="center"/>
              <w:rPr>
                <w:rFonts w:ascii="Times New Roman" w:hAnsi="Times New Roman"/>
                <w:szCs w:val="18"/>
              </w:rPr>
            </w:pPr>
            <w:r w:rsidRPr="00B547A2">
              <w:rPr>
                <w:rFonts w:ascii="Times New Roman" w:hAnsi="Times New Roman"/>
                <w:szCs w:val="18"/>
              </w:rPr>
              <w:t>学年合计</w:t>
            </w:r>
          </w:p>
        </w:tc>
        <w:tc>
          <w:tcPr>
            <w:tcW w:w="700"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8</w:t>
            </w:r>
            <w:r w:rsidRPr="00B547A2">
              <w:rPr>
                <w:rFonts w:ascii="Times New Roman" w:hAnsi="Times New Roman" w:hint="eastAsia"/>
                <w:sz w:val="18"/>
                <w:szCs w:val="18"/>
              </w:rPr>
              <w:t>8</w:t>
            </w:r>
            <w:r w:rsidRPr="00B547A2">
              <w:rPr>
                <w:rFonts w:ascii="Times New Roman" w:hAnsi="Times New Roman"/>
                <w:sz w:val="18"/>
                <w:szCs w:val="18"/>
              </w:rPr>
              <w:t>4</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r w:rsidRPr="00B547A2">
              <w:rPr>
                <w:rFonts w:ascii="Times New Roman" w:hAnsi="Times New Roman" w:hint="eastAsia"/>
                <w:sz w:val="18"/>
                <w:szCs w:val="18"/>
              </w:rPr>
              <w:t>8</w:t>
            </w:r>
            <w:r w:rsidRPr="00B547A2">
              <w:rPr>
                <w:rFonts w:ascii="Times New Roman" w:hAnsi="Times New Roman"/>
                <w:sz w:val="18"/>
                <w:szCs w:val="18"/>
              </w:rPr>
              <w:t>4</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6</w:t>
            </w:r>
            <w:r w:rsidRPr="00B547A2">
              <w:rPr>
                <w:rFonts w:ascii="Times New Roman" w:hAnsi="Times New Roman"/>
                <w:sz w:val="18"/>
                <w:szCs w:val="18"/>
              </w:rPr>
              <w:t>4</w:t>
            </w:r>
          </w:p>
        </w:tc>
        <w:tc>
          <w:tcPr>
            <w:tcW w:w="634"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136</w:t>
            </w:r>
          </w:p>
        </w:tc>
        <w:tc>
          <w:tcPr>
            <w:tcW w:w="592"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hint="eastAsia"/>
                <w:sz w:val="18"/>
                <w:szCs w:val="18"/>
              </w:rPr>
              <w:t>53</w:t>
            </w:r>
          </w:p>
        </w:tc>
        <w:tc>
          <w:tcPr>
            <w:tcW w:w="709"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892" w:type="dxa"/>
            <w:vMerge w:val="restart"/>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r>
      <w:tr w:rsidR="00811FA8" w:rsidRPr="00B547A2" w:rsidTr="00811FA8">
        <w:trPr>
          <w:trHeight w:val="141"/>
          <w:jc w:val="center"/>
        </w:trPr>
        <w:tc>
          <w:tcPr>
            <w:tcW w:w="3644" w:type="dxa"/>
            <w:gridSpan w:val="4"/>
            <w:vMerge/>
            <w:vAlign w:val="center"/>
          </w:tcPr>
          <w:p w:rsidR="00811FA8" w:rsidRPr="00B547A2" w:rsidRDefault="00811FA8" w:rsidP="00811FA8">
            <w:pPr>
              <w:jc w:val="center"/>
              <w:rPr>
                <w:rFonts w:ascii="Times New Roman" w:hAnsi="Times New Roman"/>
                <w:szCs w:val="18"/>
              </w:rPr>
            </w:pPr>
          </w:p>
        </w:tc>
        <w:tc>
          <w:tcPr>
            <w:tcW w:w="700"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sz w:val="18"/>
                <w:szCs w:val="18"/>
              </w:rPr>
              <w:t>周</w:t>
            </w:r>
          </w:p>
        </w:tc>
        <w:tc>
          <w:tcPr>
            <w:tcW w:w="634" w:type="dxa"/>
            <w:vMerge/>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634" w:type="dxa"/>
            <w:vMerge/>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634" w:type="dxa"/>
            <w:vMerge/>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p>
        </w:tc>
        <w:tc>
          <w:tcPr>
            <w:tcW w:w="633" w:type="dxa"/>
            <w:vAlign w:val="center"/>
          </w:tcPr>
          <w:p w:rsidR="00811FA8" w:rsidRPr="00B547A2" w:rsidRDefault="00811FA8" w:rsidP="00811FA8">
            <w:pPr>
              <w:adjustRightInd w:val="0"/>
              <w:snapToGrid w:val="0"/>
              <w:spacing w:line="240" w:lineRule="exact"/>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sz w:val="18"/>
                <w:szCs w:val="18"/>
              </w:rPr>
              <w:t>周</w:t>
            </w:r>
          </w:p>
        </w:tc>
        <w:tc>
          <w:tcPr>
            <w:tcW w:w="592" w:type="dxa"/>
            <w:vMerge/>
            <w:vAlign w:val="center"/>
          </w:tcPr>
          <w:p w:rsidR="00811FA8" w:rsidRPr="00B547A2" w:rsidRDefault="00811FA8" w:rsidP="00811FA8">
            <w:pPr>
              <w:jc w:val="center"/>
              <w:rPr>
                <w:rFonts w:ascii="Times New Roman" w:hAnsi="Times New Roman"/>
                <w:sz w:val="16"/>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eastAsia="宋体" w:hAnsi="Times New Roman" w:cs="Times New Roman"/>
          <w:szCs w:val="21"/>
        </w:rPr>
      </w:pPr>
    </w:p>
    <w:p w:rsidR="00811FA8" w:rsidRPr="00B547A2" w:rsidRDefault="00811FA8" w:rsidP="00811FA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sz w:val="24"/>
        </w:rPr>
        <w:t>第三学年</w:t>
      </w:r>
    </w:p>
    <w:tbl>
      <w:tblPr>
        <w:tblStyle w:val="ab"/>
        <w:tblW w:w="9072" w:type="dxa"/>
        <w:jc w:val="center"/>
        <w:tblLayout w:type="fixed"/>
        <w:tblLook w:val="04A0"/>
      </w:tblPr>
      <w:tblGrid>
        <w:gridCol w:w="396"/>
        <w:gridCol w:w="405"/>
        <w:gridCol w:w="1000"/>
        <w:gridCol w:w="1843"/>
        <w:gridCol w:w="700"/>
        <w:gridCol w:w="634"/>
        <w:gridCol w:w="634"/>
        <w:gridCol w:w="634"/>
        <w:gridCol w:w="633"/>
        <w:gridCol w:w="592"/>
        <w:gridCol w:w="709"/>
        <w:gridCol w:w="892"/>
      </w:tblGrid>
      <w:tr w:rsidR="00811FA8" w:rsidRPr="00B547A2" w:rsidTr="00811FA8">
        <w:trPr>
          <w:trHeight w:val="481"/>
          <w:tblHeader/>
          <w:jc w:val="center"/>
        </w:trPr>
        <w:tc>
          <w:tcPr>
            <w:tcW w:w="39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学期</w:t>
            </w:r>
          </w:p>
        </w:tc>
        <w:tc>
          <w:tcPr>
            <w:tcW w:w="40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序号</w:t>
            </w:r>
          </w:p>
        </w:tc>
        <w:tc>
          <w:tcPr>
            <w:tcW w:w="10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名称</w:t>
            </w:r>
          </w:p>
        </w:tc>
        <w:tc>
          <w:tcPr>
            <w:tcW w:w="7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总学时</w:t>
            </w:r>
          </w:p>
        </w:tc>
        <w:tc>
          <w:tcPr>
            <w:tcW w:w="2535"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学时分配</w:t>
            </w:r>
          </w:p>
        </w:tc>
        <w:tc>
          <w:tcPr>
            <w:tcW w:w="5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学分</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课程属性</w:t>
            </w:r>
          </w:p>
        </w:tc>
        <w:tc>
          <w:tcPr>
            <w:tcW w:w="8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备注</w:t>
            </w:r>
          </w:p>
        </w:tc>
      </w:tr>
      <w:tr w:rsidR="00811FA8" w:rsidRPr="00B547A2" w:rsidTr="00811FA8">
        <w:trPr>
          <w:trHeight w:val="481"/>
          <w:tblHeader/>
          <w:jc w:val="center"/>
        </w:trPr>
        <w:tc>
          <w:tcPr>
            <w:tcW w:w="39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40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8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理论</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实验</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上机</w:t>
            </w:r>
          </w:p>
        </w:tc>
        <w:tc>
          <w:tcPr>
            <w:tcW w:w="633"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课外</w:t>
            </w:r>
          </w:p>
        </w:tc>
        <w:tc>
          <w:tcPr>
            <w:tcW w:w="5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秋</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IAP1005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毛泽东思想和中国特色社会主义理论体系概论（</w:t>
            </w:r>
            <w:r w:rsidRPr="00B547A2">
              <w:rPr>
                <w:rFonts w:ascii="Times New Roman" w:hAnsi="Times New Roman"/>
                <w:sz w:val="18"/>
              </w:rPr>
              <w:t>2</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INF2501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数字信号处理</w:t>
            </w:r>
            <w:r w:rsidRPr="00B547A2">
              <w:rPr>
                <w:rFonts w:ascii="Times New Roman" w:hAnsi="Times New Roman" w:cs="宋体" w:hint="eastAsia"/>
                <w:sz w:val="18"/>
                <w:szCs w:val="18"/>
              </w:rPr>
              <w:t>Ⅰ</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INF2502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通信原理</w:t>
            </w:r>
            <w:r w:rsidRPr="00B547A2">
              <w:rPr>
                <w:rFonts w:ascii="Times New Roman" w:hAnsi="Times New Roman" w:cs="宋体" w:hint="eastAsia"/>
                <w:sz w:val="18"/>
                <w:szCs w:val="18"/>
              </w:rPr>
              <w:t>Ⅱ</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INF2009</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传感器原理及应用</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INF3502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计算机网络与通信</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INF3503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虚拟仪器技术</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INF4516</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语音信号处理技术及应用</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选修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21"/>
              </w:rPr>
              <w:t>学期合计</w:t>
            </w:r>
          </w:p>
        </w:tc>
        <w:tc>
          <w:tcPr>
            <w:tcW w:w="700"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hint="eastAsia"/>
                <w:sz w:val="18"/>
              </w:rPr>
              <w:t>28</w:t>
            </w:r>
            <w:r w:rsidRPr="00B547A2">
              <w:rPr>
                <w:rFonts w:ascii="Times New Roman" w:hAnsi="Times New Roman"/>
                <w:sz w:val="18"/>
              </w:rPr>
              <w:t>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6</w:t>
            </w:r>
            <w:r w:rsidRPr="00B547A2">
              <w:rPr>
                <w:rFonts w:ascii="Times New Roman" w:hAnsi="Times New Roman"/>
                <w:sz w:val="18"/>
                <w:szCs w:val="18"/>
              </w:rPr>
              <w:t>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r w:rsidRPr="00B547A2">
              <w:rPr>
                <w:rFonts w:ascii="Times New Roman" w:hAnsi="Times New Roman"/>
                <w:sz w:val="18"/>
                <w:szCs w:val="18"/>
              </w:rPr>
              <w:t>2</w:t>
            </w:r>
          </w:p>
        </w:tc>
        <w:tc>
          <w:tcPr>
            <w:tcW w:w="634" w:type="dxa"/>
            <w:vAlign w:val="center"/>
          </w:tcPr>
          <w:p w:rsidR="00811FA8" w:rsidRPr="00B547A2" w:rsidRDefault="00811FA8" w:rsidP="00811FA8">
            <w:pPr>
              <w:jc w:val="center"/>
              <w:rPr>
                <w:rFonts w:ascii="Times New Roman" w:hAnsi="Times New Roman"/>
                <w:sz w:val="18"/>
              </w:rPr>
            </w:pPr>
          </w:p>
        </w:tc>
        <w:tc>
          <w:tcPr>
            <w:tcW w:w="633"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40</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14.5</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春</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CQD1005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大学生就业指导</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嵌入式系统及应用</w:t>
            </w:r>
            <w:r w:rsidRPr="00B547A2">
              <w:rPr>
                <w:rFonts w:ascii="Times New Roman" w:hAnsi="Times New Roman"/>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INF3504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无线网络原理及应用</w:t>
            </w:r>
            <w:r w:rsidRPr="00B547A2">
              <w:rPr>
                <w:rFonts w:ascii="Times New Roman" w:hAnsi="Times New Roman"/>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INF3505</w:t>
            </w:r>
          </w:p>
        </w:tc>
        <w:tc>
          <w:tcPr>
            <w:tcW w:w="1843" w:type="dxa"/>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射频识别技术原理及应用</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INF3506</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DSP</w:t>
            </w:r>
            <w:r w:rsidRPr="00B547A2">
              <w:rPr>
                <w:rFonts w:ascii="Times New Roman" w:hAnsi="Times New Roman"/>
                <w:sz w:val="18"/>
                <w:szCs w:val="18"/>
              </w:rPr>
              <w:t>原理及应用</w:t>
            </w:r>
            <w:r w:rsidRPr="00B547A2">
              <w:rPr>
                <w:rFonts w:ascii="Times New Roman" w:hAnsi="Times New Roman" w:cs="宋体" w:hint="eastAsia"/>
                <w:sz w:val="18"/>
                <w:szCs w:val="18"/>
              </w:rPr>
              <w:t>Ⅰ</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INF3507</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FPGA</w:t>
            </w:r>
            <w:r w:rsidRPr="00B547A2">
              <w:rPr>
                <w:rFonts w:ascii="Times New Roman" w:hAnsi="Times New Roman"/>
                <w:sz w:val="18"/>
                <w:szCs w:val="18"/>
              </w:rPr>
              <w:t>技术</w:t>
            </w:r>
            <w:r w:rsidRPr="00B547A2">
              <w:rPr>
                <w:rFonts w:ascii="Times New Roman" w:hAnsi="Times New Roman" w:cs="宋体" w:hint="eastAsia"/>
                <w:sz w:val="18"/>
                <w:szCs w:val="18"/>
              </w:rPr>
              <w:t>Ⅱ</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INF4515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数字图像处理</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选修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21"/>
              </w:rPr>
              <w:t>学期合计</w:t>
            </w:r>
          </w:p>
        </w:tc>
        <w:tc>
          <w:tcPr>
            <w:tcW w:w="700"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240</w:t>
            </w:r>
          </w:p>
        </w:tc>
        <w:tc>
          <w:tcPr>
            <w:tcW w:w="634"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166</w:t>
            </w:r>
          </w:p>
        </w:tc>
        <w:tc>
          <w:tcPr>
            <w:tcW w:w="634"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68</w:t>
            </w:r>
          </w:p>
        </w:tc>
        <w:tc>
          <w:tcPr>
            <w:tcW w:w="634" w:type="dxa"/>
            <w:vAlign w:val="center"/>
          </w:tcPr>
          <w:p w:rsidR="00811FA8" w:rsidRPr="00B547A2" w:rsidRDefault="00811FA8" w:rsidP="00811FA8">
            <w:pPr>
              <w:jc w:val="center"/>
              <w:rPr>
                <w:rFonts w:ascii="Times New Roman" w:hAnsi="Times New Roman"/>
                <w:sz w:val="18"/>
              </w:rPr>
            </w:pPr>
          </w:p>
        </w:tc>
        <w:tc>
          <w:tcPr>
            <w:tcW w:w="633"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6</w:t>
            </w:r>
          </w:p>
        </w:tc>
        <w:tc>
          <w:tcPr>
            <w:tcW w:w="592"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13</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夏</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INF5501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DSP</w:t>
            </w:r>
            <w:r w:rsidRPr="00B547A2">
              <w:rPr>
                <w:rFonts w:ascii="Times New Roman" w:hAnsi="Times New Roman"/>
                <w:sz w:val="18"/>
              </w:rPr>
              <w:t>原理及应用</w:t>
            </w:r>
            <w:r w:rsidRPr="00B547A2">
              <w:rPr>
                <w:rFonts w:ascii="Times New Roman" w:hAnsi="Times New Roman" w:cs="宋体" w:hint="eastAsia"/>
                <w:sz w:val="18"/>
                <w:szCs w:val="18"/>
              </w:rPr>
              <w:t>Ⅰ</w:t>
            </w:r>
            <w:r w:rsidRPr="00B547A2">
              <w:rPr>
                <w:rFonts w:ascii="Times New Roman" w:hAnsi="Times New Roman"/>
                <w:sz w:val="18"/>
              </w:rPr>
              <w:t>综合实验</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INF5502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FPGA</w:t>
            </w:r>
            <w:r w:rsidRPr="00B547A2">
              <w:rPr>
                <w:rFonts w:ascii="Times New Roman" w:hAnsi="Times New Roman"/>
                <w:sz w:val="18"/>
              </w:rPr>
              <w:t>技术</w:t>
            </w:r>
            <w:r w:rsidRPr="00B547A2">
              <w:rPr>
                <w:rFonts w:ascii="Times New Roman" w:hAnsi="Times New Roman" w:cs="宋体" w:hint="eastAsia"/>
                <w:sz w:val="18"/>
                <w:szCs w:val="18"/>
              </w:rPr>
              <w:t>Ⅱ</w:t>
            </w:r>
            <w:r w:rsidRPr="00B547A2">
              <w:rPr>
                <w:rFonts w:ascii="Times New Roman" w:hAnsi="Times New Roman"/>
                <w:sz w:val="18"/>
              </w:rPr>
              <w:t>综合实验</w:t>
            </w:r>
            <w:r w:rsidRPr="00B547A2">
              <w:rPr>
                <w:rFonts w:ascii="Times New Roman" w:hAnsi="Times New Roman"/>
                <w:sz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142"/>
          <w:jc w:val="center"/>
        </w:trPr>
        <w:tc>
          <w:tcPr>
            <w:tcW w:w="3644" w:type="dxa"/>
            <w:gridSpan w:val="4"/>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szCs w:val="18"/>
              </w:rPr>
              <w:t>学年合计</w:t>
            </w:r>
          </w:p>
        </w:tc>
        <w:tc>
          <w:tcPr>
            <w:tcW w:w="700"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5</w:t>
            </w:r>
            <w:r w:rsidRPr="00B547A2">
              <w:rPr>
                <w:rFonts w:ascii="Times New Roman" w:hAnsi="Times New Roman" w:hint="eastAsia"/>
                <w:sz w:val="18"/>
              </w:rPr>
              <w:t>2</w:t>
            </w:r>
            <w:r w:rsidRPr="00B547A2">
              <w:rPr>
                <w:rFonts w:ascii="Times New Roman" w:hAnsi="Times New Roman"/>
                <w:sz w:val="18"/>
              </w:rPr>
              <w:t>8</w:t>
            </w:r>
          </w:p>
        </w:tc>
        <w:tc>
          <w:tcPr>
            <w:tcW w:w="634" w:type="dxa"/>
            <w:vMerge w:val="restart"/>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3</w:t>
            </w:r>
            <w:r w:rsidRPr="00B547A2">
              <w:rPr>
                <w:rFonts w:ascii="Times New Roman" w:hAnsi="Times New Roman" w:hint="eastAsia"/>
                <w:sz w:val="18"/>
              </w:rPr>
              <w:t>3</w:t>
            </w:r>
            <w:r w:rsidRPr="00B547A2">
              <w:rPr>
                <w:rFonts w:ascii="Times New Roman" w:hAnsi="Times New Roman"/>
                <w:sz w:val="18"/>
              </w:rPr>
              <w:t>2</w:t>
            </w:r>
          </w:p>
        </w:tc>
        <w:tc>
          <w:tcPr>
            <w:tcW w:w="634" w:type="dxa"/>
            <w:vMerge w:val="restart"/>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1</w:t>
            </w:r>
            <w:r w:rsidRPr="00B547A2">
              <w:rPr>
                <w:rFonts w:ascii="Times New Roman" w:hAnsi="Times New Roman" w:hint="eastAsia"/>
                <w:sz w:val="18"/>
              </w:rPr>
              <w:t>5</w:t>
            </w:r>
            <w:r w:rsidRPr="00B547A2">
              <w:rPr>
                <w:rFonts w:ascii="Times New Roman" w:hAnsi="Times New Roman"/>
                <w:sz w:val="18"/>
              </w:rPr>
              <w:t>0</w:t>
            </w:r>
          </w:p>
        </w:tc>
        <w:tc>
          <w:tcPr>
            <w:tcW w:w="634" w:type="dxa"/>
            <w:vMerge w:val="restart"/>
            <w:vAlign w:val="center"/>
          </w:tcPr>
          <w:p w:rsidR="00811FA8" w:rsidRPr="00B547A2" w:rsidRDefault="00811FA8" w:rsidP="00811FA8">
            <w:pPr>
              <w:jc w:val="center"/>
              <w:rPr>
                <w:rFonts w:ascii="Times New Roman" w:hAnsi="Times New Roman"/>
                <w:sz w:val="18"/>
              </w:rPr>
            </w:pPr>
          </w:p>
        </w:tc>
        <w:tc>
          <w:tcPr>
            <w:tcW w:w="633" w:type="dxa"/>
            <w:vAlign w:val="center"/>
          </w:tcPr>
          <w:p w:rsidR="00811FA8" w:rsidRPr="00B547A2" w:rsidRDefault="00811FA8" w:rsidP="00811FA8">
            <w:pPr>
              <w:jc w:val="center"/>
              <w:rPr>
                <w:rFonts w:ascii="Times New Roman" w:hAnsi="Times New Roman"/>
                <w:sz w:val="18"/>
              </w:rPr>
            </w:pPr>
            <w:r w:rsidRPr="00B547A2">
              <w:rPr>
                <w:rFonts w:ascii="Times New Roman" w:hAnsi="Times New Roman"/>
                <w:sz w:val="18"/>
              </w:rPr>
              <w:t>46</w:t>
            </w:r>
          </w:p>
        </w:tc>
        <w:tc>
          <w:tcPr>
            <w:tcW w:w="592" w:type="dxa"/>
            <w:vMerge w:val="restart"/>
            <w:vAlign w:val="center"/>
          </w:tcPr>
          <w:p w:rsidR="00811FA8" w:rsidRPr="00B547A2" w:rsidRDefault="00811FA8" w:rsidP="00811FA8">
            <w:pPr>
              <w:jc w:val="center"/>
              <w:rPr>
                <w:rFonts w:ascii="Times New Roman" w:hAnsi="Times New Roman"/>
                <w:sz w:val="16"/>
              </w:rPr>
            </w:pPr>
            <w:r w:rsidRPr="00B547A2">
              <w:rPr>
                <w:rFonts w:ascii="Times New Roman" w:hAnsi="Times New Roman"/>
                <w:sz w:val="18"/>
              </w:rPr>
              <w:t>3</w:t>
            </w:r>
            <w:r w:rsidRPr="00B547A2">
              <w:rPr>
                <w:rFonts w:ascii="Times New Roman" w:hAnsi="Times New Roman" w:hint="eastAsia"/>
                <w:sz w:val="18"/>
              </w:rPr>
              <w:t>1.5</w:t>
            </w:r>
          </w:p>
        </w:tc>
        <w:tc>
          <w:tcPr>
            <w:tcW w:w="709" w:type="dxa"/>
            <w:vMerge w:val="restart"/>
            <w:vAlign w:val="center"/>
          </w:tcPr>
          <w:p w:rsidR="00811FA8" w:rsidRPr="00B547A2" w:rsidRDefault="00811FA8" w:rsidP="00811FA8">
            <w:pPr>
              <w:jc w:val="center"/>
              <w:rPr>
                <w:rFonts w:ascii="Times New Roman" w:hAnsi="Times New Roman"/>
                <w:sz w:val="18"/>
                <w:szCs w:val="18"/>
              </w:rPr>
            </w:pPr>
          </w:p>
        </w:tc>
        <w:tc>
          <w:tcPr>
            <w:tcW w:w="892"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141"/>
          <w:jc w:val="center"/>
        </w:trPr>
        <w:tc>
          <w:tcPr>
            <w:tcW w:w="3644" w:type="dxa"/>
            <w:gridSpan w:val="4"/>
            <w:vMerge/>
            <w:vAlign w:val="center"/>
          </w:tcPr>
          <w:p w:rsidR="00811FA8" w:rsidRPr="00B547A2" w:rsidRDefault="00811FA8" w:rsidP="00811FA8">
            <w:pPr>
              <w:jc w:val="center"/>
              <w:rPr>
                <w:rFonts w:ascii="Times New Roman" w:hAnsi="Times New Roman"/>
                <w:szCs w:val="18"/>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eastAsia="宋体" w:hAnsi="Times New Roman" w:cs="Times New Roman"/>
          <w:b/>
          <w:sz w:val="24"/>
          <w:szCs w:val="24"/>
        </w:rPr>
      </w:pPr>
    </w:p>
    <w:p w:rsidR="00811FA8" w:rsidRPr="00B547A2" w:rsidRDefault="00811FA8" w:rsidP="00811FA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sz w:val="24"/>
        </w:rPr>
        <w:t>第四学年</w:t>
      </w:r>
    </w:p>
    <w:tbl>
      <w:tblPr>
        <w:tblStyle w:val="ab"/>
        <w:tblW w:w="9072" w:type="dxa"/>
        <w:jc w:val="center"/>
        <w:tblLayout w:type="fixed"/>
        <w:tblLook w:val="04A0"/>
      </w:tblPr>
      <w:tblGrid>
        <w:gridCol w:w="396"/>
        <w:gridCol w:w="405"/>
        <w:gridCol w:w="1000"/>
        <w:gridCol w:w="1843"/>
        <w:gridCol w:w="700"/>
        <w:gridCol w:w="634"/>
        <w:gridCol w:w="634"/>
        <w:gridCol w:w="634"/>
        <w:gridCol w:w="633"/>
        <w:gridCol w:w="592"/>
        <w:gridCol w:w="709"/>
        <w:gridCol w:w="892"/>
      </w:tblGrid>
      <w:tr w:rsidR="00811FA8" w:rsidRPr="00B547A2" w:rsidTr="00811FA8">
        <w:trPr>
          <w:trHeight w:val="481"/>
          <w:tblHeader/>
          <w:jc w:val="center"/>
        </w:trPr>
        <w:tc>
          <w:tcPr>
            <w:tcW w:w="39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学期</w:t>
            </w:r>
          </w:p>
        </w:tc>
        <w:tc>
          <w:tcPr>
            <w:tcW w:w="40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序号</w:t>
            </w:r>
          </w:p>
        </w:tc>
        <w:tc>
          <w:tcPr>
            <w:tcW w:w="10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名称</w:t>
            </w:r>
          </w:p>
        </w:tc>
        <w:tc>
          <w:tcPr>
            <w:tcW w:w="7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总学时</w:t>
            </w:r>
          </w:p>
        </w:tc>
        <w:tc>
          <w:tcPr>
            <w:tcW w:w="2535"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学时分配</w:t>
            </w:r>
          </w:p>
        </w:tc>
        <w:tc>
          <w:tcPr>
            <w:tcW w:w="5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学分</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课程属性</w:t>
            </w:r>
          </w:p>
        </w:tc>
        <w:tc>
          <w:tcPr>
            <w:tcW w:w="8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备注</w:t>
            </w:r>
          </w:p>
        </w:tc>
      </w:tr>
      <w:tr w:rsidR="00811FA8" w:rsidRPr="00B547A2" w:rsidTr="00811FA8">
        <w:trPr>
          <w:trHeight w:val="481"/>
          <w:tblHeader/>
          <w:jc w:val="center"/>
        </w:trPr>
        <w:tc>
          <w:tcPr>
            <w:tcW w:w="39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40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8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理论</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实验</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上机</w:t>
            </w:r>
          </w:p>
        </w:tc>
        <w:tc>
          <w:tcPr>
            <w:tcW w:w="633"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szCs w:val="21"/>
              </w:rPr>
              <w:t>课外</w:t>
            </w:r>
          </w:p>
        </w:tc>
        <w:tc>
          <w:tcPr>
            <w:tcW w:w="5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秋</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INF5998</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rPr>
              <w:t>企业实习</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21"/>
              </w:rPr>
              <w:t>学期合计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18"/>
              </w:rPr>
              <w:t>春</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INF5999</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rPr>
              <w:t>毕业设计</w:t>
            </w:r>
            <w:r w:rsidRPr="00B547A2">
              <w:rPr>
                <w:rFonts w:ascii="Times New Roman" w:hAnsi="Times New Roman"/>
                <w:sz w:val="18"/>
                <w:szCs w:val="18"/>
              </w:rPr>
              <w:t>（论文）</w:t>
            </w:r>
            <w:r w:rsidRPr="00B547A2">
              <w:rPr>
                <w:rFonts w:ascii="Times New Roman" w:hAnsi="Times New Roman"/>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644" w:type="dxa"/>
            <w:gridSpan w:val="4"/>
            <w:vAlign w:val="center"/>
          </w:tcPr>
          <w:p w:rsidR="00811FA8" w:rsidRPr="00B547A2" w:rsidRDefault="00811FA8" w:rsidP="00811FA8">
            <w:pPr>
              <w:jc w:val="center"/>
              <w:rPr>
                <w:rFonts w:ascii="Times New Roman" w:hAnsi="Times New Roman"/>
                <w:szCs w:val="18"/>
              </w:rPr>
            </w:pPr>
            <w:r w:rsidRPr="00B547A2">
              <w:rPr>
                <w:rFonts w:ascii="Times New Roman" w:hAnsi="Times New Roman"/>
                <w:szCs w:val="18"/>
              </w:rPr>
              <w:t>学年合计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bl>
    <w:p w:rsidR="00A83859" w:rsidRPr="00B547A2" w:rsidRDefault="00A83859" w:rsidP="00811FA8">
      <w:pPr>
        <w:spacing w:line="360" w:lineRule="auto"/>
        <w:jc w:val="center"/>
        <w:rPr>
          <w:rFonts w:ascii="Times New Roman" w:eastAsia="宋体" w:hAnsi="Times New Roman" w:cs="Times New Roman"/>
          <w:szCs w:val="21"/>
        </w:rPr>
        <w:sectPr w:rsidR="00A83859" w:rsidRPr="00B547A2" w:rsidSect="000F0E8D">
          <w:pgSz w:w="11906" w:h="16838"/>
          <w:pgMar w:top="1418" w:right="1418" w:bottom="1418" w:left="1418" w:header="851" w:footer="1134" w:gutter="0"/>
          <w:cols w:space="720"/>
          <w:docGrid w:type="lines" w:linePitch="312"/>
        </w:sectPr>
      </w:pPr>
    </w:p>
    <w:p w:rsidR="006B542D" w:rsidRPr="00B547A2" w:rsidRDefault="006B542D" w:rsidP="00563262">
      <w:pPr>
        <w:spacing w:afterLines="100"/>
        <w:jc w:val="center"/>
        <w:outlineLvl w:val="0"/>
        <w:rPr>
          <w:rFonts w:ascii="Times New Roman" w:eastAsia="华文新魏" w:hAnsi="Times New Roman"/>
          <w:b/>
          <w:bCs/>
          <w:kern w:val="0"/>
          <w:sz w:val="36"/>
          <w:szCs w:val="36"/>
        </w:rPr>
      </w:pPr>
      <w:bookmarkStart w:id="158" w:name="_Toc486323080"/>
      <w:r w:rsidRPr="00B547A2">
        <w:rPr>
          <w:rFonts w:ascii="Times New Roman" w:eastAsia="华文新魏" w:hAnsi="Times New Roman" w:hint="eastAsia"/>
          <w:b/>
          <w:bCs/>
          <w:kern w:val="0"/>
          <w:sz w:val="36"/>
          <w:szCs w:val="36"/>
        </w:rPr>
        <w:lastRenderedPageBreak/>
        <w:t>自动化</w:t>
      </w:r>
      <w:r w:rsidR="00C513D9">
        <w:rPr>
          <w:rFonts w:ascii="Times New Roman" w:eastAsia="黑体" w:hAnsi="Times New Roman" w:hint="eastAsia"/>
          <w:b/>
          <w:bCs/>
          <w:kern w:val="0"/>
          <w:sz w:val="36"/>
          <w:szCs w:val="36"/>
        </w:rPr>
        <w:t>专业应用型人才培养方案</w:t>
      </w:r>
      <w:bookmarkEnd w:id="158"/>
    </w:p>
    <w:p w:rsidR="00811FA8" w:rsidRPr="00B547A2" w:rsidRDefault="00811FA8" w:rsidP="00811FA8">
      <w:pPr>
        <w:spacing w:line="360" w:lineRule="auto"/>
        <w:rPr>
          <w:rStyle w:val="2Char"/>
          <w:rFonts w:ascii="Times New Roman" w:eastAsia="仿宋" w:hAnsi="Times New Roman"/>
          <w:sz w:val="28"/>
          <w:szCs w:val="28"/>
        </w:rPr>
      </w:pPr>
      <w:bookmarkStart w:id="159" w:name="_Toc486321958"/>
      <w:bookmarkStart w:id="160" w:name="_Toc486322236"/>
      <w:bookmarkStart w:id="161" w:name="_Toc486323081"/>
      <w:r w:rsidRPr="00B547A2">
        <w:rPr>
          <w:rStyle w:val="2Char"/>
          <w:rFonts w:ascii="Times New Roman" w:eastAsia="仿宋" w:hAnsi="Times New Roman" w:hint="eastAsia"/>
          <w:sz w:val="28"/>
          <w:szCs w:val="28"/>
        </w:rPr>
        <w:t>一、人才需求分析</w:t>
      </w:r>
      <w:bookmarkEnd w:id="159"/>
      <w:bookmarkEnd w:id="160"/>
      <w:bookmarkEnd w:id="161"/>
    </w:p>
    <w:p w:rsidR="00811FA8" w:rsidRPr="00B547A2" w:rsidRDefault="00811FA8" w:rsidP="00811FA8">
      <w:pPr>
        <w:pStyle w:val="a8"/>
        <w:ind w:firstLineChars="200" w:firstLine="480"/>
        <w:rPr>
          <w:rFonts w:ascii="Times New Roman" w:hAnsi="Times New Roman"/>
        </w:rPr>
      </w:pPr>
      <w:r w:rsidRPr="00B547A2">
        <w:rPr>
          <w:rFonts w:ascii="Times New Roman" w:hAnsi="Times New Roman" w:hint="eastAsia"/>
        </w:rPr>
        <w:t>在全球逐步迈入工业</w:t>
      </w:r>
      <w:r w:rsidRPr="00B547A2">
        <w:rPr>
          <w:rFonts w:ascii="Times New Roman" w:hAnsi="Times New Roman" w:hint="eastAsia"/>
        </w:rPr>
        <w:t>4.0</w:t>
      </w:r>
      <w:r w:rsidRPr="00B547A2">
        <w:rPr>
          <w:rFonts w:ascii="Times New Roman" w:hAnsi="Times New Roman" w:hint="eastAsia"/>
        </w:rPr>
        <w:t>的背景下，中国制造在“十三五”时期也将进入政策黄金期。《中国制造</w:t>
      </w:r>
      <w:r w:rsidRPr="00B547A2">
        <w:rPr>
          <w:rFonts w:ascii="Times New Roman" w:hAnsi="Times New Roman" w:hint="eastAsia"/>
        </w:rPr>
        <w:t>2025</w:t>
      </w:r>
      <w:r w:rsidRPr="00B547A2">
        <w:rPr>
          <w:rFonts w:ascii="Times New Roman" w:hAnsi="Times New Roman" w:hint="eastAsia"/>
        </w:rPr>
        <w:t>》把智能提升中国制造业整体竞争力作为主要目标，智能制造是工业</w:t>
      </w:r>
      <w:r w:rsidRPr="00B547A2">
        <w:rPr>
          <w:rFonts w:ascii="Times New Roman" w:hAnsi="Times New Roman" w:hint="eastAsia"/>
        </w:rPr>
        <w:t>4.0</w:t>
      </w:r>
      <w:r w:rsidRPr="00B547A2">
        <w:rPr>
          <w:rFonts w:ascii="Times New Roman" w:hAnsi="Times New Roman" w:hint="eastAsia"/>
        </w:rPr>
        <w:t>的核心。目前总体上我国制造业“大而不强”，自主创新能力不足，产品附加值不高，行业发展水平参差不齐，某些传统的具有比较优势的行业在人口红利和劳动力供给拐点时期优势己经被东南亚国家取代，随着成本优势的丧失和国内市场的逐步饱和，中国装备制造面临着产能过剩和结构不平衡等问题。与此同时，中国的无人机、机器人等高精技术发展迅猛，很快将成为全球最大的工业机器人市场。而这都离不开工业自动化的发展，在自动化发展的过程中，工业控制系统不断变革前进。产业升级、民生诉求和节能环保三大因素将给未来工业自动控制系统在新兴领域市场发展创造更多的发展机会。随着现代化工业的快速发展，自动化专业更显得尤为重要，企业中原始的、简单的数控设备已在逐步淘汰取为代之的是设备先进、技术精良的新型的现代化加工企业，而适应现代化工业发展的需要就需要培养和造就一大批既有适应时代特点的具有专业理论知识又具有专业操作技能的复合型、实用型、现代型的自动化人才。</w:t>
      </w:r>
    </w:p>
    <w:p w:rsidR="00811FA8" w:rsidRPr="00B547A2" w:rsidRDefault="00811FA8" w:rsidP="00811FA8">
      <w:pPr>
        <w:pStyle w:val="a8"/>
        <w:ind w:firstLineChars="200" w:firstLine="480"/>
        <w:jc w:val="both"/>
        <w:rPr>
          <w:rFonts w:ascii="Times New Roman" w:hAnsi="Times New Roman"/>
        </w:rPr>
      </w:pPr>
      <w:r w:rsidRPr="00B547A2">
        <w:rPr>
          <w:rFonts w:ascii="Times New Roman" w:hAnsi="Times New Roman" w:hint="eastAsia"/>
        </w:rPr>
        <w:t>近几年长三角经济带高速发展并已成为我国著名的经济区和制造业基地，工业产值逐年攀升，各种成分的经济为了在日益激烈的市场竞争中占有一席之地，大量引进高新技术设备已成为必然，其中自动控制产品更是占主导地位。随着长三角经济带的快速发展更加需要大量的自动化技术应用性人才。</w:t>
      </w:r>
    </w:p>
    <w:p w:rsidR="00811FA8" w:rsidRPr="00B547A2" w:rsidRDefault="00811FA8" w:rsidP="00811FA8">
      <w:pPr>
        <w:pStyle w:val="a8"/>
        <w:ind w:firstLineChars="200" w:firstLine="480"/>
        <w:jc w:val="both"/>
        <w:rPr>
          <w:rFonts w:ascii="Times New Roman" w:hAnsi="Times New Roman"/>
        </w:rPr>
      </w:pPr>
      <w:r w:rsidRPr="00B547A2">
        <w:rPr>
          <w:rFonts w:ascii="Times New Roman" w:hAnsi="Times New Roman" w:hint="eastAsia"/>
        </w:rPr>
        <w:t>我校自动化专业在国家智能制造和区域经济创新发展的大背景下，以积极培养具有坚定政治方向，热爱社会主义祖国，德、智、体全面发展的应用创新型人才为指导思想，坚持以服务于地方经济为宗旨，系统设计人才培养方案，培养面向生产、技术、管理、服务第一线需要，实践能力强，具有良好职业道德的应用型技术人才，使其能够从事工业生产自动化、计算机控制和自动检测系统、铁路及城市交通信号与控制方面的研究、设计、集成、开发、应用和经营管理等工作，也可从事本专业相关科学研究与技术开发工作。</w:t>
      </w:r>
    </w:p>
    <w:p w:rsidR="00811FA8" w:rsidRPr="00B547A2" w:rsidRDefault="00811FA8" w:rsidP="00811FA8">
      <w:pPr>
        <w:spacing w:line="360" w:lineRule="auto"/>
        <w:rPr>
          <w:rStyle w:val="2Char"/>
          <w:rFonts w:ascii="Times New Roman" w:eastAsia="仿宋" w:hAnsi="Times New Roman"/>
          <w:sz w:val="28"/>
          <w:szCs w:val="28"/>
        </w:rPr>
      </w:pPr>
      <w:bookmarkStart w:id="162" w:name="_Toc486321959"/>
      <w:bookmarkStart w:id="163" w:name="_Toc486322237"/>
      <w:bookmarkStart w:id="164" w:name="_Toc486323082"/>
      <w:r w:rsidRPr="00B547A2">
        <w:rPr>
          <w:rStyle w:val="2Char"/>
          <w:rFonts w:ascii="Times New Roman" w:eastAsia="仿宋" w:hAnsi="Times New Roman" w:hint="eastAsia"/>
          <w:sz w:val="28"/>
          <w:szCs w:val="28"/>
        </w:rPr>
        <w:t>二、专业培养目标</w:t>
      </w:r>
      <w:bookmarkEnd w:id="162"/>
      <w:bookmarkEnd w:id="163"/>
      <w:bookmarkEnd w:id="164"/>
    </w:p>
    <w:p w:rsidR="00811FA8" w:rsidRPr="00B547A2" w:rsidRDefault="00811FA8" w:rsidP="00811FA8">
      <w:pPr>
        <w:spacing w:line="360" w:lineRule="auto"/>
        <w:rPr>
          <w:rStyle w:val="2Char"/>
          <w:rFonts w:ascii="Times New Roman" w:eastAsia="仿宋" w:hAnsi="Times New Roman"/>
          <w:sz w:val="28"/>
          <w:szCs w:val="28"/>
        </w:rPr>
      </w:pPr>
      <w:bookmarkStart w:id="165" w:name="_Toc486321960"/>
      <w:bookmarkStart w:id="166" w:name="_Toc486322238"/>
      <w:bookmarkStart w:id="167" w:name="_Toc486323083"/>
      <w:r w:rsidRPr="00B547A2">
        <w:rPr>
          <w:rStyle w:val="2Char"/>
          <w:rFonts w:ascii="Times New Roman" w:eastAsia="仿宋" w:hAnsi="Times New Roman"/>
          <w:sz w:val="28"/>
          <w:szCs w:val="28"/>
        </w:rPr>
        <w:t>1</w:t>
      </w:r>
      <w:r w:rsidRPr="00B547A2">
        <w:rPr>
          <w:rStyle w:val="2Char"/>
          <w:rFonts w:ascii="Times New Roman" w:eastAsia="仿宋" w:hAnsi="Times New Roman" w:hint="eastAsia"/>
          <w:sz w:val="28"/>
          <w:szCs w:val="28"/>
        </w:rPr>
        <w:t>、工业自动化方向</w:t>
      </w:r>
      <w:bookmarkEnd w:id="165"/>
      <w:bookmarkEnd w:id="166"/>
      <w:bookmarkEnd w:id="167"/>
    </w:p>
    <w:p w:rsidR="00811FA8" w:rsidRPr="00B547A2" w:rsidRDefault="00811FA8" w:rsidP="00811FA8">
      <w:pPr>
        <w:pStyle w:val="a8"/>
        <w:ind w:firstLineChars="200" w:firstLine="562"/>
        <w:jc w:val="both"/>
        <w:rPr>
          <w:rFonts w:ascii="Times New Roman" w:hAnsi="Times New Roman"/>
          <w:bCs/>
        </w:rPr>
      </w:pPr>
      <w:bookmarkStart w:id="168" w:name="_Toc486321961"/>
      <w:bookmarkStart w:id="169" w:name="_Toc486322239"/>
      <w:bookmarkStart w:id="170" w:name="_Toc486323084"/>
      <w:r w:rsidRPr="00B547A2">
        <w:rPr>
          <w:rStyle w:val="2Char"/>
          <w:rFonts w:ascii="Times New Roman" w:eastAsia="仿宋" w:hAnsi="Times New Roman" w:hint="eastAsia"/>
          <w:sz w:val="28"/>
          <w:szCs w:val="28"/>
        </w:rPr>
        <w:lastRenderedPageBreak/>
        <w:t>培养目标：</w:t>
      </w:r>
      <w:bookmarkEnd w:id="168"/>
      <w:bookmarkEnd w:id="169"/>
      <w:bookmarkEnd w:id="170"/>
      <w:r w:rsidRPr="00B547A2">
        <w:rPr>
          <w:rFonts w:ascii="Times New Roman" w:hAnsi="Times New Roman" w:hint="eastAsia"/>
          <w:bCs/>
        </w:rPr>
        <w:t>本专业方向培养适应我国特色社会主义建设需要的德、智、体、美全面发展的，具有自动化专业宽厚的基础理论，较广泛的专业知识，较好的外语运用能力，较强的动手能力，系统地掌握自动化学科领域的基本理论和应用技术，具有一定创新精神和研究开发能力，能在工业企业、科研院所等部门中从事有关运动控制、过程控制、制造系统自动化、自动化仪表和设备、机器人控制等方面的工程设计、技术开发、系统运行管理与决策、企业管理、科学研究等宽口径、高素质应用型人才。</w:t>
      </w:r>
    </w:p>
    <w:p w:rsidR="00811FA8" w:rsidRPr="00B547A2" w:rsidRDefault="00811FA8" w:rsidP="00811FA8">
      <w:pPr>
        <w:spacing w:line="360" w:lineRule="auto"/>
        <w:rPr>
          <w:rStyle w:val="2Char"/>
          <w:rFonts w:ascii="Times New Roman" w:eastAsia="仿宋" w:hAnsi="Times New Roman"/>
          <w:sz w:val="28"/>
          <w:szCs w:val="28"/>
        </w:rPr>
      </w:pPr>
      <w:bookmarkStart w:id="171" w:name="_Toc486321962"/>
      <w:bookmarkStart w:id="172" w:name="_Toc486322240"/>
      <w:bookmarkStart w:id="173" w:name="_Toc486323085"/>
      <w:r w:rsidRPr="00B547A2">
        <w:rPr>
          <w:rStyle w:val="2Char"/>
          <w:rFonts w:ascii="Times New Roman" w:eastAsia="仿宋" w:hAnsi="Times New Roman"/>
          <w:sz w:val="28"/>
          <w:szCs w:val="28"/>
        </w:rPr>
        <w:t>2</w:t>
      </w:r>
      <w:r w:rsidRPr="00B547A2">
        <w:rPr>
          <w:rStyle w:val="2Char"/>
          <w:rFonts w:ascii="Times New Roman" w:eastAsia="仿宋" w:hAnsi="Times New Roman" w:hint="eastAsia"/>
          <w:sz w:val="28"/>
          <w:szCs w:val="28"/>
        </w:rPr>
        <w:t>、嵌入式系统方向</w:t>
      </w:r>
      <w:bookmarkEnd w:id="171"/>
      <w:bookmarkEnd w:id="172"/>
      <w:bookmarkEnd w:id="173"/>
    </w:p>
    <w:p w:rsidR="00811FA8" w:rsidRPr="00B547A2" w:rsidRDefault="00811FA8" w:rsidP="00811FA8">
      <w:pPr>
        <w:pStyle w:val="a8"/>
        <w:ind w:firstLineChars="200" w:firstLine="562"/>
        <w:jc w:val="both"/>
        <w:rPr>
          <w:rFonts w:ascii="Times New Roman" w:hAnsi="Times New Roman"/>
        </w:rPr>
      </w:pPr>
      <w:bookmarkStart w:id="174" w:name="_Toc486321963"/>
      <w:bookmarkStart w:id="175" w:name="_Toc486322241"/>
      <w:bookmarkStart w:id="176" w:name="_Toc486323086"/>
      <w:r w:rsidRPr="00B547A2">
        <w:rPr>
          <w:rStyle w:val="2Char"/>
          <w:rFonts w:ascii="Times New Roman" w:eastAsia="仿宋" w:hAnsi="Times New Roman" w:hint="eastAsia"/>
          <w:sz w:val="28"/>
          <w:szCs w:val="28"/>
        </w:rPr>
        <w:t>培养目标：</w:t>
      </w:r>
      <w:bookmarkEnd w:id="174"/>
      <w:bookmarkEnd w:id="175"/>
      <w:bookmarkEnd w:id="176"/>
      <w:r w:rsidRPr="00B547A2">
        <w:rPr>
          <w:rFonts w:ascii="Times New Roman" w:hAnsi="Times New Roman" w:hint="eastAsia"/>
          <w:bCs/>
        </w:rPr>
        <w:t>本专业方向培养适应我国特色社会主义建设需要的德、智、体、美全面发展的，系统掌握嵌入式系统专业知识和技能，经过工程实践训练，具备分析解决本专业领域问题的业务能力和专业素质，能够在嵌入式系统、监测与自动化仪表、电子与计算机技术、信息处理等领域从事系统分析、设计、开发或管理工作的高素质应用型人才。</w:t>
      </w:r>
    </w:p>
    <w:p w:rsidR="00811FA8" w:rsidRPr="00B547A2" w:rsidRDefault="00811FA8" w:rsidP="00811FA8">
      <w:pPr>
        <w:spacing w:line="360" w:lineRule="auto"/>
        <w:rPr>
          <w:rStyle w:val="2Char"/>
          <w:rFonts w:ascii="Times New Roman" w:eastAsia="仿宋" w:hAnsi="Times New Roman"/>
          <w:sz w:val="28"/>
          <w:szCs w:val="28"/>
        </w:rPr>
      </w:pPr>
      <w:bookmarkStart w:id="177" w:name="_Toc486321964"/>
      <w:bookmarkStart w:id="178" w:name="_Toc486322242"/>
      <w:bookmarkStart w:id="179" w:name="_Toc486323087"/>
      <w:r w:rsidRPr="00B547A2">
        <w:rPr>
          <w:rStyle w:val="2Char"/>
          <w:rFonts w:ascii="Times New Roman" w:eastAsia="仿宋" w:hAnsi="Times New Roman" w:hint="eastAsia"/>
          <w:sz w:val="28"/>
          <w:szCs w:val="28"/>
        </w:rPr>
        <w:t>三、培养模式及特色</w:t>
      </w:r>
      <w:bookmarkEnd w:id="177"/>
      <w:bookmarkEnd w:id="178"/>
      <w:bookmarkEnd w:id="179"/>
    </w:p>
    <w:p w:rsidR="00811FA8" w:rsidRPr="00B547A2" w:rsidRDefault="00811FA8" w:rsidP="00811FA8">
      <w:pPr>
        <w:spacing w:line="360" w:lineRule="auto"/>
        <w:ind w:firstLineChars="200" w:firstLine="480"/>
        <w:rPr>
          <w:rFonts w:ascii="Times New Roman" w:hAnsi="Times New Roman"/>
          <w:bCs/>
          <w:sz w:val="24"/>
        </w:rPr>
      </w:pPr>
      <w:r w:rsidRPr="00B547A2">
        <w:rPr>
          <w:rFonts w:ascii="Times New Roman" w:hAnsi="Times New Roman" w:hint="eastAsia"/>
          <w:bCs/>
          <w:sz w:val="24"/>
        </w:rPr>
        <w:t>培养模式：</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本专业学制一般</w:t>
      </w:r>
      <w:r w:rsidRPr="00B547A2">
        <w:rPr>
          <w:rFonts w:ascii="Times New Roman" w:hAnsi="Times New Roman" w:hint="eastAsia"/>
          <w:sz w:val="24"/>
        </w:rPr>
        <w:t>4</w:t>
      </w:r>
      <w:r w:rsidRPr="00B547A2">
        <w:rPr>
          <w:rFonts w:ascii="Times New Roman" w:hAnsi="Times New Roman" w:hint="eastAsia"/>
          <w:sz w:val="24"/>
        </w:rPr>
        <w:t>年，最长不超过</w:t>
      </w:r>
      <w:r w:rsidRPr="00B547A2">
        <w:rPr>
          <w:rFonts w:ascii="Times New Roman" w:hAnsi="Times New Roman"/>
          <w:sz w:val="24"/>
        </w:rPr>
        <w:t>6</w:t>
      </w:r>
      <w:r w:rsidRPr="00B547A2">
        <w:rPr>
          <w:rFonts w:ascii="Times New Roman" w:hAnsi="Times New Roman" w:hint="eastAsia"/>
          <w:sz w:val="24"/>
        </w:rPr>
        <w:t>年，休学创业的学生可放宽至</w:t>
      </w:r>
      <w:r w:rsidRPr="00B547A2">
        <w:rPr>
          <w:rFonts w:ascii="Times New Roman" w:hAnsi="Times New Roman" w:hint="eastAsia"/>
          <w:sz w:val="24"/>
        </w:rPr>
        <w:t>8</w:t>
      </w:r>
      <w:r w:rsidRPr="00B547A2">
        <w:rPr>
          <w:rFonts w:ascii="Times New Roman" w:hAnsi="Times New Roman" w:hint="eastAsia"/>
          <w:sz w:val="24"/>
        </w:rPr>
        <w:t>年，分为工业自动化和嵌入式系统两个专业方向，采用“</w:t>
      </w:r>
      <w:r w:rsidRPr="00B547A2">
        <w:rPr>
          <w:rFonts w:ascii="Times New Roman" w:hAnsi="Times New Roman"/>
          <w:sz w:val="24"/>
        </w:rPr>
        <w:t>3+1</w:t>
      </w:r>
      <w:r w:rsidRPr="00B547A2">
        <w:rPr>
          <w:rFonts w:ascii="Times New Roman" w:hAnsi="Times New Roman" w:hint="eastAsia"/>
          <w:sz w:val="24"/>
        </w:rPr>
        <w:t>”的学年培养模式，积极探索以分层教学为代表的个性化培养机制。前两年为专业基础课程学习，第三年为专业课和专业方向课程学习，为实习做准备，大二、大三的夏季小学期进行课程设计、专业综合设计和创新课程，大三结束后进行为期半年的企业集中实习，第八学期开展企业自主实习、毕业设计（论文）和毕业设计（论文）答辩，让学生经历理论和实践两种学习模式，实现理论和实践教学螺旋循环提高。</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专业遵照执行三学期制，秋季学期和春季学期主要安排课程学习，夏季学期安排专业课程集中实训和专业综合实训，主要安排应用型课程，以企业项目制工作模式进行教学探索，增强学生实践技能。夏季学期课程一般由企业双师团队为主进行授课，让学生尽早感受到企业工作模式和节奏。</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bCs/>
          <w:sz w:val="24"/>
        </w:rPr>
        <w:t>特色：</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积极探索岗前集中培养模式，主要采取“企业情境、项目主导”的模式进行培养，对企业所需的应用开发知识进行部分强化。</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lastRenderedPageBreak/>
        <w:t>全面推行实习准入机制。所有专业方向学习的学生，在未完成指定专业基础课程学分以及集中培养专业课程、工程项目学分的前提下，不得进入专业实习期。</w:t>
      </w:r>
    </w:p>
    <w:p w:rsidR="00811FA8" w:rsidRPr="00B547A2" w:rsidRDefault="00811FA8" w:rsidP="00811FA8">
      <w:pPr>
        <w:spacing w:line="360" w:lineRule="auto"/>
        <w:rPr>
          <w:rStyle w:val="2Char"/>
          <w:rFonts w:ascii="Times New Roman" w:eastAsia="仿宋" w:hAnsi="Times New Roman"/>
          <w:sz w:val="28"/>
          <w:szCs w:val="28"/>
        </w:rPr>
      </w:pPr>
      <w:bookmarkStart w:id="180" w:name="_Toc486321965"/>
      <w:bookmarkStart w:id="181" w:name="_Toc486322243"/>
      <w:bookmarkStart w:id="182" w:name="_Toc486323088"/>
      <w:r w:rsidRPr="00B547A2">
        <w:rPr>
          <w:rStyle w:val="2Char"/>
          <w:rFonts w:ascii="Times New Roman" w:eastAsia="仿宋" w:hAnsi="Times New Roman" w:hint="eastAsia"/>
          <w:sz w:val="28"/>
          <w:szCs w:val="28"/>
        </w:rPr>
        <w:t>四、学位授予与毕业要求</w:t>
      </w:r>
      <w:bookmarkEnd w:id="180"/>
      <w:bookmarkEnd w:id="181"/>
      <w:bookmarkEnd w:id="182"/>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授予学位：工学学士。</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毕业要求：</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sz w:val="24"/>
        </w:rPr>
        <w:t>1</w:t>
      </w:r>
      <w:r w:rsidRPr="00B547A2">
        <w:rPr>
          <w:rFonts w:ascii="Times New Roman" w:hAnsi="Times New Roman" w:hint="eastAsia"/>
          <w:sz w:val="24"/>
        </w:rPr>
        <w:t>、总学分要求：总学分修满</w:t>
      </w:r>
      <w:r w:rsidRPr="00B547A2">
        <w:rPr>
          <w:rFonts w:ascii="Times New Roman" w:hAnsi="Times New Roman" w:hint="eastAsia"/>
          <w:sz w:val="24"/>
        </w:rPr>
        <w:t>170.5</w:t>
      </w:r>
      <w:r w:rsidRPr="00B547A2">
        <w:rPr>
          <w:rFonts w:ascii="Times New Roman" w:hAnsi="Times New Roman" w:hint="eastAsia"/>
          <w:sz w:val="24"/>
        </w:rPr>
        <w:t>学分。</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毕业要求的课程类别和相应学分表：</w:t>
      </w:r>
    </w:p>
    <w:tbl>
      <w:tblPr>
        <w:tblW w:w="4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7"/>
        <w:gridCol w:w="2795"/>
        <w:gridCol w:w="2008"/>
      </w:tblGrid>
      <w:tr w:rsidR="00811FA8" w:rsidRPr="00B547A2" w:rsidTr="00811FA8">
        <w:trPr>
          <w:trHeight w:val="395"/>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课程类型</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学分</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sz w:val="24"/>
              </w:rPr>
              <w:t>%</w:t>
            </w:r>
            <w:r w:rsidRPr="00B547A2">
              <w:rPr>
                <w:rFonts w:ascii="Times New Roman" w:hAnsi="Times New Roman" w:hint="eastAsia"/>
                <w:sz w:val="24"/>
              </w:rPr>
              <w:t>）</w:t>
            </w:r>
          </w:p>
        </w:tc>
      </w:tr>
      <w:tr w:rsidR="00811FA8" w:rsidRPr="00B547A2" w:rsidTr="00811FA8">
        <w:trPr>
          <w:trHeight w:val="357"/>
          <w:jc w:val="center"/>
        </w:trPr>
        <w:tc>
          <w:tcPr>
            <w:tcW w:w="2178" w:type="pct"/>
            <w:vAlign w:val="center"/>
          </w:tcPr>
          <w:p w:rsidR="00811FA8" w:rsidRPr="00B547A2" w:rsidRDefault="00811FA8" w:rsidP="00811FA8">
            <w:pPr>
              <w:jc w:val="center"/>
              <w:rPr>
                <w:rFonts w:ascii="Times New Roman" w:hAnsi="Times New Roman"/>
                <w:sz w:val="24"/>
              </w:rPr>
            </w:pPr>
            <w:bookmarkStart w:id="183" w:name="_Hlk470870016"/>
            <w:r w:rsidRPr="00B547A2">
              <w:rPr>
                <w:rFonts w:ascii="Times New Roman" w:hAnsi="Times New Roman" w:hint="eastAsia"/>
                <w:sz w:val="24"/>
              </w:rPr>
              <w:t>通识课</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62.5</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38</w:t>
            </w:r>
          </w:p>
        </w:tc>
      </w:tr>
      <w:tr w:rsidR="00811FA8" w:rsidRPr="00B547A2" w:rsidTr="00811FA8">
        <w:trPr>
          <w:trHeight w:val="419"/>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专业基础课</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41</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25</w:t>
            </w:r>
          </w:p>
        </w:tc>
      </w:tr>
      <w:tr w:rsidR="00811FA8" w:rsidRPr="00B547A2" w:rsidTr="00811FA8">
        <w:trPr>
          <w:trHeight w:val="469"/>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专业课、专业方向课</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9.5</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5.8</w:t>
            </w:r>
          </w:p>
        </w:tc>
      </w:tr>
      <w:tr w:rsidR="00811FA8" w:rsidRPr="00B547A2" w:rsidTr="00811FA8">
        <w:trPr>
          <w:trHeight w:val="419"/>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专业任选课</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8.5</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5.2</w:t>
            </w:r>
          </w:p>
        </w:tc>
      </w:tr>
      <w:tr w:rsidR="00811FA8" w:rsidRPr="00B547A2" w:rsidTr="00811FA8">
        <w:trPr>
          <w:trHeight w:val="476"/>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公共选修课</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8</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4.9</w:t>
            </w:r>
          </w:p>
        </w:tc>
      </w:tr>
      <w:tr w:rsidR="00811FA8" w:rsidRPr="00B547A2" w:rsidTr="00811FA8">
        <w:trPr>
          <w:trHeight w:val="476"/>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集中实践教学环节</w:t>
            </w:r>
          </w:p>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含企业实习和毕业设计（论文）</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3</w:t>
            </w:r>
            <w:r w:rsidRPr="00B547A2">
              <w:rPr>
                <w:rFonts w:ascii="Times New Roman" w:hAnsi="Times New Roman"/>
                <w:sz w:val="24"/>
              </w:rPr>
              <w:t>5</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21.1</w:t>
            </w:r>
          </w:p>
        </w:tc>
      </w:tr>
      <w:bookmarkEnd w:id="183"/>
      <w:tr w:rsidR="00811FA8" w:rsidRPr="00B547A2" w:rsidTr="00811FA8">
        <w:trPr>
          <w:trHeight w:val="426"/>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合计</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164.5</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100</w:t>
            </w:r>
          </w:p>
        </w:tc>
      </w:tr>
    </w:tbl>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备注：在学院以外获得的并经学院认可的学分数原则上不得超过</w:t>
      </w:r>
      <w:r w:rsidRPr="00B547A2">
        <w:rPr>
          <w:rFonts w:ascii="Times New Roman" w:hAnsi="Times New Roman"/>
          <w:sz w:val="18"/>
          <w:szCs w:val="18"/>
        </w:rPr>
        <w:t>40</w:t>
      </w:r>
      <w:r w:rsidRPr="00B547A2">
        <w:rPr>
          <w:rFonts w:ascii="Times New Roman" w:hAnsi="Times New Roman" w:hint="eastAsia"/>
          <w:sz w:val="18"/>
          <w:szCs w:val="18"/>
        </w:rPr>
        <w:t>个学分，一年以上与国内外其他高校联合培养项目将根据具体情况另行规定。</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sz w:val="24"/>
        </w:rPr>
        <w:t>2</w:t>
      </w:r>
      <w:r w:rsidRPr="00B547A2">
        <w:rPr>
          <w:rFonts w:ascii="Times New Roman" w:hAnsi="Times New Roman" w:hint="eastAsia"/>
          <w:sz w:val="24"/>
        </w:rPr>
        <w:t>、分项要求：</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1</w:t>
      </w:r>
      <w:r w:rsidRPr="00B547A2">
        <w:rPr>
          <w:rFonts w:ascii="Times New Roman" w:hAnsi="Times New Roman" w:hint="eastAsia"/>
          <w:sz w:val="24"/>
        </w:rPr>
        <w:t>）完成职业素质与能力培养模块的所有课程。</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2</w:t>
      </w:r>
      <w:r w:rsidRPr="00B547A2">
        <w:rPr>
          <w:rFonts w:ascii="Times New Roman" w:hAnsi="Times New Roman" w:hint="eastAsia"/>
          <w:sz w:val="24"/>
        </w:rPr>
        <w:t>）完成小组学习和研讨班模块的所有课程。</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3</w:t>
      </w:r>
      <w:r w:rsidRPr="00B547A2">
        <w:rPr>
          <w:rFonts w:ascii="Times New Roman" w:hAnsi="Times New Roman" w:hint="eastAsia"/>
          <w:sz w:val="24"/>
        </w:rPr>
        <w:t>）综合素质认定学分要求：</w:t>
      </w:r>
      <w:r w:rsidRPr="00B547A2">
        <w:rPr>
          <w:rFonts w:ascii="Times New Roman" w:hAnsi="Times New Roman"/>
          <w:sz w:val="24"/>
        </w:rPr>
        <w:t>2</w:t>
      </w:r>
      <w:r w:rsidRPr="00B547A2">
        <w:rPr>
          <w:rFonts w:ascii="Times New Roman" w:hAnsi="Times New Roman" w:hint="eastAsia"/>
          <w:sz w:val="24"/>
        </w:rPr>
        <w:t>学分，具体参见《安徽信息工程学院学生综合素质学分认定管理办法》（院教字〔</w:t>
      </w:r>
      <w:r w:rsidRPr="00B547A2">
        <w:rPr>
          <w:rFonts w:ascii="Times New Roman" w:hAnsi="Times New Roman"/>
          <w:sz w:val="24"/>
        </w:rPr>
        <w:t>2016</w:t>
      </w:r>
      <w:r w:rsidRPr="00B547A2">
        <w:rPr>
          <w:rFonts w:ascii="Times New Roman" w:hAnsi="Times New Roman" w:hint="eastAsia"/>
          <w:sz w:val="24"/>
        </w:rPr>
        <w:t>〕</w:t>
      </w:r>
      <w:r w:rsidRPr="00B547A2">
        <w:rPr>
          <w:rFonts w:ascii="Times New Roman" w:hAnsi="Times New Roman"/>
          <w:sz w:val="24"/>
        </w:rPr>
        <w:t>23</w:t>
      </w:r>
      <w:r w:rsidRPr="00B547A2">
        <w:rPr>
          <w:rFonts w:ascii="Times New Roman" w:hAnsi="Times New Roman" w:hint="eastAsia"/>
          <w:sz w:val="24"/>
        </w:rPr>
        <w:t>号）。</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4</w:t>
      </w:r>
      <w:r w:rsidRPr="00B547A2">
        <w:rPr>
          <w:rFonts w:ascii="Times New Roman" w:hAnsi="Times New Roman" w:hint="eastAsia"/>
          <w:sz w:val="24"/>
        </w:rPr>
        <w:t>）社会责任教育学分要求：</w:t>
      </w:r>
      <w:r w:rsidRPr="00B547A2">
        <w:rPr>
          <w:rFonts w:ascii="Times New Roman" w:hAnsi="Times New Roman"/>
          <w:sz w:val="24"/>
        </w:rPr>
        <w:t>4</w:t>
      </w:r>
      <w:r w:rsidRPr="00B547A2">
        <w:rPr>
          <w:rFonts w:ascii="Times New Roman" w:hAnsi="Times New Roman" w:hint="eastAsia"/>
          <w:sz w:val="24"/>
        </w:rPr>
        <w:t>学分，具体参见《安徽工程大学机电学院社会责任教育培养方案和学分认定办法》（院字〔</w:t>
      </w:r>
      <w:r w:rsidRPr="00B547A2">
        <w:rPr>
          <w:rFonts w:ascii="Times New Roman" w:hAnsi="Times New Roman"/>
          <w:sz w:val="24"/>
        </w:rPr>
        <w:t>2015</w:t>
      </w:r>
      <w:r w:rsidRPr="00B547A2">
        <w:rPr>
          <w:rFonts w:ascii="Times New Roman" w:hAnsi="Times New Roman" w:hint="eastAsia"/>
          <w:sz w:val="24"/>
        </w:rPr>
        <w:t>〕</w:t>
      </w:r>
      <w:r w:rsidRPr="00B547A2">
        <w:rPr>
          <w:rFonts w:ascii="Times New Roman" w:hAnsi="Times New Roman"/>
          <w:sz w:val="24"/>
        </w:rPr>
        <w:t>65</w:t>
      </w:r>
      <w:r w:rsidRPr="00B547A2">
        <w:rPr>
          <w:rFonts w:ascii="Times New Roman" w:hAnsi="Times New Roman" w:hint="eastAsia"/>
          <w:sz w:val="24"/>
        </w:rPr>
        <w:t>号）。</w:t>
      </w:r>
    </w:p>
    <w:p w:rsidR="00811FA8" w:rsidRPr="00B547A2" w:rsidRDefault="00811FA8" w:rsidP="00811FA8">
      <w:pPr>
        <w:spacing w:line="360" w:lineRule="auto"/>
        <w:ind w:right="-1"/>
        <w:rPr>
          <w:rStyle w:val="2Char"/>
          <w:rFonts w:ascii="Times New Roman" w:eastAsia="仿宋" w:hAnsi="Times New Roman"/>
          <w:sz w:val="28"/>
          <w:szCs w:val="28"/>
        </w:rPr>
      </w:pPr>
      <w:bookmarkStart w:id="184" w:name="_Toc486321966"/>
      <w:bookmarkStart w:id="185" w:name="_Toc486322244"/>
      <w:bookmarkStart w:id="186" w:name="_Toc486323089"/>
      <w:r w:rsidRPr="00B547A2">
        <w:rPr>
          <w:rStyle w:val="2Char"/>
          <w:rFonts w:ascii="Times New Roman" w:eastAsia="仿宋" w:hAnsi="Times New Roman" w:hint="eastAsia"/>
          <w:sz w:val="28"/>
          <w:szCs w:val="28"/>
        </w:rPr>
        <w:t>五、主干学科、主要课程、专业核心课程</w:t>
      </w:r>
      <w:bookmarkEnd w:id="184"/>
      <w:bookmarkEnd w:id="185"/>
      <w:bookmarkEnd w:id="186"/>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主干学科：控制科学与工程。</w:t>
      </w:r>
    </w:p>
    <w:p w:rsidR="00811FA8" w:rsidRPr="00B547A2" w:rsidRDefault="00811FA8" w:rsidP="00811FA8">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主要课程：大学英语、高等数学</w:t>
      </w:r>
      <w:r w:rsidRPr="00B547A2">
        <w:rPr>
          <w:rFonts w:ascii="Times New Roman" w:hAnsi="Times New Roman" w:cs="宋体"/>
          <w:sz w:val="24"/>
          <w:szCs w:val="24"/>
        </w:rPr>
        <w:t>I</w:t>
      </w:r>
      <w:r w:rsidRPr="00B547A2">
        <w:rPr>
          <w:rFonts w:ascii="Times New Roman" w:hAnsi="Times New Roman" w:hint="eastAsia"/>
          <w:sz w:val="24"/>
          <w:szCs w:val="24"/>
        </w:rPr>
        <w:t>、大学物理、电路分析、模拟电子技术、数字电子技术、电力电子技术、自动控制理论</w:t>
      </w:r>
      <w:r w:rsidRPr="00B547A2">
        <w:rPr>
          <w:rFonts w:ascii="Times New Roman" w:hAnsi="Times New Roman" w:cs="宋体"/>
          <w:sz w:val="24"/>
          <w:szCs w:val="24"/>
        </w:rPr>
        <w:t>I</w:t>
      </w:r>
      <w:r w:rsidRPr="00B547A2">
        <w:rPr>
          <w:rFonts w:ascii="Times New Roman" w:hAnsi="Times New Roman" w:hint="eastAsia"/>
          <w:sz w:val="24"/>
          <w:szCs w:val="24"/>
        </w:rPr>
        <w:t>、电机与电力拖动、</w:t>
      </w:r>
      <w:bookmarkStart w:id="187" w:name="OLE_LINK1"/>
      <w:r w:rsidRPr="00B547A2">
        <w:rPr>
          <w:rFonts w:ascii="Times New Roman" w:hAnsi="Times New Roman" w:hint="eastAsia"/>
          <w:sz w:val="24"/>
          <w:szCs w:val="24"/>
        </w:rPr>
        <w:t>单片机原理及接口技术</w:t>
      </w:r>
      <w:bookmarkEnd w:id="187"/>
      <w:r w:rsidRPr="00B547A2">
        <w:rPr>
          <w:rFonts w:ascii="Times New Roman" w:hAnsi="Times New Roman" w:hint="eastAsia"/>
          <w:sz w:val="24"/>
          <w:szCs w:val="24"/>
        </w:rPr>
        <w:t>、</w:t>
      </w:r>
      <w:r w:rsidRPr="00B547A2">
        <w:rPr>
          <w:rFonts w:ascii="Times New Roman" w:hAnsi="Times New Roman"/>
          <w:sz w:val="24"/>
          <w:szCs w:val="24"/>
        </w:rPr>
        <w:t>C</w:t>
      </w:r>
      <w:r w:rsidRPr="00B547A2">
        <w:rPr>
          <w:rFonts w:ascii="Times New Roman" w:hAnsi="Times New Roman" w:hint="eastAsia"/>
          <w:sz w:val="24"/>
          <w:szCs w:val="24"/>
        </w:rPr>
        <w:t>语言程序设计基础、传感器原理及应用、可编程序控制器、计算机控制技术、电力拖动控制系统（工业自动化方向）、嵌入式软件开发技术（嵌入式系统方向）、电子技术课程</w:t>
      </w:r>
      <w:r w:rsidRPr="00B547A2">
        <w:rPr>
          <w:rFonts w:ascii="Times New Roman" w:hAnsi="Times New Roman" w:hint="eastAsia"/>
          <w:sz w:val="24"/>
          <w:szCs w:val="24"/>
        </w:rPr>
        <w:lastRenderedPageBreak/>
        <w:t>设计、单片机课程设计、电力电子技术课程设计、电力拖动控制系统课程设计（工业自动化方向）、专业综合实训、毕业设计（论文）。</w:t>
      </w:r>
    </w:p>
    <w:p w:rsidR="00811FA8" w:rsidRPr="00B547A2" w:rsidRDefault="00811FA8" w:rsidP="00811FA8">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专业核心课程：</w:t>
      </w:r>
      <w:r w:rsidRPr="00B547A2">
        <w:rPr>
          <w:rFonts w:ascii="Times New Roman" w:hAnsi="Times New Roman" w:cs="宋体" w:hint="eastAsia"/>
          <w:sz w:val="24"/>
          <w:szCs w:val="24"/>
        </w:rPr>
        <w:t>电力电子技术、电机与电力拖动、自动控制理论</w:t>
      </w:r>
      <w:r w:rsidRPr="00B547A2">
        <w:rPr>
          <w:rFonts w:ascii="Times New Roman" w:hAnsi="Times New Roman" w:cs="宋体"/>
          <w:sz w:val="24"/>
          <w:szCs w:val="24"/>
        </w:rPr>
        <w:t>I</w:t>
      </w:r>
      <w:r w:rsidRPr="00B547A2">
        <w:rPr>
          <w:rFonts w:ascii="Times New Roman" w:hAnsi="Times New Roman" w:cs="宋体" w:hint="eastAsia"/>
          <w:sz w:val="24"/>
          <w:szCs w:val="24"/>
        </w:rPr>
        <w:t>、单片机原理及接口技术、可编程序控制器、电力拖动控制系统（工业自动化方向）、嵌入式软件开发技术（嵌入式系统方向）。</w:t>
      </w:r>
    </w:p>
    <w:p w:rsidR="00811FA8" w:rsidRPr="00B547A2" w:rsidRDefault="00811FA8" w:rsidP="00811FA8">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主要课程关系结构图如下：</w:t>
      </w:r>
    </w:p>
    <w:p w:rsidR="00811FA8" w:rsidRPr="00B547A2" w:rsidRDefault="00811FA8" w:rsidP="009A2B1C">
      <w:pPr>
        <w:spacing w:line="360" w:lineRule="auto"/>
        <w:ind w:leftChars="-270" w:left="-567"/>
        <w:rPr>
          <w:rStyle w:val="2Char"/>
          <w:rFonts w:ascii="Times New Roman" w:eastAsiaTheme="minorEastAsia" w:hAnsi="Times New Roman" w:cstheme="minorBidi"/>
          <w:b w:val="0"/>
          <w:bCs w:val="0"/>
          <w:sz w:val="21"/>
          <w:szCs w:val="22"/>
        </w:rPr>
      </w:pPr>
      <w:r w:rsidRPr="00B547A2">
        <w:rPr>
          <w:rFonts w:ascii="Times New Roman" w:hAnsi="Times New Roman"/>
        </w:rPr>
        <w:object w:dxaOrig="10101" w:dyaOrig="4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258.75pt" o:ole="">
            <v:imagedata r:id="rId21" o:title="" croptop="-9744f" cropbottom="-5972f"/>
          </v:shape>
          <o:OLEObject Type="Embed" ProgID="Visio.Drawing.11" ShapeID="_x0000_i1025" DrawAspect="Content" ObjectID="_1567276401" r:id="rId22"/>
        </w:object>
      </w:r>
    </w:p>
    <w:p w:rsidR="009A2B1C" w:rsidRPr="00B547A2" w:rsidRDefault="009A2B1C">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p>
    <w:p w:rsidR="00811FA8" w:rsidRPr="00B547A2" w:rsidRDefault="00811FA8" w:rsidP="00811FA8">
      <w:pPr>
        <w:spacing w:line="360" w:lineRule="auto"/>
        <w:rPr>
          <w:rStyle w:val="2Char"/>
          <w:rFonts w:ascii="Times New Roman" w:eastAsia="仿宋" w:hAnsi="Times New Roman"/>
          <w:sz w:val="28"/>
          <w:szCs w:val="28"/>
        </w:rPr>
      </w:pPr>
      <w:bookmarkStart w:id="188" w:name="_Toc486321967"/>
      <w:bookmarkStart w:id="189" w:name="_Toc486322245"/>
      <w:bookmarkStart w:id="190" w:name="_Toc486323090"/>
      <w:r w:rsidRPr="00B547A2">
        <w:rPr>
          <w:rStyle w:val="2Char"/>
          <w:rFonts w:ascii="Times New Roman" w:eastAsia="仿宋" w:hAnsi="Times New Roman" w:hint="eastAsia"/>
          <w:sz w:val="28"/>
          <w:szCs w:val="28"/>
        </w:rPr>
        <w:lastRenderedPageBreak/>
        <w:t>六、专业指导性培养计划表</w:t>
      </w:r>
      <w:bookmarkEnd w:id="188"/>
      <w:bookmarkEnd w:id="189"/>
      <w:bookmarkEnd w:id="190"/>
    </w:p>
    <w:p w:rsidR="00811FA8" w:rsidRPr="00B547A2" w:rsidRDefault="00811FA8" w:rsidP="00811FA8">
      <w:pPr>
        <w:spacing w:line="360" w:lineRule="auto"/>
        <w:rPr>
          <w:rFonts w:ascii="Times New Roman" w:hAnsi="Times New Roman"/>
          <w:sz w:val="24"/>
        </w:rPr>
      </w:pPr>
      <w:r w:rsidRPr="00B547A2">
        <w:rPr>
          <w:rFonts w:ascii="Times New Roman" w:hAnsi="Times New Roman"/>
          <w:sz w:val="24"/>
        </w:rPr>
        <w:t>1</w:t>
      </w:r>
      <w:r w:rsidRPr="00B547A2">
        <w:rPr>
          <w:rFonts w:ascii="Times New Roman" w:hAnsi="Times New Roman" w:hint="eastAsia"/>
          <w:sz w:val="24"/>
        </w:rPr>
        <w:t>、课程设置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
        <w:gridCol w:w="552"/>
        <w:gridCol w:w="992"/>
        <w:gridCol w:w="1559"/>
        <w:gridCol w:w="631"/>
        <w:gridCol w:w="645"/>
        <w:gridCol w:w="567"/>
        <w:gridCol w:w="567"/>
        <w:gridCol w:w="709"/>
        <w:gridCol w:w="677"/>
        <w:gridCol w:w="599"/>
        <w:gridCol w:w="643"/>
        <w:gridCol w:w="1099"/>
      </w:tblGrid>
      <w:tr w:rsidR="00811FA8" w:rsidRPr="00B547A2" w:rsidTr="00811FA8">
        <w:trPr>
          <w:trHeight w:val="481"/>
          <w:tblHeader/>
          <w:jc w:val="center"/>
        </w:trPr>
        <w:tc>
          <w:tcPr>
            <w:tcW w:w="3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类型</w:t>
            </w:r>
          </w:p>
        </w:tc>
        <w:tc>
          <w:tcPr>
            <w:tcW w:w="55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55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63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488"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67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5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开课学期</w:t>
            </w:r>
          </w:p>
        </w:tc>
        <w:tc>
          <w:tcPr>
            <w:tcW w:w="6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10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先修</w:t>
            </w:r>
          </w:p>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tc>
      </w:tr>
      <w:tr w:rsidR="00811FA8" w:rsidRPr="00B547A2" w:rsidTr="00811FA8">
        <w:trPr>
          <w:trHeight w:val="481"/>
          <w:tblHeader/>
          <w:jc w:val="center"/>
        </w:trPr>
        <w:tc>
          <w:tcPr>
            <w:tcW w:w="39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55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9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55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1"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45"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567"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567"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709"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677"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59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9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restart"/>
            <w:vAlign w:val="center"/>
          </w:tcPr>
          <w:p w:rsidR="00811FA8" w:rsidRPr="00B547A2" w:rsidRDefault="00811FA8" w:rsidP="00811FA8">
            <w:pPr>
              <w:jc w:val="center"/>
              <w:rPr>
                <w:rFonts w:ascii="Times New Roman" w:hAnsi="Times New Roman"/>
                <w:szCs w:val="18"/>
              </w:rPr>
            </w:pPr>
          </w:p>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通识课</w:t>
            </w: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BAS1001</w:t>
            </w:r>
          </w:p>
        </w:tc>
        <w:tc>
          <w:tcPr>
            <w:tcW w:w="1559" w:type="dxa"/>
            <w:vAlign w:val="center"/>
          </w:tcPr>
          <w:p w:rsidR="00811FA8" w:rsidRPr="00B547A2" w:rsidRDefault="00244386" w:rsidP="00811FA8">
            <w:pPr>
              <w:jc w:val="center"/>
              <w:rPr>
                <w:rFonts w:ascii="Times New Roman" w:hAnsi="Times New Roman"/>
                <w:color w:val="000000"/>
                <w:sz w:val="18"/>
                <w:szCs w:val="18"/>
              </w:rPr>
            </w:pPr>
            <w:r>
              <w:rPr>
                <w:rFonts w:ascii="Times New Roman" w:hAnsi="Times New Roman" w:hint="eastAsia"/>
                <w:color w:val="000000"/>
                <w:sz w:val="18"/>
              </w:rPr>
              <w:t>大学生心理健康教育</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BAS1003</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军事理论</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36</w:t>
            </w:r>
          </w:p>
        </w:tc>
        <w:tc>
          <w:tcPr>
            <w:tcW w:w="645"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ENG1001</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1</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64</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ENG1002</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2</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64</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ENG1001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ENG1003</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3</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64</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ENG1002</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ENG1004</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4</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ENG1003</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IAP1001</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思想道德修养与法律基础</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IAP1002</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中国近现代史纲要</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IAP1003</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马克思主义基本原理概论</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40</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IAP1004</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毛泽东思想和中国特色社会主义理论体系概论（</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40</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IAP1005</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毛泽东思想和中国特色社会主义理论体系概论（</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40</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IAP1004</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IAP1006</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12</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0.5</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IAP1007</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12</w:t>
            </w: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0.5</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IAP1006</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IAP1008</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3</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12</w:t>
            </w: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0.5</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IAP1007</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IAP1009</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4</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12</w:t>
            </w: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0.5</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2-2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IAP1008</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PHE1001</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17</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PHE1002</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PHE1001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PHE1003</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3</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PHE1002</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19</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PHE1004</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4</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PHE1003</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CQD1001</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职业行为能力（</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CQ</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CQD1003</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交流与写作</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CW</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CQD1005</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大学生就业指导</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10</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CQ</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CQD1006</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创新与创意能力</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8</w:t>
            </w:r>
          </w:p>
        </w:tc>
        <w:tc>
          <w:tcPr>
            <w:tcW w:w="56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2</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CQ</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CSE1001</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计算机应用基础</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MTH1001</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高等数学Ⅰ（</w:t>
            </w:r>
            <w:r w:rsidRPr="00B547A2">
              <w:rPr>
                <w:rFonts w:ascii="Times New Roman" w:hAnsi="Times New Roman" w:hint="eastAsia"/>
                <w:color w:val="000000"/>
                <w:sz w:val="18"/>
              </w:rPr>
              <w:t>1</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90</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90</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5.5</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26</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MTH1002</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高等数学Ⅰ（</w:t>
            </w:r>
            <w:r w:rsidRPr="00B547A2">
              <w:rPr>
                <w:rFonts w:ascii="Times New Roman" w:hAnsi="Times New Roman" w:hint="eastAsia"/>
                <w:color w:val="000000"/>
                <w:sz w:val="18"/>
              </w:rPr>
              <w:t>2</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96</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96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6</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27</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PHY1001</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大学物理（</w:t>
            </w:r>
            <w:r w:rsidRPr="00B547A2">
              <w:rPr>
                <w:rFonts w:ascii="Times New Roman" w:hAnsi="Times New Roman" w:hint="eastAsia"/>
                <w:color w:val="000000"/>
                <w:sz w:val="18"/>
              </w:rPr>
              <w:t>1</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48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PHY1002</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w:t>
            </w:r>
            <w:r w:rsidRPr="00B547A2">
              <w:rPr>
                <w:rFonts w:ascii="Times New Roman" w:hAnsi="Times New Roman" w:hint="eastAsia"/>
                <w:color w:val="000000"/>
                <w:sz w:val="18"/>
              </w:rPr>
              <w:t>2</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29</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PHY1003</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大学物理实验（</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645"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30</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PHY1004</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大学物理实验（</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645"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3103"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合计</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1142</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hint="eastAsia"/>
                <w:sz w:val="18"/>
                <w:szCs w:val="18"/>
              </w:rPr>
              <w:t>00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370</w:t>
            </w: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2</w:t>
            </w:r>
            <w:r w:rsidRPr="00B547A2">
              <w:rPr>
                <w:rFonts w:ascii="Times New Roman" w:hAnsi="Times New Roman"/>
                <w:sz w:val="18"/>
                <w:szCs w:val="18"/>
              </w:rPr>
              <w:t>.5</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专业基础课</w:t>
            </w: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MEC2002</w:t>
            </w:r>
          </w:p>
        </w:tc>
        <w:tc>
          <w:tcPr>
            <w:tcW w:w="1559" w:type="dxa"/>
            <w:vAlign w:val="center"/>
          </w:tcPr>
          <w:p w:rsidR="00811FA8" w:rsidRPr="00B547A2" w:rsidRDefault="00811FA8" w:rsidP="00811FA8">
            <w:pPr>
              <w:ind w:firstLineChars="50" w:firstLine="90"/>
              <w:jc w:val="center"/>
              <w:rPr>
                <w:rFonts w:ascii="Times New Roman" w:hAnsi="Times New Roman"/>
                <w:sz w:val="18"/>
                <w:szCs w:val="18"/>
              </w:rPr>
            </w:pPr>
            <w:r w:rsidRPr="00B547A2">
              <w:rPr>
                <w:rFonts w:ascii="Times New Roman" w:hAnsi="Times New Roman" w:hint="eastAsia"/>
                <w:sz w:val="18"/>
                <w:szCs w:val="18"/>
              </w:rPr>
              <w:t>工程制图基础</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CSE2004</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w:t>
            </w:r>
            <w:r w:rsidRPr="00B547A2">
              <w:rPr>
                <w:rFonts w:ascii="Times New Roman" w:hAnsi="Times New Roman" w:hint="eastAsia"/>
                <w:sz w:val="18"/>
                <w:szCs w:val="18"/>
              </w:rPr>
              <w:t>语言程序设计基础</w:t>
            </w:r>
            <w:r w:rsidRPr="00B547A2">
              <w:rPr>
                <w:rFonts w:ascii="Times New Roman" w:hAnsi="Times New Roman" w:hint="eastAsia"/>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64</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MTH2001</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线性代数</w:t>
            </w:r>
            <w:r w:rsidRPr="00B547A2">
              <w:rPr>
                <w:rFonts w:ascii="Times New Roman" w:hAnsi="Times New Roman"/>
                <w:sz w:val="18"/>
                <w:szCs w:val="18"/>
              </w:rPr>
              <w:t>I</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MTH2003</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概率论与数理统计</w:t>
            </w:r>
            <w:r w:rsidRPr="00B547A2">
              <w:rPr>
                <w:rFonts w:ascii="Times New Roman" w:hAnsi="Times New Roman"/>
                <w:sz w:val="18"/>
                <w:szCs w:val="18"/>
              </w:rPr>
              <w:t>I</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MTH1002</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MTH3001</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复变函数与积分变换</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MTH2001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INF2001</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电路分析</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INF2002</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电路分析实验</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645"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INF2003</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模拟电子技术</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INF2004</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模拟电子技术实验</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645"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INF2003</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INF2005</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数字电子技术</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52</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52</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INF2006</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数字电子技术实验</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645"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INF2005</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INF2010</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单片机原理及接口技术</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SGL</w:t>
            </w: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lang w:val="de-DE"/>
              </w:rPr>
              <w:t>CSE2004</w:t>
            </w:r>
          </w:p>
          <w:p w:rsidR="00811FA8" w:rsidRPr="00B547A2" w:rsidRDefault="00811FA8" w:rsidP="00811FA8">
            <w:pPr>
              <w:jc w:val="center"/>
              <w:rPr>
                <w:rFonts w:ascii="Times New Roman" w:hAnsi="Times New Roman"/>
                <w:sz w:val="18"/>
                <w:szCs w:val="18"/>
                <w:lang w:val="de-DE"/>
              </w:rPr>
            </w:pPr>
            <w:r w:rsidRPr="00B547A2">
              <w:rPr>
                <w:rFonts w:ascii="Times New Roman" w:hAnsi="Times New Roman"/>
                <w:sz w:val="18"/>
                <w:szCs w:val="18"/>
                <w:lang w:val="de-DE"/>
              </w:rPr>
              <w:t>INF2001</w:t>
            </w:r>
          </w:p>
          <w:p w:rsidR="00811FA8" w:rsidRPr="00B547A2" w:rsidRDefault="00811FA8" w:rsidP="00811FA8">
            <w:pPr>
              <w:jc w:val="center"/>
              <w:rPr>
                <w:rFonts w:ascii="Times New Roman" w:hAnsi="Times New Roman"/>
                <w:sz w:val="18"/>
                <w:szCs w:val="18"/>
                <w:lang w:val="de-DE"/>
              </w:rPr>
            </w:pPr>
            <w:r w:rsidRPr="00B547A2">
              <w:rPr>
                <w:rFonts w:ascii="Times New Roman" w:hAnsi="Times New Roman"/>
                <w:sz w:val="18"/>
                <w:szCs w:val="18"/>
                <w:lang w:val="de-DE"/>
              </w:rPr>
              <w:t>INF2003</w:t>
            </w:r>
          </w:p>
          <w:p w:rsidR="00811FA8" w:rsidRPr="00B547A2" w:rsidRDefault="00811FA8" w:rsidP="00811FA8">
            <w:pPr>
              <w:jc w:val="center"/>
              <w:rPr>
                <w:rFonts w:ascii="Times New Roman" w:hAnsi="Times New Roman"/>
                <w:sz w:val="18"/>
                <w:szCs w:val="18"/>
                <w:lang w:val="de-DE"/>
              </w:rPr>
            </w:pPr>
            <w:r w:rsidRPr="00B547A2">
              <w:rPr>
                <w:rFonts w:ascii="Times New Roman" w:hAnsi="Times New Roman"/>
                <w:sz w:val="18"/>
                <w:szCs w:val="18"/>
                <w:lang w:val="de-DE"/>
              </w:rPr>
              <w:t>INF2005</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lang w:val="de-DE"/>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w:t>
            </w:r>
            <w:r w:rsidRPr="00B547A2">
              <w:rPr>
                <w:rFonts w:ascii="Times New Roman" w:hAnsi="Times New Roman" w:hint="eastAsia"/>
                <w:sz w:val="18"/>
                <w:szCs w:val="18"/>
              </w:rPr>
              <w:t>015</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电力电子技术</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INF2301</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自动控制理论</w:t>
            </w:r>
            <w:r w:rsidRPr="00B547A2">
              <w:rPr>
                <w:rFonts w:ascii="Times New Roman" w:hAnsi="Times New Roman"/>
                <w:sz w:val="18"/>
                <w:szCs w:val="18"/>
              </w:rPr>
              <w:t>I*</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INF2302</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电机与电力拖动</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w:t>
            </w:r>
            <w:r w:rsidRPr="00B547A2">
              <w:rPr>
                <w:rFonts w:ascii="Times New Roman" w:hAnsi="Times New Roman" w:hint="eastAsia"/>
                <w:sz w:val="18"/>
                <w:szCs w:val="18"/>
              </w:rPr>
              <w:t>3</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信号分析与处理</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3103"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合计</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768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44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1</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专业课</w:t>
            </w: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INF2009</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传感器原理及应用</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INF3301</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计算机控制技术</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3103" w:type="dxa"/>
            <w:gridSpan w:val="3"/>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合计</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4.5</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专业方向课</w:t>
            </w: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INF3001</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可编程序控制器</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SMN</w:t>
            </w: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CSE2004</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Cs w:val="21"/>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INF330</w:t>
            </w:r>
            <w:r w:rsidRPr="00B547A2">
              <w:rPr>
                <w:rFonts w:ascii="Times New Roman" w:hAnsi="Times New Roman" w:hint="eastAsia"/>
                <w:sz w:val="18"/>
                <w:szCs w:val="18"/>
              </w:rPr>
              <w:t>2</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电力拖动控制系统</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3103" w:type="dxa"/>
            <w:gridSpan w:val="3"/>
            <w:vAlign w:val="center"/>
          </w:tcPr>
          <w:p w:rsidR="00811FA8" w:rsidRPr="00B547A2" w:rsidRDefault="00811FA8" w:rsidP="00811FA8">
            <w:pPr>
              <w:jc w:val="center"/>
              <w:rPr>
                <w:rFonts w:ascii="Times New Roman" w:hAnsi="Times New Roman"/>
              </w:rPr>
            </w:pPr>
            <w:r w:rsidRPr="00B547A2">
              <w:rPr>
                <w:rFonts w:ascii="Times New Roman" w:hAnsi="Times New Roman" w:hint="eastAsia"/>
                <w:szCs w:val="21"/>
              </w:rPr>
              <w:t>合计</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96</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专业任选</w:t>
            </w:r>
            <w:r w:rsidRPr="00B547A2">
              <w:rPr>
                <w:rFonts w:ascii="Times New Roman" w:hAnsi="Times New Roman"/>
                <w:szCs w:val="21"/>
              </w:rPr>
              <w:t>课</w:t>
            </w: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专业任选（</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专业任选（</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811FA8" w:rsidRPr="00B547A2" w:rsidRDefault="00811FA8" w:rsidP="00811FA8">
            <w:pPr>
              <w:jc w:val="center"/>
              <w:rPr>
                <w:rFonts w:ascii="Times New Roman" w:hAnsi="Times New Roman"/>
                <w:sz w:val="18"/>
                <w:szCs w:val="18"/>
              </w:rPr>
            </w:pP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专业任选（</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sz w:val="18"/>
                <w:szCs w:val="18"/>
              </w:rPr>
            </w:pP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专业任选（</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3103" w:type="dxa"/>
            <w:gridSpan w:val="3"/>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合计</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46</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8.5</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502"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公共选修课</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128</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502"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集中</w:t>
            </w:r>
            <w:r w:rsidRPr="00B547A2">
              <w:rPr>
                <w:rFonts w:ascii="Times New Roman" w:hAnsi="Times New Roman"/>
                <w:szCs w:val="21"/>
              </w:rPr>
              <w:t>实践教学环节</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r w:rsidRPr="00B547A2">
              <w:rPr>
                <w:rFonts w:ascii="Times New Roman" w:hAnsi="Times New Roman" w:hint="eastAsia"/>
                <w:sz w:val="18"/>
                <w:szCs w:val="18"/>
              </w:rPr>
              <w:t>周</w:t>
            </w:r>
          </w:p>
        </w:tc>
        <w:tc>
          <w:tcPr>
            <w:tcW w:w="645"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r w:rsidRPr="00B547A2">
              <w:rPr>
                <w:rFonts w:ascii="Times New Roman" w:hAnsi="Times New Roman" w:hint="eastAsia"/>
                <w:sz w:val="18"/>
                <w:szCs w:val="18"/>
              </w:rPr>
              <w:t>周</w:t>
            </w: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35</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40"/>
          <w:jc w:val="center"/>
        </w:trPr>
        <w:tc>
          <w:tcPr>
            <w:tcW w:w="3502" w:type="dxa"/>
            <w:gridSpan w:val="4"/>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总计</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23</w:t>
            </w:r>
            <w:r w:rsidRPr="00B547A2">
              <w:rPr>
                <w:rFonts w:ascii="Times New Roman" w:hAnsi="Times New Roman" w:hint="eastAsia"/>
                <w:sz w:val="18"/>
                <w:szCs w:val="18"/>
              </w:rPr>
              <w:t>82</w:t>
            </w:r>
          </w:p>
        </w:tc>
        <w:tc>
          <w:tcPr>
            <w:tcW w:w="645" w:type="dxa"/>
            <w:vMerge w:val="restart"/>
            <w:vAlign w:val="center"/>
          </w:tcPr>
          <w:p w:rsidR="00811FA8" w:rsidRPr="00B547A2" w:rsidRDefault="00811FA8" w:rsidP="00811FA8">
            <w:pPr>
              <w:jc w:val="center"/>
              <w:rPr>
                <w:rFonts w:ascii="Times New Roman" w:hAnsi="Times New Roman" w:cs="宋体"/>
                <w:sz w:val="18"/>
                <w:szCs w:val="18"/>
              </w:rPr>
            </w:pPr>
            <w:r w:rsidRPr="00B547A2">
              <w:rPr>
                <w:rFonts w:ascii="Times New Roman" w:hAnsi="Times New Roman" w:cs="宋体" w:hint="eastAsia"/>
                <w:sz w:val="18"/>
                <w:szCs w:val="18"/>
              </w:rPr>
              <w:t>1670</w:t>
            </w:r>
          </w:p>
        </w:tc>
        <w:tc>
          <w:tcPr>
            <w:tcW w:w="567" w:type="dxa"/>
            <w:vMerge w:val="restart"/>
            <w:vAlign w:val="center"/>
          </w:tcPr>
          <w:p w:rsidR="00811FA8" w:rsidRPr="00B547A2" w:rsidRDefault="00811FA8" w:rsidP="00811FA8">
            <w:pPr>
              <w:jc w:val="center"/>
              <w:rPr>
                <w:rFonts w:ascii="Times New Roman" w:hAnsi="Times New Roman" w:cs="宋体"/>
                <w:sz w:val="18"/>
                <w:szCs w:val="18"/>
              </w:rPr>
            </w:pPr>
            <w:r w:rsidRPr="00B547A2">
              <w:rPr>
                <w:rFonts w:ascii="Times New Roman" w:hAnsi="Times New Roman" w:cs="宋体"/>
                <w:sz w:val="18"/>
                <w:szCs w:val="18"/>
              </w:rPr>
              <w:t>294</w:t>
            </w:r>
          </w:p>
        </w:tc>
        <w:tc>
          <w:tcPr>
            <w:tcW w:w="567"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370</w:t>
            </w:r>
          </w:p>
        </w:tc>
        <w:tc>
          <w:tcPr>
            <w:tcW w:w="677"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164.5</w:t>
            </w:r>
          </w:p>
        </w:tc>
        <w:tc>
          <w:tcPr>
            <w:tcW w:w="599" w:type="dxa"/>
            <w:vMerge w:val="restart"/>
            <w:vAlign w:val="center"/>
          </w:tcPr>
          <w:p w:rsidR="00811FA8" w:rsidRPr="00B547A2" w:rsidRDefault="00811FA8" w:rsidP="00811FA8">
            <w:pPr>
              <w:jc w:val="center"/>
              <w:rPr>
                <w:rFonts w:ascii="Times New Roman" w:hAnsi="Times New Roman"/>
                <w:sz w:val="18"/>
                <w:szCs w:val="18"/>
              </w:rPr>
            </w:pPr>
          </w:p>
        </w:tc>
        <w:tc>
          <w:tcPr>
            <w:tcW w:w="643"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40"/>
          <w:jc w:val="center"/>
        </w:trPr>
        <w:tc>
          <w:tcPr>
            <w:tcW w:w="3502" w:type="dxa"/>
            <w:gridSpan w:val="4"/>
            <w:vMerge/>
            <w:vAlign w:val="center"/>
          </w:tcPr>
          <w:p w:rsidR="00811FA8" w:rsidRPr="00B547A2" w:rsidRDefault="00811FA8" w:rsidP="00811FA8">
            <w:pPr>
              <w:jc w:val="center"/>
              <w:rPr>
                <w:rFonts w:ascii="Times New Roman" w:hAnsi="Times New Roman"/>
                <w:szCs w:val="21"/>
              </w:rPr>
            </w:pP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r w:rsidRPr="00B547A2">
              <w:rPr>
                <w:rFonts w:ascii="Times New Roman" w:hAnsi="Times New Roman" w:hint="eastAsia"/>
                <w:sz w:val="18"/>
                <w:szCs w:val="18"/>
              </w:rPr>
              <w:t>周</w:t>
            </w:r>
          </w:p>
        </w:tc>
        <w:tc>
          <w:tcPr>
            <w:tcW w:w="645" w:type="dxa"/>
            <w:vMerge/>
            <w:vAlign w:val="center"/>
          </w:tcPr>
          <w:p w:rsidR="00811FA8" w:rsidRPr="00B547A2" w:rsidRDefault="00811FA8" w:rsidP="00811FA8">
            <w:pPr>
              <w:jc w:val="center"/>
              <w:rPr>
                <w:rFonts w:ascii="Times New Roman" w:hAnsi="Times New Roman"/>
                <w:sz w:val="18"/>
                <w:szCs w:val="18"/>
              </w:rPr>
            </w:pPr>
          </w:p>
        </w:tc>
        <w:tc>
          <w:tcPr>
            <w:tcW w:w="567" w:type="dxa"/>
            <w:vMerge/>
            <w:vAlign w:val="center"/>
          </w:tcPr>
          <w:p w:rsidR="00811FA8" w:rsidRPr="00B547A2" w:rsidRDefault="00811FA8" w:rsidP="00811FA8">
            <w:pPr>
              <w:jc w:val="center"/>
              <w:rPr>
                <w:rFonts w:ascii="Times New Roman" w:hAnsi="Times New Roman"/>
                <w:sz w:val="18"/>
                <w:szCs w:val="18"/>
              </w:rPr>
            </w:pPr>
          </w:p>
        </w:tc>
        <w:tc>
          <w:tcPr>
            <w:tcW w:w="567" w:type="dxa"/>
            <w:vMerge/>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r w:rsidRPr="00B547A2">
              <w:rPr>
                <w:rFonts w:ascii="Times New Roman" w:hAnsi="Times New Roman" w:hint="eastAsia"/>
                <w:sz w:val="18"/>
                <w:szCs w:val="18"/>
              </w:rPr>
              <w:t>周</w:t>
            </w:r>
          </w:p>
        </w:tc>
        <w:tc>
          <w:tcPr>
            <w:tcW w:w="677" w:type="dxa"/>
            <w:vMerge/>
            <w:vAlign w:val="center"/>
          </w:tcPr>
          <w:p w:rsidR="00811FA8" w:rsidRPr="00B547A2" w:rsidRDefault="00811FA8" w:rsidP="00811FA8">
            <w:pPr>
              <w:jc w:val="center"/>
              <w:rPr>
                <w:rFonts w:ascii="Times New Roman" w:hAnsi="Times New Roman"/>
                <w:sz w:val="18"/>
                <w:szCs w:val="18"/>
              </w:rPr>
            </w:pPr>
          </w:p>
        </w:tc>
        <w:tc>
          <w:tcPr>
            <w:tcW w:w="599" w:type="dxa"/>
            <w:vMerge/>
            <w:vAlign w:val="center"/>
          </w:tcPr>
          <w:p w:rsidR="00811FA8" w:rsidRPr="00B547A2" w:rsidRDefault="00811FA8" w:rsidP="00811FA8">
            <w:pPr>
              <w:jc w:val="center"/>
              <w:rPr>
                <w:rFonts w:ascii="Times New Roman" w:hAnsi="Times New Roman"/>
                <w:sz w:val="18"/>
                <w:szCs w:val="18"/>
              </w:rPr>
            </w:pPr>
          </w:p>
        </w:tc>
        <w:tc>
          <w:tcPr>
            <w:tcW w:w="643"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hAnsi="Times New Roman"/>
          <w:sz w:val="24"/>
        </w:rPr>
      </w:pPr>
    </w:p>
    <w:p w:rsidR="00811FA8" w:rsidRPr="00B547A2" w:rsidRDefault="00811FA8" w:rsidP="00811FA8">
      <w:pPr>
        <w:spacing w:line="360" w:lineRule="auto"/>
        <w:rPr>
          <w:rFonts w:ascii="Times New Roman" w:hAnsi="Times New Roman"/>
          <w:sz w:val="24"/>
        </w:rPr>
      </w:pPr>
      <w:r w:rsidRPr="00B547A2">
        <w:rPr>
          <w:rFonts w:ascii="Times New Roman" w:hAnsi="Times New Roman"/>
          <w:sz w:val="24"/>
        </w:rPr>
        <w:t>2</w:t>
      </w:r>
      <w:r w:rsidRPr="00B547A2">
        <w:rPr>
          <w:rFonts w:ascii="Times New Roman" w:hAnsi="Times New Roman" w:hint="eastAsia"/>
          <w:sz w:val="24"/>
        </w:rPr>
        <w:t>、集中实践教学环节模块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5"/>
        <w:gridCol w:w="1612"/>
        <w:gridCol w:w="3949"/>
        <w:gridCol w:w="1054"/>
        <w:gridCol w:w="859"/>
        <w:gridCol w:w="1250"/>
      </w:tblGrid>
      <w:tr w:rsidR="00811FA8" w:rsidRPr="00B547A2" w:rsidTr="00811FA8">
        <w:trPr>
          <w:trHeight w:val="452"/>
          <w:jc w:val="center"/>
        </w:trPr>
        <w:tc>
          <w:tcPr>
            <w:tcW w:w="915"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lastRenderedPageBreak/>
              <w:t>序号</w:t>
            </w:r>
          </w:p>
        </w:tc>
        <w:tc>
          <w:tcPr>
            <w:tcW w:w="1612"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课程编号</w:t>
            </w:r>
          </w:p>
        </w:tc>
        <w:tc>
          <w:tcPr>
            <w:tcW w:w="3949"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课程名称</w:t>
            </w:r>
          </w:p>
        </w:tc>
        <w:tc>
          <w:tcPr>
            <w:tcW w:w="105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周数</w:t>
            </w:r>
          </w:p>
        </w:tc>
        <w:tc>
          <w:tcPr>
            <w:tcW w:w="859"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1250"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开课学期</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BAS1002</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入学教育</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BAS1004</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军事训练</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MEC5001</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金工实习</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INF5001</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电子技术课程设计</w:t>
            </w:r>
            <w:bookmarkStart w:id="191" w:name="OLE_LINK2"/>
            <w:r w:rsidRPr="00B547A2">
              <w:rPr>
                <w:rFonts w:ascii="Times New Roman" w:hAnsi="Times New Roman"/>
                <w:sz w:val="18"/>
                <w:szCs w:val="18"/>
              </w:rPr>
              <w:t>*</w:t>
            </w:r>
            <w:bookmarkEnd w:id="191"/>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2-3</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INF5002</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电力电子技术课程设计</w:t>
            </w:r>
            <w:r w:rsidRPr="00B547A2">
              <w:rPr>
                <w:rFonts w:ascii="Times New Roman" w:hAnsi="Times New Roman"/>
                <w:sz w:val="18"/>
                <w:szCs w:val="18"/>
              </w:rPr>
              <w:t>*</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INF5003</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单片机课程设计</w:t>
            </w:r>
            <w:r w:rsidRPr="00B547A2">
              <w:rPr>
                <w:rFonts w:ascii="Times New Roman" w:hAnsi="Times New Roman" w:hint="eastAsia"/>
                <w:sz w:val="18"/>
                <w:szCs w:val="18"/>
              </w:rPr>
              <w:t>*</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2-3</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INF5005</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认识实习</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INF5006</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电工实训</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INF5007</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电子实训</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INF5998</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企业实习</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4-1</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INF5999</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毕业设计（论文）</w:t>
            </w:r>
            <w:r w:rsidRPr="00B547A2">
              <w:rPr>
                <w:rFonts w:ascii="Times New Roman" w:hAnsi="Times New Roman"/>
                <w:sz w:val="18"/>
                <w:szCs w:val="18"/>
              </w:rPr>
              <w:t>*</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4-2</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INF5301</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可编程序控制器课程设计</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w:t>
            </w:r>
            <w:r w:rsidRPr="00B547A2">
              <w:rPr>
                <w:rFonts w:ascii="Times New Roman" w:hAnsi="Times New Roman" w:hint="eastAsia"/>
                <w:sz w:val="18"/>
                <w:szCs w:val="18"/>
              </w:rPr>
              <w:t>2</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电力拖动控制系统课程设计</w:t>
            </w:r>
            <w:r w:rsidRPr="00B547A2">
              <w:rPr>
                <w:rFonts w:ascii="Times New Roman" w:hAnsi="Times New Roman"/>
                <w:sz w:val="18"/>
                <w:szCs w:val="18"/>
              </w:rPr>
              <w:t>*</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3-3</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14</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w:t>
            </w:r>
            <w:r w:rsidRPr="00B547A2">
              <w:rPr>
                <w:rFonts w:ascii="Times New Roman" w:hAnsi="Times New Roman" w:hint="eastAsia"/>
                <w:sz w:val="18"/>
                <w:szCs w:val="18"/>
              </w:rPr>
              <w:t>3</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专业综合实训</w:t>
            </w:r>
            <w:r w:rsidRPr="00B547A2">
              <w:rPr>
                <w:rFonts w:ascii="Times New Roman" w:hAnsi="Times New Roman"/>
                <w:sz w:val="18"/>
                <w:szCs w:val="18"/>
              </w:rPr>
              <w:t>*</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3-3</w:t>
            </w:r>
          </w:p>
        </w:tc>
      </w:tr>
      <w:tr w:rsidR="00811FA8" w:rsidRPr="00B547A2" w:rsidTr="00811FA8">
        <w:trPr>
          <w:trHeight w:val="467"/>
          <w:jc w:val="center"/>
        </w:trPr>
        <w:tc>
          <w:tcPr>
            <w:tcW w:w="6476" w:type="dxa"/>
            <w:gridSpan w:val="3"/>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合计</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5</w:t>
            </w:r>
          </w:p>
        </w:tc>
        <w:tc>
          <w:tcPr>
            <w:tcW w:w="1250" w:type="dxa"/>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widowControl/>
        <w:spacing w:line="360" w:lineRule="auto"/>
        <w:jc w:val="left"/>
        <w:rPr>
          <w:rFonts w:ascii="Times New Roman" w:hAnsi="Times New Roman"/>
          <w:sz w:val="24"/>
          <w:szCs w:val="24"/>
        </w:rPr>
      </w:pPr>
    </w:p>
    <w:p w:rsidR="00811FA8" w:rsidRPr="00B547A2" w:rsidRDefault="00811FA8" w:rsidP="00811FA8">
      <w:pPr>
        <w:widowControl/>
        <w:spacing w:line="360" w:lineRule="auto"/>
        <w:jc w:val="left"/>
        <w:rPr>
          <w:rFonts w:ascii="Times New Roman" w:hAnsi="Times New Roman"/>
          <w:sz w:val="24"/>
        </w:rPr>
      </w:pPr>
      <w:r w:rsidRPr="00B547A2">
        <w:rPr>
          <w:rFonts w:ascii="Times New Roman" w:hAnsi="Times New Roman"/>
          <w:sz w:val="24"/>
        </w:rPr>
        <w:t>3</w:t>
      </w:r>
      <w:r w:rsidRPr="00B547A2">
        <w:rPr>
          <w:rFonts w:ascii="Times New Roman" w:hAnsi="Times New Roman" w:hint="eastAsia"/>
          <w:sz w:val="24"/>
        </w:rPr>
        <w:t>、职业素质与能力课程模块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7"/>
        <w:gridCol w:w="1043"/>
        <w:gridCol w:w="1068"/>
        <w:gridCol w:w="1715"/>
        <w:gridCol w:w="3262"/>
        <w:gridCol w:w="723"/>
        <w:gridCol w:w="1161"/>
      </w:tblGrid>
      <w:tr w:rsidR="00811FA8" w:rsidRPr="00B547A2" w:rsidTr="00811FA8">
        <w:trPr>
          <w:trHeight w:val="452"/>
          <w:jc w:val="center"/>
        </w:trPr>
        <w:tc>
          <w:tcPr>
            <w:tcW w:w="667"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备注代码</w:t>
            </w:r>
          </w:p>
        </w:tc>
        <w:tc>
          <w:tcPr>
            <w:tcW w:w="1043"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定向领域</w:t>
            </w:r>
          </w:p>
        </w:tc>
        <w:tc>
          <w:tcPr>
            <w:tcW w:w="1068"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课程编号</w:t>
            </w:r>
          </w:p>
        </w:tc>
        <w:tc>
          <w:tcPr>
            <w:tcW w:w="1715"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课程名称</w:t>
            </w:r>
          </w:p>
        </w:tc>
        <w:tc>
          <w:tcPr>
            <w:tcW w:w="3262"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课程目标</w:t>
            </w:r>
          </w:p>
        </w:tc>
        <w:tc>
          <w:tcPr>
            <w:tcW w:w="723"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1161"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67"/>
          <w:jc w:val="center"/>
        </w:trPr>
        <w:tc>
          <w:tcPr>
            <w:tcW w:w="667"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CQ</w:t>
            </w:r>
          </w:p>
        </w:tc>
        <w:tc>
          <w:tcPr>
            <w:tcW w:w="1043"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企业文化与职业素养</w:t>
            </w: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CDQ1001</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职业行为能力（</w:t>
            </w:r>
            <w:r w:rsidRPr="00B547A2">
              <w:rPr>
                <w:rFonts w:ascii="Times New Roman" w:hAnsi="Times New Roman"/>
                <w:sz w:val="18"/>
                <w:szCs w:val="18"/>
              </w:rPr>
              <w:t>1</w:t>
            </w:r>
            <w:r w:rsidRPr="00B547A2">
              <w:rPr>
                <w:rFonts w:ascii="Times New Roman" w:hAnsi="Times New Roman" w:hint="eastAsia"/>
                <w:sz w:val="18"/>
                <w:szCs w:val="18"/>
              </w:rPr>
              <w:t>）</w:t>
            </w:r>
          </w:p>
        </w:tc>
        <w:tc>
          <w:tcPr>
            <w:tcW w:w="3262" w:type="dxa"/>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提高学生的职业能力，教会学生如何实现目标管理，如何进行时间管理，以及掌握解决问题的方法。</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Merge/>
            <w:vAlign w:val="center"/>
          </w:tcPr>
          <w:p w:rsidR="00811FA8" w:rsidRPr="00B547A2" w:rsidRDefault="00811FA8" w:rsidP="00811FA8">
            <w:pPr>
              <w:jc w:val="center"/>
              <w:rPr>
                <w:rFonts w:ascii="Times New Roman" w:hAnsi="Times New Roman"/>
                <w:sz w:val="18"/>
                <w:szCs w:val="18"/>
              </w:rPr>
            </w:pPr>
          </w:p>
        </w:tc>
        <w:tc>
          <w:tcPr>
            <w:tcW w:w="1043" w:type="dxa"/>
            <w:vMerge/>
            <w:vAlign w:val="center"/>
          </w:tcPr>
          <w:p w:rsidR="00811FA8" w:rsidRPr="00B547A2" w:rsidRDefault="00811FA8" w:rsidP="00811FA8">
            <w:pPr>
              <w:jc w:val="center"/>
              <w:rPr>
                <w:rFonts w:ascii="Times New Roman" w:hAnsi="Times New Roman"/>
                <w:sz w:val="18"/>
                <w:szCs w:val="18"/>
              </w:rPr>
            </w:pP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CQD1006</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创新与创意能力</w:t>
            </w:r>
          </w:p>
        </w:tc>
        <w:tc>
          <w:tcPr>
            <w:tcW w:w="3262" w:type="dxa"/>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Merge/>
            <w:vAlign w:val="center"/>
          </w:tcPr>
          <w:p w:rsidR="00811FA8" w:rsidRPr="00B547A2" w:rsidRDefault="00811FA8" w:rsidP="00811FA8">
            <w:pPr>
              <w:jc w:val="center"/>
              <w:rPr>
                <w:rFonts w:ascii="Times New Roman" w:hAnsi="Times New Roman"/>
                <w:sz w:val="18"/>
                <w:szCs w:val="18"/>
              </w:rPr>
            </w:pPr>
          </w:p>
        </w:tc>
        <w:tc>
          <w:tcPr>
            <w:tcW w:w="1043" w:type="dxa"/>
            <w:vMerge/>
            <w:vAlign w:val="center"/>
          </w:tcPr>
          <w:p w:rsidR="00811FA8" w:rsidRPr="00B547A2" w:rsidRDefault="00811FA8" w:rsidP="00811FA8">
            <w:pPr>
              <w:jc w:val="center"/>
              <w:rPr>
                <w:rFonts w:ascii="Times New Roman" w:hAnsi="Times New Roman"/>
                <w:sz w:val="18"/>
                <w:szCs w:val="18"/>
              </w:rPr>
            </w:pP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CDQ1005</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大学生就业指导</w:t>
            </w:r>
          </w:p>
        </w:tc>
        <w:tc>
          <w:tcPr>
            <w:tcW w:w="3262" w:type="dxa"/>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从就业形势入手，主要教学内容为就业技巧与就业法规宣讲，激起学生对就业的重视，帮助学生掌握简历制作和应对面试的态度和方法。</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CW</w:t>
            </w:r>
          </w:p>
        </w:tc>
        <w:tc>
          <w:tcPr>
            <w:tcW w:w="10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交流与写作能力</w:t>
            </w: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CDQ1003</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交流与写作</w:t>
            </w:r>
          </w:p>
        </w:tc>
        <w:tc>
          <w:tcPr>
            <w:tcW w:w="3262" w:type="dxa"/>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培养学生的沟通的能力，包括口头交流和书面沟通两方面。</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lastRenderedPageBreak/>
              <w:t>PS</w:t>
            </w:r>
          </w:p>
        </w:tc>
        <w:tc>
          <w:tcPr>
            <w:tcW w:w="1043"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专业实践技能</w:t>
            </w: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INF5003</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单片机课程设计</w:t>
            </w:r>
            <w:r w:rsidRPr="00B547A2">
              <w:rPr>
                <w:rFonts w:ascii="Times New Roman" w:hAnsi="Times New Roman" w:hint="eastAsia"/>
                <w:sz w:val="18"/>
                <w:szCs w:val="18"/>
              </w:rPr>
              <w:t>*</w:t>
            </w:r>
          </w:p>
        </w:tc>
        <w:tc>
          <w:tcPr>
            <w:tcW w:w="3262" w:type="dxa"/>
            <w:vMerge w:val="restart"/>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通过实践操作，引导学生对本专业相关知识进行梳理、提高并加强学生对专业方向的认识。</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Merge/>
            <w:vAlign w:val="center"/>
          </w:tcPr>
          <w:p w:rsidR="00811FA8" w:rsidRPr="00B547A2" w:rsidRDefault="00811FA8" w:rsidP="00811FA8">
            <w:pPr>
              <w:jc w:val="center"/>
              <w:rPr>
                <w:rFonts w:ascii="Times New Roman" w:hAnsi="Times New Roman"/>
                <w:sz w:val="18"/>
                <w:szCs w:val="18"/>
              </w:rPr>
            </w:pPr>
          </w:p>
        </w:tc>
        <w:tc>
          <w:tcPr>
            <w:tcW w:w="1043" w:type="dxa"/>
            <w:vMerge/>
            <w:vAlign w:val="center"/>
          </w:tcPr>
          <w:p w:rsidR="00811FA8" w:rsidRPr="00B547A2" w:rsidRDefault="00811FA8" w:rsidP="00811FA8">
            <w:pPr>
              <w:jc w:val="center"/>
              <w:rPr>
                <w:rFonts w:ascii="Times New Roman" w:hAnsi="Times New Roman"/>
                <w:sz w:val="18"/>
                <w:szCs w:val="18"/>
              </w:rPr>
            </w:pP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INF5301</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可编程序控制器课程设计</w:t>
            </w:r>
          </w:p>
        </w:tc>
        <w:tc>
          <w:tcPr>
            <w:tcW w:w="3262" w:type="dxa"/>
            <w:vMerge/>
            <w:vAlign w:val="center"/>
          </w:tcPr>
          <w:p w:rsidR="00811FA8" w:rsidRPr="00B547A2" w:rsidRDefault="00811FA8" w:rsidP="00811FA8">
            <w:pPr>
              <w:rPr>
                <w:rFonts w:ascii="Times New Roman" w:hAnsi="Times New Roman"/>
                <w:sz w:val="18"/>
                <w:szCs w:val="18"/>
              </w:rPr>
            </w:pP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Merge/>
            <w:vAlign w:val="center"/>
          </w:tcPr>
          <w:p w:rsidR="00811FA8" w:rsidRPr="00B547A2" w:rsidRDefault="00811FA8" w:rsidP="00811FA8">
            <w:pPr>
              <w:jc w:val="center"/>
              <w:rPr>
                <w:rFonts w:ascii="Times New Roman" w:hAnsi="Times New Roman"/>
                <w:sz w:val="18"/>
                <w:szCs w:val="18"/>
              </w:rPr>
            </w:pPr>
          </w:p>
        </w:tc>
        <w:tc>
          <w:tcPr>
            <w:tcW w:w="1043" w:type="dxa"/>
            <w:vMerge/>
            <w:vAlign w:val="center"/>
          </w:tcPr>
          <w:p w:rsidR="00811FA8" w:rsidRPr="00B547A2" w:rsidRDefault="00811FA8" w:rsidP="00811FA8">
            <w:pPr>
              <w:jc w:val="center"/>
              <w:rPr>
                <w:rFonts w:ascii="Times New Roman" w:hAnsi="Times New Roman"/>
                <w:sz w:val="18"/>
                <w:szCs w:val="18"/>
              </w:rPr>
            </w:pP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w:t>
            </w:r>
            <w:r w:rsidRPr="00B547A2">
              <w:rPr>
                <w:rFonts w:ascii="Times New Roman" w:hAnsi="Times New Roman" w:hint="eastAsia"/>
                <w:sz w:val="18"/>
                <w:szCs w:val="18"/>
              </w:rPr>
              <w:t>2</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电力拖动控制系统课程设计</w:t>
            </w:r>
            <w:r w:rsidRPr="00B547A2">
              <w:rPr>
                <w:rFonts w:ascii="Times New Roman" w:hAnsi="Times New Roman" w:hint="eastAsia"/>
                <w:sz w:val="18"/>
                <w:szCs w:val="18"/>
              </w:rPr>
              <w:t>*</w:t>
            </w:r>
          </w:p>
        </w:tc>
        <w:tc>
          <w:tcPr>
            <w:tcW w:w="3262" w:type="dxa"/>
            <w:vMerge/>
            <w:vAlign w:val="center"/>
          </w:tcPr>
          <w:p w:rsidR="00811FA8" w:rsidRPr="00B547A2" w:rsidRDefault="00811FA8" w:rsidP="00811FA8">
            <w:pPr>
              <w:rPr>
                <w:rFonts w:ascii="Times New Roman" w:hAnsi="Times New Roman"/>
                <w:sz w:val="18"/>
                <w:szCs w:val="18"/>
              </w:rPr>
            </w:pP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PP</w:t>
            </w:r>
          </w:p>
        </w:tc>
        <w:tc>
          <w:tcPr>
            <w:tcW w:w="10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项目实践能力</w:t>
            </w: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w:t>
            </w:r>
            <w:r w:rsidRPr="00B547A2">
              <w:rPr>
                <w:rFonts w:ascii="Times New Roman" w:hAnsi="Times New Roman" w:hint="eastAsia"/>
                <w:sz w:val="18"/>
                <w:szCs w:val="18"/>
              </w:rPr>
              <w:t>3</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专业综合实训</w:t>
            </w:r>
            <w:r w:rsidRPr="00B547A2">
              <w:rPr>
                <w:rFonts w:ascii="Times New Roman" w:hAnsi="Times New Roman"/>
                <w:sz w:val="18"/>
                <w:szCs w:val="18"/>
              </w:rPr>
              <w:t>*</w:t>
            </w:r>
          </w:p>
        </w:tc>
        <w:tc>
          <w:tcPr>
            <w:tcW w:w="3262" w:type="dxa"/>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通过实践，培养学生对自动化专业整体认识，将多学科内容进行综合应用，提高解决本专业实际问题的能力。</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DD</w:t>
            </w:r>
          </w:p>
        </w:tc>
        <w:tc>
          <w:tcPr>
            <w:tcW w:w="10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设计与开发能力</w:t>
            </w: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w:t>
            </w:r>
            <w:r w:rsidRPr="00B547A2">
              <w:rPr>
                <w:rFonts w:ascii="Times New Roman" w:hAnsi="Times New Roman" w:hint="eastAsia"/>
                <w:sz w:val="18"/>
                <w:szCs w:val="18"/>
              </w:rPr>
              <w:t>5</w:t>
            </w:r>
            <w:r w:rsidRPr="00B547A2">
              <w:rPr>
                <w:rFonts w:ascii="Times New Roman" w:hAnsi="Times New Roman"/>
                <w:sz w:val="18"/>
                <w:szCs w:val="18"/>
              </w:rPr>
              <w:t>999</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毕业设计（论文）</w:t>
            </w:r>
            <w:r w:rsidRPr="00B547A2">
              <w:rPr>
                <w:rFonts w:ascii="Times New Roman" w:hAnsi="Times New Roman"/>
                <w:sz w:val="18"/>
                <w:szCs w:val="18"/>
              </w:rPr>
              <w:t>*</w:t>
            </w:r>
          </w:p>
        </w:tc>
        <w:tc>
          <w:tcPr>
            <w:tcW w:w="3262" w:type="dxa"/>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通过项目设计，对学生综合专业水平进行考核，提升学生运用本专业知识进行项目设计和开发能力。</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1161" w:type="dxa"/>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hAnsi="Times New Roman"/>
          <w:sz w:val="24"/>
        </w:rPr>
      </w:pPr>
    </w:p>
    <w:p w:rsidR="00811FA8" w:rsidRPr="00B547A2" w:rsidRDefault="00811FA8" w:rsidP="00811FA8">
      <w:pPr>
        <w:spacing w:line="360" w:lineRule="auto"/>
        <w:rPr>
          <w:rFonts w:ascii="Times New Roman" w:hAnsi="Times New Roman"/>
          <w:sz w:val="24"/>
        </w:rPr>
      </w:pPr>
      <w:r w:rsidRPr="00B547A2">
        <w:rPr>
          <w:rFonts w:ascii="Times New Roman" w:hAnsi="Times New Roman"/>
          <w:sz w:val="24"/>
        </w:rPr>
        <w:t>4</w:t>
      </w:r>
      <w:r w:rsidRPr="00B547A2">
        <w:rPr>
          <w:rFonts w:ascii="Times New Roman" w:hAnsi="Times New Roman" w:hint="eastAsia"/>
          <w:sz w:val="24"/>
        </w:rPr>
        <w:t>、小组学习、独立学习课程模块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5"/>
        <w:gridCol w:w="1659"/>
        <w:gridCol w:w="1282"/>
        <w:gridCol w:w="3402"/>
        <w:gridCol w:w="2451"/>
      </w:tblGrid>
      <w:tr w:rsidR="00811FA8" w:rsidRPr="00B547A2" w:rsidTr="00811FA8">
        <w:trPr>
          <w:trHeight w:val="452"/>
          <w:jc w:val="center"/>
        </w:trPr>
        <w:tc>
          <w:tcPr>
            <w:tcW w:w="845"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备注代码</w:t>
            </w:r>
          </w:p>
        </w:tc>
        <w:tc>
          <w:tcPr>
            <w:tcW w:w="1659"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课程类型</w:t>
            </w:r>
          </w:p>
        </w:tc>
        <w:tc>
          <w:tcPr>
            <w:tcW w:w="1282"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课程编号</w:t>
            </w:r>
          </w:p>
        </w:tc>
        <w:tc>
          <w:tcPr>
            <w:tcW w:w="3402"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课程名称</w:t>
            </w:r>
          </w:p>
        </w:tc>
        <w:tc>
          <w:tcPr>
            <w:tcW w:w="2451"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r>
      <w:tr w:rsidR="00811FA8" w:rsidRPr="00B547A2" w:rsidTr="00811FA8">
        <w:trPr>
          <w:trHeight w:val="467"/>
          <w:jc w:val="center"/>
        </w:trPr>
        <w:tc>
          <w:tcPr>
            <w:tcW w:w="845" w:type="dxa"/>
            <w:vAlign w:val="center"/>
          </w:tcPr>
          <w:p w:rsidR="00811FA8" w:rsidRPr="00B547A2" w:rsidRDefault="00811FA8" w:rsidP="00811FA8">
            <w:pPr>
              <w:jc w:val="center"/>
              <w:rPr>
                <w:rFonts w:ascii="Times New Roman" w:hAnsi="Times New Roman"/>
                <w:szCs w:val="18"/>
              </w:rPr>
            </w:pPr>
            <w:r w:rsidRPr="00B547A2">
              <w:rPr>
                <w:rFonts w:ascii="Times New Roman" w:hAnsi="Times New Roman"/>
                <w:szCs w:val="18"/>
              </w:rPr>
              <w:t>SGL</w:t>
            </w:r>
          </w:p>
        </w:tc>
        <w:tc>
          <w:tcPr>
            <w:tcW w:w="1659" w:type="dxa"/>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小组学习</w:t>
            </w:r>
          </w:p>
        </w:tc>
        <w:tc>
          <w:tcPr>
            <w:tcW w:w="12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INF2010</w:t>
            </w:r>
          </w:p>
        </w:tc>
        <w:tc>
          <w:tcPr>
            <w:tcW w:w="340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单片机原理及接口技术</w:t>
            </w:r>
            <w:r w:rsidRPr="00B547A2">
              <w:rPr>
                <w:rFonts w:ascii="Times New Roman" w:hAnsi="Times New Roman"/>
                <w:sz w:val="18"/>
                <w:szCs w:val="18"/>
              </w:rPr>
              <w:t>*</w:t>
            </w:r>
          </w:p>
        </w:tc>
        <w:tc>
          <w:tcPr>
            <w:tcW w:w="24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r>
      <w:tr w:rsidR="00811FA8" w:rsidRPr="00B547A2" w:rsidTr="00811FA8">
        <w:trPr>
          <w:trHeight w:val="467"/>
          <w:jc w:val="center"/>
        </w:trPr>
        <w:tc>
          <w:tcPr>
            <w:tcW w:w="845" w:type="dxa"/>
            <w:vAlign w:val="center"/>
          </w:tcPr>
          <w:p w:rsidR="00811FA8" w:rsidRPr="00B547A2" w:rsidRDefault="00811FA8" w:rsidP="00811FA8">
            <w:pPr>
              <w:jc w:val="center"/>
              <w:rPr>
                <w:rFonts w:ascii="Times New Roman" w:hAnsi="Times New Roman"/>
                <w:szCs w:val="18"/>
              </w:rPr>
            </w:pPr>
            <w:r w:rsidRPr="00B547A2">
              <w:rPr>
                <w:rFonts w:ascii="Times New Roman" w:hAnsi="Times New Roman"/>
                <w:szCs w:val="18"/>
              </w:rPr>
              <w:t>SMN</w:t>
            </w:r>
          </w:p>
        </w:tc>
        <w:tc>
          <w:tcPr>
            <w:tcW w:w="1659" w:type="dxa"/>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研讨班</w:t>
            </w:r>
          </w:p>
        </w:tc>
        <w:tc>
          <w:tcPr>
            <w:tcW w:w="12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INF3001</w:t>
            </w:r>
          </w:p>
        </w:tc>
        <w:tc>
          <w:tcPr>
            <w:tcW w:w="340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可编程序控制器</w:t>
            </w:r>
            <w:r w:rsidRPr="00B547A2">
              <w:rPr>
                <w:rFonts w:ascii="Times New Roman" w:hAnsi="Times New Roman" w:hint="eastAsia"/>
                <w:sz w:val="18"/>
                <w:szCs w:val="18"/>
              </w:rPr>
              <w:t>*</w:t>
            </w:r>
          </w:p>
        </w:tc>
        <w:tc>
          <w:tcPr>
            <w:tcW w:w="24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r>
    </w:tbl>
    <w:p w:rsidR="00811FA8" w:rsidRPr="00B547A2" w:rsidRDefault="00811FA8" w:rsidP="00811FA8">
      <w:pPr>
        <w:spacing w:line="360" w:lineRule="auto"/>
        <w:rPr>
          <w:rFonts w:ascii="Times New Roman" w:hAnsi="Times New Roman"/>
          <w:sz w:val="24"/>
        </w:rPr>
      </w:pPr>
    </w:p>
    <w:p w:rsidR="00811FA8" w:rsidRPr="00B547A2" w:rsidRDefault="00811FA8" w:rsidP="00811FA8">
      <w:pPr>
        <w:spacing w:line="360" w:lineRule="auto"/>
        <w:rPr>
          <w:rFonts w:ascii="Times New Roman" w:hAnsi="Times New Roman"/>
          <w:sz w:val="24"/>
        </w:rPr>
      </w:pPr>
      <w:r w:rsidRPr="00B547A2">
        <w:rPr>
          <w:rFonts w:ascii="Times New Roman" w:hAnsi="Times New Roman"/>
          <w:sz w:val="24"/>
        </w:rPr>
        <w:t>5</w:t>
      </w:r>
      <w:r w:rsidRPr="00B547A2">
        <w:rPr>
          <w:rFonts w:ascii="Times New Roman" w:hAnsi="Times New Roman" w:hint="eastAsia"/>
          <w:sz w:val="24"/>
        </w:rPr>
        <w:t>、专业任选课模块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
        <w:gridCol w:w="1048"/>
        <w:gridCol w:w="1588"/>
        <w:gridCol w:w="628"/>
        <w:gridCol w:w="660"/>
        <w:gridCol w:w="655"/>
        <w:gridCol w:w="655"/>
        <w:gridCol w:w="655"/>
        <w:gridCol w:w="533"/>
        <w:gridCol w:w="640"/>
        <w:gridCol w:w="987"/>
        <w:gridCol w:w="1175"/>
      </w:tblGrid>
      <w:tr w:rsidR="00811FA8" w:rsidRPr="00B547A2" w:rsidTr="00811FA8">
        <w:trPr>
          <w:trHeight w:val="481"/>
          <w:tblHeader/>
          <w:jc w:val="center"/>
        </w:trPr>
        <w:tc>
          <w:tcPr>
            <w:tcW w:w="41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104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编号</w:t>
            </w:r>
          </w:p>
        </w:tc>
        <w:tc>
          <w:tcPr>
            <w:tcW w:w="158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备注代码</w:t>
            </w:r>
          </w:p>
        </w:tc>
        <w:tc>
          <w:tcPr>
            <w:tcW w:w="98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先修</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tc>
        <w:tc>
          <w:tcPr>
            <w:tcW w:w="117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415" w:type="dxa"/>
            <w:vMerge/>
            <w:vAlign w:val="center"/>
          </w:tcPr>
          <w:p w:rsidR="00811FA8" w:rsidRPr="00B547A2" w:rsidRDefault="00811FA8" w:rsidP="00811FA8">
            <w:pPr>
              <w:jc w:val="center"/>
              <w:rPr>
                <w:rFonts w:ascii="Times New Roman" w:hAnsi="Times New Roman"/>
                <w:sz w:val="18"/>
                <w:szCs w:val="18"/>
              </w:rPr>
            </w:pPr>
          </w:p>
        </w:tc>
        <w:tc>
          <w:tcPr>
            <w:tcW w:w="1048" w:type="dxa"/>
            <w:vMerge/>
            <w:vAlign w:val="center"/>
          </w:tcPr>
          <w:p w:rsidR="00811FA8" w:rsidRPr="00B547A2" w:rsidRDefault="00811FA8" w:rsidP="00811FA8">
            <w:pPr>
              <w:jc w:val="center"/>
              <w:rPr>
                <w:rFonts w:ascii="Times New Roman" w:hAnsi="Times New Roman"/>
                <w:sz w:val="18"/>
                <w:szCs w:val="18"/>
              </w:rPr>
            </w:pPr>
          </w:p>
        </w:tc>
        <w:tc>
          <w:tcPr>
            <w:tcW w:w="1588" w:type="dxa"/>
            <w:vMerge/>
            <w:vAlign w:val="center"/>
          </w:tcPr>
          <w:p w:rsidR="00811FA8" w:rsidRPr="00B547A2" w:rsidRDefault="00811FA8" w:rsidP="00811FA8">
            <w:pPr>
              <w:jc w:val="center"/>
              <w:rPr>
                <w:rFonts w:ascii="Times New Roman" w:hAnsi="Times New Roman"/>
                <w:sz w:val="18"/>
                <w:szCs w:val="18"/>
              </w:rPr>
            </w:pPr>
          </w:p>
        </w:tc>
        <w:tc>
          <w:tcPr>
            <w:tcW w:w="628" w:type="dxa"/>
            <w:vMerge/>
            <w:vAlign w:val="center"/>
          </w:tcPr>
          <w:p w:rsidR="00811FA8" w:rsidRPr="00B547A2" w:rsidRDefault="00811FA8" w:rsidP="00811FA8">
            <w:pPr>
              <w:jc w:val="center"/>
              <w:rPr>
                <w:rFonts w:ascii="Times New Roman" w:hAnsi="Times New Roman"/>
                <w:sz w:val="18"/>
                <w:szCs w:val="18"/>
              </w:rPr>
            </w:pPr>
          </w:p>
        </w:tc>
        <w:tc>
          <w:tcPr>
            <w:tcW w:w="660"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55"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55"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55"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33" w:type="dxa"/>
            <w:vMerge/>
            <w:vAlign w:val="center"/>
          </w:tcPr>
          <w:p w:rsidR="00811FA8" w:rsidRPr="00B547A2" w:rsidRDefault="00811FA8" w:rsidP="00811FA8">
            <w:pPr>
              <w:jc w:val="center"/>
              <w:rPr>
                <w:rFonts w:ascii="Times New Roman" w:hAnsi="Times New Roman"/>
                <w:sz w:val="18"/>
                <w:szCs w:val="18"/>
              </w:rPr>
            </w:pPr>
          </w:p>
        </w:tc>
        <w:tc>
          <w:tcPr>
            <w:tcW w:w="640" w:type="dxa"/>
            <w:vMerge/>
            <w:vAlign w:val="center"/>
          </w:tcPr>
          <w:p w:rsidR="00811FA8" w:rsidRPr="00B547A2" w:rsidRDefault="00811FA8" w:rsidP="00811FA8">
            <w:pPr>
              <w:jc w:val="center"/>
              <w:rPr>
                <w:rFonts w:ascii="Times New Roman" w:hAnsi="Times New Roman"/>
                <w:sz w:val="18"/>
                <w:szCs w:val="18"/>
              </w:rPr>
            </w:pPr>
          </w:p>
        </w:tc>
        <w:tc>
          <w:tcPr>
            <w:tcW w:w="987" w:type="dxa"/>
            <w:vMerge/>
            <w:vAlign w:val="center"/>
          </w:tcPr>
          <w:p w:rsidR="00811FA8" w:rsidRPr="00B547A2" w:rsidRDefault="00811FA8" w:rsidP="00811FA8">
            <w:pPr>
              <w:jc w:val="center"/>
              <w:rPr>
                <w:rFonts w:ascii="Times New Roman" w:hAnsi="Times New Roman"/>
                <w:sz w:val="18"/>
                <w:szCs w:val="18"/>
              </w:rPr>
            </w:pPr>
          </w:p>
        </w:tc>
        <w:tc>
          <w:tcPr>
            <w:tcW w:w="1175"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INF430</w:t>
            </w:r>
            <w:r w:rsidRPr="00B547A2">
              <w:rPr>
                <w:rFonts w:ascii="Times New Roman" w:hAnsi="Times New Roman" w:hint="eastAsia"/>
                <w:sz w:val="18"/>
                <w:szCs w:val="18"/>
              </w:rPr>
              <w:t>1</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Matlab</w:t>
            </w:r>
            <w:r w:rsidRPr="00B547A2">
              <w:rPr>
                <w:rFonts w:ascii="Times New Roman" w:hAnsi="Times New Roman" w:hint="eastAsia"/>
                <w:sz w:val="18"/>
                <w:szCs w:val="18"/>
              </w:rPr>
              <w:t>程序设计</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02</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控制系统</w:t>
            </w:r>
            <w:r w:rsidRPr="00B547A2">
              <w:rPr>
                <w:rFonts w:ascii="Times New Roman" w:hAnsi="Times New Roman"/>
                <w:sz w:val="18"/>
                <w:szCs w:val="18"/>
              </w:rPr>
              <w:t>CAD</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03</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现代控制理论</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34</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04</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集散控制系统（</w:t>
            </w:r>
            <w:r w:rsidRPr="00B547A2">
              <w:rPr>
                <w:rFonts w:ascii="Times New Roman" w:hAnsi="Times New Roman"/>
                <w:sz w:val="18"/>
                <w:szCs w:val="18"/>
              </w:rPr>
              <w:t>DCS</w:t>
            </w:r>
            <w:r w:rsidRPr="00B547A2">
              <w:rPr>
                <w:rFonts w:ascii="Times New Roman" w:hAnsi="Times New Roman" w:hint="eastAsia"/>
                <w:sz w:val="18"/>
                <w:szCs w:val="18"/>
              </w:rPr>
              <w:t>）</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05</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计算机软件技术基础</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26</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INF4306</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网络控制基础</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26</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INF4307</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虚拟仪器</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INF4308</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机器人技术</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INF4309</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工业控制组态软件</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INF4310</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神经网络概论</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INF4311</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人工智能导论</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lastRenderedPageBreak/>
              <w:t>12</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INF431</w:t>
            </w:r>
            <w:r w:rsidRPr="00B547A2">
              <w:rPr>
                <w:rFonts w:ascii="Times New Roman" w:hAnsi="Times New Roman" w:hint="eastAsia"/>
                <w:sz w:val="18"/>
                <w:szCs w:val="18"/>
              </w:rPr>
              <w:t>2</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系统工程导论</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INF4313</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最优控制</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INF431</w:t>
            </w:r>
            <w:r w:rsidRPr="00B547A2">
              <w:rPr>
                <w:rFonts w:ascii="Times New Roman" w:hAnsi="Times New Roman" w:hint="eastAsia"/>
                <w:sz w:val="18"/>
                <w:szCs w:val="18"/>
              </w:rPr>
              <w:t>4</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计算机接口技术</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INF431</w:t>
            </w:r>
            <w:r w:rsidRPr="00B547A2">
              <w:rPr>
                <w:rFonts w:ascii="Times New Roman" w:hAnsi="Times New Roman" w:hint="eastAsia"/>
                <w:sz w:val="18"/>
                <w:szCs w:val="18"/>
              </w:rPr>
              <w:t>5</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自动化新技术专题</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051"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512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386</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126</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hAnsi="Times New Roman"/>
          <w:sz w:val="24"/>
        </w:rPr>
      </w:pPr>
    </w:p>
    <w:p w:rsidR="00811FA8" w:rsidRPr="00B547A2" w:rsidRDefault="00811FA8" w:rsidP="00811FA8">
      <w:pPr>
        <w:spacing w:line="360" w:lineRule="auto"/>
        <w:rPr>
          <w:rFonts w:ascii="Times New Roman" w:hAnsi="Times New Roman"/>
          <w:sz w:val="24"/>
        </w:rPr>
      </w:pPr>
      <w:r w:rsidRPr="00B547A2">
        <w:rPr>
          <w:rFonts w:ascii="Times New Roman" w:hAnsi="Times New Roman"/>
          <w:sz w:val="24"/>
        </w:rPr>
        <w:t>6</w:t>
      </w:r>
      <w:r w:rsidRPr="00B547A2">
        <w:rPr>
          <w:rFonts w:ascii="Times New Roman" w:hAnsi="Times New Roman" w:hint="eastAsia"/>
          <w:sz w:val="24"/>
        </w:rPr>
        <w:t>、综合统计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8"/>
        <w:gridCol w:w="3059"/>
        <w:gridCol w:w="1477"/>
        <w:gridCol w:w="760"/>
        <w:gridCol w:w="736"/>
        <w:gridCol w:w="736"/>
        <w:gridCol w:w="736"/>
        <w:gridCol w:w="1277"/>
      </w:tblGrid>
      <w:tr w:rsidR="00811FA8" w:rsidRPr="00B547A2" w:rsidTr="00811FA8">
        <w:trPr>
          <w:trHeight w:val="482"/>
          <w:jc w:val="center"/>
        </w:trPr>
        <w:tc>
          <w:tcPr>
            <w:tcW w:w="858" w:type="dxa"/>
            <w:vMerge w:val="restart"/>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序号</w:t>
            </w:r>
          </w:p>
        </w:tc>
        <w:tc>
          <w:tcPr>
            <w:tcW w:w="3059" w:type="dxa"/>
            <w:vMerge w:val="restart"/>
            <w:vAlign w:val="center"/>
          </w:tcPr>
          <w:p w:rsidR="00811FA8" w:rsidRPr="00B547A2" w:rsidRDefault="00811FA8" w:rsidP="00811FA8">
            <w:pPr>
              <w:jc w:val="center"/>
              <w:rPr>
                <w:rFonts w:ascii="Times New Roman" w:hAnsi="Times New Roman" w:cs="黑体"/>
                <w:kern w:val="0"/>
                <w:szCs w:val="21"/>
              </w:rPr>
            </w:pPr>
          </w:p>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课程类别</w:t>
            </w:r>
          </w:p>
          <w:p w:rsidR="00811FA8" w:rsidRPr="00B547A2" w:rsidRDefault="00811FA8" w:rsidP="00811FA8">
            <w:pPr>
              <w:jc w:val="center"/>
              <w:rPr>
                <w:rFonts w:ascii="Times New Roman" w:hAnsi="Times New Roman" w:cs="黑体"/>
                <w:kern w:val="0"/>
                <w:szCs w:val="21"/>
              </w:rPr>
            </w:pPr>
          </w:p>
        </w:tc>
        <w:tc>
          <w:tcPr>
            <w:tcW w:w="1477" w:type="dxa"/>
            <w:vMerge w:val="restart"/>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总学时</w:t>
            </w:r>
          </w:p>
        </w:tc>
        <w:tc>
          <w:tcPr>
            <w:tcW w:w="2968" w:type="dxa"/>
            <w:gridSpan w:val="4"/>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学时分配</w:t>
            </w:r>
          </w:p>
        </w:tc>
        <w:tc>
          <w:tcPr>
            <w:tcW w:w="1277" w:type="dxa"/>
            <w:vMerge w:val="restart"/>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学分</w:t>
            </w:r>
          </w:p>
        </w:tc>
      </w:tr>
      <w:tr w:rsidR="00811FA8" w:rsidRPr="00B547A2" w:rsidTr="00811FA8">
        <w:trPr>
          <w:trHeight w:val="482"/>
          <w:jc w:val="center"/>
        </w:trPr>
        <w:tc>
          <w:tcPr>
            <w:tcW w:w="858" w:type="dxa"/>
            <w:vMerge/>
            <w:vAlign w:val="center"/>
          </w:tcPr>
          <w:p w:rsidR="00811FA8" w:rsidRPr="00B547A2" w:rsidRDefault="00811FA8" w:rsidP="00811FA8">
            <w:pPr>
              <w:jc w:val="center"/>
              <w:rPr>
                <w:rFonts w:ascii="Times New Roman" w:hAnsi="Times New Roman" w:cs="黑体"/>
                <w:kern w:val="0"/>
                <w:szCs w:val="21"/>
              </w:rPr>
            </w:pPr>
          </w:p>
        </w:tc>
        <w:tc>
          <w:tcPr>
            <w:tcW w:w="3059" w:type="dxa"/>
            <w:vMerge/>
            <w:vAlign w:val="center"/>
          </w:tcPr>
          <w:p w:rsidR="00811FA8" w:rsidRPr="00B547A2" w:rsidRDefault="00811FA8" w:rsidP="00811FA8">
            <w:pPr>
              <w:jc w:val="center"/>
              <w:rPr>
                <w:rFonts w:ascii="Times New Roman" w:hAnsi="Times New Roman" w:cs="黑体"/>
                <w:kern w:val="0"/>
                <w:szCs w:val="21"/>
              </w:rPr>
            </w:pPr>
          </w:p>
        </w:tc>
        <w:tc>
          <w:tcPr>
            <w:tcW w:w="1477" w:type="dxa"/>
            <w:vMerge/>
            <w:vAlign w:val="center"/>
          </w:tcPr>
          <w:p w:rsidR="00811FA8" w:rsidRPr="00B547A2" w:rsidRDefault="00811FA8" w:rsidP="00811FA8">
            <w:pPr>
              <w:jc w:val="center"/>
              <w:rPr>
                <w:rFonts w:ascii="Times New Roman" w:hAnsi="Times New Roman" w:cs="黑体"/>
                <w:kern w:val="0"/>
                <w:szCs w:val="21"/>
              </w:rPr>
            </w:pPr>
          </w:p>
        </w:tc>
        <w:tc>
          <w:tcPr>
            <w:tcW w:w="760"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理论</w:t>
            </w:r>
          </w:p>
        </w:tc>
        <w:tc>
          <w:tcPr>
            <w:tcW w:w="736"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实验</w:t>
            </w:r>
          </w:p>
        </w:tc>
        <w:tc>
          <w:tcPr>
            <w:tcW w:w="736"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上机</w:t>
            </w:r>
          </w:p>
        </w:tc>
        <w:tc>
          <w:tcPr>
            <w:tcW w:w="736"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课外</w:t>
            </w:r>
          </w:p>
        </w:tc>
        <w:tc>
          <w:tcPr>
            <w:tcW w:w="1277" w:type="dxa"/>
            <w:vMerge/>
            <w:vAlign w:val="center"/>
          </w:tcPr>
          <w:p w:rsidR="00811FA8" w:rsidRPr="00B547A2" w:rsidRDefault="00811FA8" w:rsidP="00811FA8">
            <w:pPr>
              <w:jc w:val="center"/>
              <w:rPr>
                <w:rFonts w:ascii="Times New Roman" w:hAnsi="Times New Roman" w:cs="黑体"/>
                <w:kern w:val="0"/>
                <w:szCs w:val="21"/>
              </w:rPr>
            </w:pPr>
          </w:p>
        </w:tc>
      </w:tr>
      <w:tr w:rsidR="00811FA8" w:rsidRPr="00B547A2" w:rsidTr="00811FA8">
        <w:trPr>
          <w:trHeight w:val="482"/>
          <w:jc w:val="center"/>
        </w:trPr>
        <w:tc>
          <w:tcPr>
            <w:tcW w:w="858"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kern w:val="0"/>
                <w:szCs w:val="21"/>
              </w:rPr>
              <w:t>1</w:t>
            </w:r>
          </w:p>
        </w:tc>
        <w:tc>
          <w:tcPr>
            <w:tcW w:w="3059" w:type="dxa"/>
            <w:vAlign w:val="center"/>
          </w:tcPr>
          <w:p w:rsidR="00811FA8" w:rsidRPr="00B547A2" w:rsidRDefault="00811FA8" w:rsidP="00811FA8">
            <w:pPr>
              <w:jc w:val="center"/>
              <w:rPr>
                <w:rFonts w:ascii="Times New Roman" w:hAnsi="Times New Roman" w:cs="黑体"/>
                <w:szCs w:val="21"/>
              </w:rPr>
            </w:pPr>
            <w:r w:rsidRPr="00B547A2">
              <w:rPr>
                <w:rFonts w:ascii="Times New Roman" w:hAnsi="Times New Roman" w:cs="黑体" w:hint="eastAsia"/>
                <w:szCs w:val="21"/>
              </w:rPr>
              <w:t>通识课</w:t>
            </w:r>
          </w:p>
        </w:tc>
        <w:tc>
          <w:tcPr>
            <w:tcW w:w="14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1142</w:t>
            </w:r>
          </w:p>
        </w:tc>
        <w:tc>
          <w:tcPr>
            <w:tcW w:w="7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700</w:t>
            </w:r>
          </w:p>
        </w:tc>
        <w:tc>
          <w:tcPr>
            <w:tcW w:w="73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73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3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370</w:t>
            </w:r>
          </w:p>
        </w:tc>
        <w:tc>
          <w:tcPr>
            <w:tcW w:w="12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62.5</w:t>
            </w:r>
          </w:p>
        </w:tc>
      </w:tr>
      <w:tr w:rsidR="00811FA8" w:rsidRPr="00B547A2" w:rsidTr="00811FA8">
        <w:trPr>
          <w:trHeight w:val="482"/>
          <w:jc w:val="center"/>
        </w:trPr>
        <w:tc>
          <w:tcPr>
            <w:tcW w:w="858"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kern w:val="0"/>
                <w:szCs w:val="21"/>
              </w:rPr>
              <w:t>2</w:t>
            </w:r>
          </w:p>
        </w:tc>
        <w:tc>
          <w:tcPr>
            <w:tcW w:w="3059" w:type="dxa"/>
            <w:vAlign w:val="center"/>
          </w:tcPr>
          <w:p w:rsidR="00811FA8" w:rsidRPr="00B547A2" w:rsidRDefault="00811FA8" w:rsidP="00811FA8">
            <w:pPr>
              <w:jc w:val="center"/>
              <w:rPr>
                <w:rFonts w:ascii="Times New Roman" w:hAnsi="Times New Roman" w:cs="黑体"/>
                <w:szCs w:val="21"/>
              </w:rPr>
            </w:pPr>
            <w:r w:rsidRPr="00B547A2">
              <w:rPr>
                <w:rFonts w:ascii="Times New Roman" w:hAnsi="Times New Roman" w:cs="黑体" w:hint="eastAsia"/>
                <w:szCs w:val="21"/>
              </w:rPr>
              <w:t>专业基础课</w:t>
            </w:r>
          </w:p>
        </w:tc>
        <w:tc>
          <w:tcPr>
            <w:tcW w:w="14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768</w:t>
            </w:r>
          </w:p>
        </w:tc>
        <w:tc>
          <w:tcPr>
            <w:tcW w:w="7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600</w:t>
            </w:r>
          </w:p>
        </w:tc>
        <w:tc>
          <w:tcPr>
            <w:tcW w:w="73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44</w:t>
            </w:r>
          </w:p>
        </w:tc>
        <w:tc>
          <w:tcPr>
            <w:tcW w:w="73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36" w:type="dxa"/>
            <w:vAlign w:val="center"/>
          </w:tcPr>
          <w:p w:rsidR="00811FA8" w:rsidRPr="00B547A2" w:rsidRDefault="00811FA8" w:rsidP="00811FA8">
            <w:pPr>
              <w:jc w:val="center"/>
              <w:rPr>
                <w:rFonts w:ascii="Times New Roman" w:hAnsi="Times New Roman"/>
                <w:sz w:val="18"/>
                <w:szCs w:val="18"/>
              </w:rPr>
            </w:pPr>
          </w:p>
        </w:tc>
        <w:tc>
          <w:tcPr>
            <w:tcW w:w="12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1</w:t>
            </w:r>
          </w:p>
        </w:tc>
      </w:tr>
      <w:tr w:rsidR="00811FA8" w:rsidRPr="00B547A2" w:rsidTr="00811FA8">
        <w:trPr>
          <w:trHeight w:val="482"/>
          <w:jc w:val="center"/>
        </w:trPr>
        <w:tc>
          <w:tcPr>
            <w:tcW w:w="858"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kern w:val="0"/>
                <w:szCs w:val="21"/>
              </w:rPr>
              <w:t>3</w:t>
            </w:r>
          </w:p>
        </w:tc>
        <w:tc>
          <w:tcPr>
            <w:tcW w:w="3059" w:type="dxa"/>
            <w:vAlign w:val="center"/>
          </w:tcPr>
          <w:p w:rsidR="00811FA8" w:rsidRPr="00B547A2" w:rsidRDefault="00811FA8" w:rsidP="00811FA8">
            <w:pPr>
              <w:jc w:val="center"/>
              <w:rPr>
                <w:rFonts w:ascii="Times New Roman" w:hAnsi="Times New Roman" w:cs="黑体"/>
                <w:szCs w:val="21"/>
              </w:rPr>
            </w:pPr>
            <w:r w:rsidRPr="00B547A2">
              <w:rPr>
                <w:rFonts w:ascii="Times New Roman" w:hAnsi="Times New Roman" w:cs="黑体" w:hint="eastAsia"/>
                <w:szCs w:val="21"/>
              </w:rPr>
              <w:t>专业课、专业方向课</w:t>
            </w:r>
          </w:p>
        </w:tc>
        <w:tc>
          <w:tcPr>
            <w:tcW w:w="1477"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184</w:t>
            </w:r>
          </w:p>
        </w:tc>
        <w:tc>
          <w:tcPr>
            <w:tcW w:w="760"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128</w:t>
            </w:r>
          </w:p>
        </w:tc>
        <w:tc>
          <w:tcPr>
            <w:tcW w:w="736"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56</w:t>
            </w: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1277" w:type="dxa"/>
            <w:vAlign w:val="center"/>
          </w:tcPr>
          <w:p w:rsidR="00811FA8" w:rsidRPr="00B547A2" w:rsidRDefault="00811FA8" w:rsidP="00811FA8">
            <w:pPr>
              <w:jc w:val="center"/>
              <w:rPr>
                <w:rFonts w:ascii="Times New Roman" w:hAnsi="Times New Roman" w:cs="宋体"/>
                <w:kern w:val="0"/>
                <w:sz w:val="18"/>
                <w:szCs w:val="21"/>
              </w:rPr>
            </w:pPr>
            <w:r w:rsidRPr="00B547A2">
              <w:rPr>
                <w:rFonts w:ascii="Times New Roman" w:hAnsi="Times New Roman" w:cs="宋体" w:hint="eastAsia"/>
                <w:kern w:val="0"/>
                <w:sz w:val="18"/>
                <w:szCs w:val="21"/>
              </w:rPr>
              <w:t>9.5</w:t>
            </w:r>
          </w:p>
        </w:tc>
      </w:tr>
      <w:tr w:rsidR="00811FA8" w:rsidRPr="00B547A2" w:rsidTr="00811FA8">
        <w:trPr>
          <w:trHeight w:val="482"/>
          <w:jc w:val="center"/>
        </w:trPr>
        <w:tc>
          <w:tcPr>
            <w:tcW w:w="858"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kern w:val="0"/>
                <w:szCs w:val="21"/>
              </w:rPr>
              <w:t>4</w:t>
            </w:r>
          </w:p>
        </w:tc>
        <w:tc>
          <w:tcPr>
            <w:tcW w:w="3059" w:type="dxa"/>
            <w:vAlign w:val="center"/>
          </w:tcPr>
          <w:p w:rsidR="00811FA8" w:rsidRPr="00B547A2" w:rsidRDefault="00811FA8" w:rsidP="00811FA8">
            <w:pPr>
              <w:jc w:val="center"/>
              <w:rPr>
                <w:rFonts w:ascii="Times New Roman" w:hAnsi="Times New Roman" w:cs="黑体"/>
                <w:szCs w:val="21"/>
              </w:rPr>
            </w:pPr>
            <w:r w:rsidRPr="00B547A2">
              <w:rPr>
                <w:rFonts w:ascii="Times New Roman" w:hAnsi="Times New Roman" w:cs="黑体" w:hint="eastAsia"/>
                <w:szCs w:val="21"/>
              </w:rPr>
              <w:t>专业任选课</w:t>
            </w:r>
          </w:p>
        </w:tc>
        <w:tc>
          <w:tcPr>
            <w:tcW w:w="1477"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160</w:t>
            </w:r>
          </w:p>
        </w:tc>
        <w:tc>
          <w:tcPr>
            <w:tcW w:w="760"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114</w:t>
            </w:r>
          </w:p>
        </w:tc>
        <w:tc>
          <w:tcPr>
            <w:tcW w:w="736"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46</w:t>
            </w: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1277" w:type="dxa"/>
            <w:vAlign w:val="center"/>
          </w:tcPr>
          <w:p w:rsidR="00811FA8" w:rsidRPr="00B547A2" w:rsidRDefault="00811FA8" w:rsidP="00811FA8">
            <w:pPr>
              <w:jc w:val="center"/>
              <w:rPr>
                <w:rFonts w:ascii="Times New Roman" w:hAnsi="Times New Roman" w:cs="宋体"/>
                <w:kern w:val="0"/>
                <w:sz w:val="18"/>
                <w:szCs w:val="21"/>
              </w:rPr>
            </w:pPr>
            <w:r w:rsidRPr="00B547A2">
              <w:rPr>
                <w:rFonts w:ascii="Times New Roman" w:hAnsi="Times New Roman" w:cs="宋体" w:hint="eastAsia"/>
                <w:kern w:val="0"/>
                <w:sz w:val="18"/>
                <w:szCs w:val="21"/>
              </w:rPr>
              <w:t>8.5</w:t>
            </w:r>
          </w:p>
        </w:tc>
      </w:tr>
      <w:tr w:rsidR="00811FA8" w:rsidRPr="00B547A2" w:rsidTr="00811FA8">
        <w:trPr>
          <w:trHeight w:val="482"/>
          <w:jc w:val="center"/>
        </w:trPr>
        <w:tc>
          <w:tcPr>
            <w:tcW w:w="858"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kern w:val="0"/>
                <w:szCs w:val="21"/>
              </w:rPr>
              <w:t>5</w:t>
            </w:r>
          </w:p>
        </w:tc>
        <w:tc>
          <w:tcPr>
            <w:tcW w:w="3059" w:type="dxa"/>
            <w:vAlign w:val="center"/>
          </w:tcPr>
          <w:p w:rsidR="00811FA8" w:rsidRPr="00B547A2" w:rsidRDefault="00811FA8" w:rsidP="00811FA8">
            <w:pPr>
              <w:jc w:val="center"/>
              <w:rPr>
                <w:rFonts w:ascii="Times New Roman" w:hAnsi="Times New Roman" w:cs="黑体"/>
                <w:szCs w:val="21"/>
              </w:rPr>
            </w:pPr>
            <w:r w:rsidRPr="00B547A2">
              <w:rPr>
                <w:rFonts w:ascii="Times New Roman" w:hAnsi="Times New Roman" w:cs="黑体" w:hint="eastAsia"/>
                <w:szCs w:val="21"/>
              </w:rPr>
              <w:t>公共选修课</w:t>
            </w:r>
          </w:p>
        </w:tc>
        <w:tc>
          <w:tcPr>
            <w:tcW w:w="1477"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sz w:val="18"/>
                <w:szCs w:val="21"/>
              </w:rPr>
              <w:t>128</w:t>
            </w:r>
          </w:p>
        </w:tc>
        <w:tc>
          <w:tcPr>
            <w:tcW w:w="760"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128</w:t>
            </w: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1277" w:type="dxa"/>
            <w:vAlign w:val="center"/>
          </w:tcPr>
          <w:p w:rsidR="00811FA8" w:rsidRPr="00B547A2" w:rsidRDefault="00811FA8" w:rsidP="00811FA8">
            <w:pPr>
              <w:jc w:val="center"/>
              <w:rPr>
                <w:rFonts w:ascii="Times New Roman" w:hAnsi="Times New Roman" w:cs="宋体"/>
                <w:kern w:val="0"/>
                <w:sz w:val="18"/>
                <w:szCs w:val="21"/>
              </w:rPr>
            </w:pPr>
            <w:r w:rsidRPr="00B547A2">
              <w:rPr>
                <w:rFonts w:ascii="Times New Roman" w:hAnsi="Times New Roman" w:cs="宋体"/>
                <w:kern w:val="0"/>
                <w:sz w:val="18"/>
                <w:szCs w:val="21"/>
              </w:rPr>
              <w:t>8</w:t>
            </w:r>
          </w:p>
        </w:tc>
      </w:tr>
      <w:tr w:rsidR="00811FA8" w:rsidRPr="00B547A2" w:rsidTr="00811FA8">
        <w:trPr>
          <w:trHeight w:val="482"/>
          <w:jc w:val="center"/>
        </w:trPr>
        <w:tc>
          <w:tcPr>
            <w:tcW w:w="858"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kern w:val="0"/>
                <w:szCs w:val="21"/>
              </w:rPr>
              <w:t>6</w:t>
            </w:r>
          </w:p>
        </w:tc>
        <w:tc>
          <w:tcPr>
            <w:tcW w:w="3059" w:type="dxa"/>
            <w:vAlign w:val="center"/>
          </w:tcPr>
          <w:p w:rsidR="00811FA8" w:rsidRPr="00B547A2" w:rsidRDefault="00811FA8" w:rsidP="00811FA8">
            <w:pPr>
              <w:jc w:val="center"/>
              <w:rPr>
                <w:rFonts w:ascii="Times New Roman" w:hAnsi="Times New Roman" w:cs="黑体"/>
                <w:szCs w:val="21"/>
              </w:rPr>
            </w:pPr>
            <w:r w:rsidRPr="00B547A2">
              <w:rPr>
                <w:rFonts w:ascii="Times New Roman" w:hAnsi="Times New Roman" w:cs="黑体" w:hint="eastAsia"/>
                <w:szCs w:val="21"/>
              </w:rPr>
              <w:t>集中实践教学环节</w:t>
            </w:r>
          </w:p>
        </w:tc>
        <w:tc>
          <w:tcPr>
            <w:tcW w:w="1477"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60</w:t>
            </w:r>
            <w:r w:rsidRPr="00B547A2">
              <w:rPr>
                <w:rFonts w:ascii="Times New Roman" w:hAnsi="Times New Roman" w:cs="宋体" w:hint="eastAsia"/>
                <w:sz w:val="18"/>
                <w:szCs w:val="21"/>
              </w:rPr>
              <w:t>周</w:t>
            </w:r>
          </w:p>
        </w:tc>
        <w:tc>
          <w:tcPr>
            <w:tcW w:w="760" w:type="dxa"/>
            <w:vAlign w:val="center"/>
          </w:tcPr>
          <w:p w:rsidR="00811FA8" w:rsidRPr="00B547A2" w:rsidRDefault="00811FA8" w:rsidP="00811FA8">
            <w:pPr>
              <w:jc w:val="center"/>
              <w:rPr>
                <w:rFonts w:ascii="Times New Roman" w:hAnsi="Times New Roman" w:cs="宋体"/>
                <w:sz w:val="18"/>
                <w:szCs w:val="21"/>
              </w:rPr>
            </w:pPr>
          </w:p>
        </w:tc>
        <w:tc>
          <w:tcPr>
            <w:tcW w:w="736" w:type="dxa"/>
            <w:vAlign w:val="center"/>
          </w:tcPr>
          <w:p w:rsidR="00811FA8" w:rsidRPr="00B547A2" w:rsidRDefault="00811FA8" w:rsidP="00811FA8">
            <w:pPr>
              <w:jc w:val="center"/>
              <w:rPr>
                <w:rFonts w:ascii="Times New Roman" w:hAnsi="Times New Roman" w:cs="宋体"/>
                <w:kern w:val="0"/>
                <w:sz w:val="18"/>
                <w:szCs w:val="21"/>
              </w:rPr>
            </w:pPr>
          </w:p>
        </w:tc>
        <w:tc>
          <w:tcPr>
            <w:tcW w:w="736" w:type="dxa"/>
            <w:vAlign w:val="center"/>
          </w:tcPr>
          <w:p w:rsidR="00811FA8" w:rsidRPr="00B547A2" w:rsidRDefault="00811FA8" w:rsidP="00811FA8">
            <w:pPr>
              <w:jc w:val="center"/>
              <w:rPr>
                <w:rFonts w:ascii="Times New Roman" w:hAnsi="Times New Roman" w:cs="宋体"/>
                <w:kern w:val="0"/>
                <w:sz w:val="18"/>
                <w:szCs w:val="21"/>
              </w:rPr>
            </w:pPr>
          </w:p>
        </w:tc>
        <w:tc>
          <w:tcPr>
            <w:tcW w:w="736" w:type="dxa"/>
            <w:vAlign w:val="center"/>
          </w:tcPr>
          <w:p w:rsidR="00811FA8" w:rsidRPr="00B547A2" w:rsidRDefault="00811FA8" w:rsidP="00811FA8">
            <w:pPr>
              <w:jc w:val="center"/>
              <w:rPr>
                <w:rFonts w:ascii="Times New Roman" w:hAnsi="Times New Roman" w:cs="宋体"/>
                <w:kern w:val="0"/>
                <w:sz w:val="18"/>
                <w:szCs w:val="21"/>
              </w:rPr>
            </w:pPr>
            <w:r w:rsidRPr="00B547A2">
              <w:rPr>
                <w:rFonts w:ascii="Times New Roman" w:hAnsi="Times New Roman" w:cs="宋体" w:hint="eastAsia"/>
                <w:sz w:val="18"/>
                <w:szCs w:val="21"/>
              </w:rPr>
              <w:t>60</w:t>
            </w:r>
            <w:r w:rsidRPr="00B547A2">
              <w:rPr>
                <w:rFonts w:ascii="Times New Roman" w:hAnsi="Times New Roman" w:cs="宋体" w:hint="eastAsia"/>
                <w:sz w:val="18"/>
                <w:szCs w:val="21"/>
              </w:rPr>
              <w:t>周</w:t>
            </w:r>
          </w:p>
        </w:tc>
        <w:tc>
          <w:tcPr>
            <w:tcW w:w="1277" w:type="dxa"/>
            <w:vAlign w:val="center"/>
          </w:tcPr>
          <w:p w:rsidR="00811FA8" w:rsidRPr="00B547A2" w:rsidRDefault="00811FA8" w:rsidP="00811FA8">
            <w:pPr>
              <w:jc w:val="center"/>
              <w:rPr>
                <w:rFonts w:ascii="Times New Roman" w:hAnsi="Times New Roman" w:cs="宋体"/>
                <w:kern w:val="0"/>
                <w:sz w:val="18"/>
                <w:szCs w:val="21"/>
              </w:rPr>
            </w:pPr>
            <w:r w:rsidRPr="00B547A2">
              <w:rPr>
                <w:rFonts w:ascii="Times New Roman" w:hAnsi="Times New Roman" w:cs="宋体"/>
                <w:kern w:val="0"/>
                <w:sz w:val="18"/>
                <w:szCs w:val="21"/>
              </w:rPr>
              <w:t>35</w:t>
            </w:r>
          </w:p>
        </w:tc>
      </w:tr>
      <w:tr w:rsidR="00811FA8" w:rsidRPr="00B547A2" w:rsidTr="00811FA8">
        <w:trPr>
          <w:trHeight w:val="482"/>
          <w:jc w:val="center"/>
        </w:trPr>
        <w:tc>
          <w:tcPr>
            <w:tcW w:w="3917" w:type="dxa"/>
            <w:gridSpan w:val="2"/>
            <w:vMerge w:val="restart"/>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合计</w:t>
            </w:r>
          </w:p>
        </w:tc>
        <w:tc>
          <w:tcPr>
            <w:tcW w:w="1477"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2</w:t>
            </w:r>
            <w:r w:rsidRPr="00B547A2">
              <w:rPr>
                <w:rFonts w:ascii="Times New Roman" w:hAnsi="Times New Roman" w:cs="宋体"/>
                <w:sz w:val="18"/>
                <w:szCs w:val="21"/>
              </w:rPr>
              <w:t>3</w:t>
            </w:r>
            <w:r w:rsidRPr="00B547A2">
              <w:rPr>
                <w:rFonts w:ascii="Times New Roman" w:hAnsi="Times New Roman" w:cs="宋体" w:hint="eastAsia"/>
                <w:sz w:val="18"/>
                <w:szCs w:val="21"/>
              </w:rPr>
              <w:t>82</w:t>
            </w:r>
          </w:p>
        </w:tc>
        <w:tc>
          <w:tcPr>
            <w:tcW w:w="760" w:type="dxa"/>
            <w:vMerge w:val="restart"/>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1670</w:t>
            </w:r>
          </w:p>
        </w:tc>
        <w:tc>
          <w:tcPr>
            <w:tcW w:w="736" w:type="dxa"/>
            <w:vMerge w:val="restart"/>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sz w:val="18"/>
                <w:szCs w:val="21"/>
              </w:rPr>
              <w:t>294</w:t>
            </w:r>
          </w:p>
        </w:tc>
        <w:tc>
          <w:tcPr>
            <w:tcW w:w="736" w:type="dxa"/>
            <w:vMerge w:val="restart"/>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sz w:val="18"/>
                <w:szCs w:val="21"/>
              </w:rPr>
              <w:t>48</w:t>
            </w:r>
          </w:p>
        </w:tc>
        <w:tc>
          <w:tcPr>
            <w:tcW w:w="736"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370</w:t>
            </w:r>
          </w:p>
        </w:tc>
        <w:tc>
          <w:tcPr>
            <w:tcW w:w="1277" w:type="dxa"/>
            <w:vMerge w:val="restart"/>
            <w:vAlign w:val="center"/>
          </w:tcPr>
          <w:p w:rsidR="00811FA8" w:rsidRPr="00B547A2" w:rsidRDefault="00811FA8" w:rsidP="00811FA8">
            <w:pPr>
              <w:jc w:val="center"/>
              <w:rPr>
                <w:rFonts w:ascii="Times New Roman" w:hAnsi="Times New Roman" w:cs="宋体"/>
                <w:kern w:val="0"/>
                <w:sz w:val="18"/>
                <w:szCs w:val="21"/>
              </w:rPr>
            </w:pPr>
            <w:r w:rsidRPr="00B547A2">
              <w:rPr>
                <w:rFonts w:ascii="Times New Roman" w:hAnsi="Times New Roman" w:cs="宋体" w:hint="eastAsia"/>
                <w:kern w:val="0"/>
                <w:sz w:val="18"/>
                <w:szCs w:val="21"/>
              </w:rPr>
              <w:t>164.5</w:t>
            </w:r>
          </w:p>
        </w:tc>
      </w:tr>
      <w:tr w:rsidR="00811FA8" w:rsidRPr="00B547A2" w:rsidTr="00811FA8">
        <w:trPr>
          <w:trHeight w:val="482"/>
          <w:jc w:val="center"/>
        </w:trPr>
        <w:tc>
          <w:tcPr>
            <w:tcW w:w="3917" w:type="dxa"/>
            <w:gridSpan w:val="2"/>
            <w:vMerge/>
            <w:vAlign w:val="center"/>
          </w:tcPr>
          <w:p w:rsidR="00811FA8" w:rsidRPr="00B547A2" w:rsidRDefault="00811FA8" w:rsidP="00811FA8">
            <w:pPr>
              <w:jc w:val="center"/>
              <w:rPr>
                <w:rFonts w:ascii="Times New Roman" w:hAnsi="Times New Roman" w:cs="黑体"/>
                <w:kern w:val="0"/>
                <w:szCs w:val="21"/>
              </w:rPr>
            </w:pPr>
          </w:p>
        </w:tc>
        <w:tc>
          <w:tcPr>
            <w:tcW w:w="1477"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60</w:t>
            </w:r>
            <w:r w:rsidRPr="00B547A2">
              <w:rPr>
                <w:rFonts w:ascii="Times New Roman" w:hAnsi="Times New Roman" w:cs="宋体" w:hint="eastAsia"/>
                <w:sz w:val="18"/>
                <w:szCs w:val="21"/>
              </w:rPr>
              <w:t>周</w:t>
            </w:r>
          </w:p>
        </w:tc>
        <w:tc>
          <w:tcPr>
            <w:tcW w:w="760" w:type="dxa"/>
            <w:vMerge/>
            <w:vAlign w:val="center"/>
          </w:tcPr>
          <w:p w:rsidR="00811FA8" w:rsidRPr="00B547A2" w:rsidRDefault="00811FA8" w:rsidP="00811FA8">
            <w:pPr>
              <w:jc w:val="center"/>
              <w:rPr>
                <w:rFonts w:ascii="Times New Roman" w:hAnsi="Times New Roman" w:cs="宋体"/>
                <w:sz w:val="18"/>
                <w:szCs w:val="21"/>
              </w:rPr>
            </w:pPr>
          </w:p>
        </w:tc>
        <w:tc>
          <w:tcPr>
            <w:tcW w:w="736" w:type="dxa"/>
            <w:vMerge/>
            <w:vAlign w:val="center"/>
          </w:tcPr>
          <w:p w:rsidR="00811FA8" w:rsidRPr="00B547A2" w:rsidRDefault="00811FA8" w:rsidP="00811FA8">
            <w:pPr>
              <w:jc w:val="center"/>
              <w:rPr>
                <w:rFonts w:ascii="Times New Roman" w:hAnsi="Times New Roman" w:cs="宋体"/>
                <w:sz w:val="18"/>
                <w:szCs w:val="21"/>
              </w:rPr>
            </w:pPr>
          </w:p>
        </w:tc>
        <w:tc>
          <w:tcPr>
            <w:tcW w:w="736" w:type="dxa"/>
            <w:vMerge/>
            <w:vAlign w:val="center"/>
          </w:tcPr>
          <w:p w:rsidR="00811FA8" w:rsidRPr="00B547A2" w:rsidRDefault="00811FA8" w:rsidP="00811FA8">
            <w:pPr>
              <w:jc w:val="center"/>
              <w:rPr>
                <w:rFonts w:ascii="Times New Roman" w:hAnsi="Times New Roman" w:cs="宋体"/>
                <w:sz w:val="18"/>
                <w:szCs w:val="21"/>
              </w:rPr>
            </w:pPr>
          </w:p>
        </w:tc>
        <w:tc>
          <w:tcPr>
            <w:tcW w:w="736"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sz w:val="18"/>
                <w:szCs w:val="21"/>
              </w:rPr>
              <w:t>6</w:t>
            </w:r>
            <w:r w:rsidRPr="00B547A2">
              <w:rPr>
                <w:rFonts w:ascii="Times New Roman" w:hAnsi="Times New Roman" w:cs="宋体" w:hint="eastAsia"/>
                <w:sz w:val="18"/>
                <w:szCs w:val="21"/>
              </w:rPr>
              <w:t>0</w:t>
            </w:r>
            <w:r w:rsidRPr="00B547A2">
              <w:rPr>
                <w:rFonts w:ascii="Times New Roman" w:hAnsi="Times New Roman" w:cs="宋体" w:hint="eastAsia"/>
                <w:sz w:val="18"/>
                <w:szCs w:val="21"/>
              </w:rPr>
              <w:t>周</w:t>
            </w:r>
          </w:p>
        </w:tc>
        <w:tc>
          <w:tcPr>
            <w:tcW w:w="1277" w:type="dxa"/>
            <w:vMerge/>
            <w:vAlign w:val="center"/>
          </w:tcPr>
          <w:p w:rsidR="00811FA8" w:rsidRPr="00B547A2" w:rsidRDefault="00811FA8" w:rsidP="00811FA8">
            <w:pPr>
              <w:jc w:val="center"/>
              <w:rPr>
                <w:rFonts w:ascii="Times New Roman" w:hAnsi="Times New Roman" w:cs="宋体"/>
                <w:szCs w:val="21"/>
              </w:rPr>
            </w:pPr>
          </w:p>
        </w:tc>
      </w:tr>
    </w:tbl>
    <w:p w:rsidR="009A2B1C" w:rsidRPr="00B547A2" w:rsidRDefault="009A2B1C">
      <w:pPr>
        <w:widowControl/>
        <w:jc w:val="left"/>
        <w:rPr>
          <w:rStyle w:val="2Char"/>
          <w:rFonts w:ascii="Times New Roman" w:eastAsia="仿宋" w:hAnsi="Times New Roman"/>
          <w:sz w:val="28"/>
          <w:szCs w:val="28"/>
        </w:rPr>
      </w:pPr>
    </w:p>
    <w:p w:rsidR="00FF3D9D" w:rsidRDefault="00FF3D9D" w:rsidP="00811FA8">
      <w:pPr>
        <w:spacing w:line="360" w:lineRule="auto"/>
        <w:rPr>
          <w:rStyle w:val="2Char"/>
          <w:rFonts w:ascii="Times New Roman" w:eastAsia="仿宋" w:hAnsi="Times New Roman"/>
          <w:sz w:val="28"/>
          <w:szCs w:val="28"/>
        </w:rPr>
        <w:sectPr w:rsidR="00FF3D9D" w:rsidSect="000F0E8D">
          <w:pgSz w:w="11906" w:h="16838"/>
          <w:pgMar w:top="1418" w:right="1418" w:bottom="1418" w:left="1418" w:header="851" w:footer="1134" w:gutter="0"/>
          <w:cols w:space="720"/>
          <w:docGrid w:type="lines" w:linePitch="312"/>
        </w:sectPr>
      </w:pPr>
      <w:bookmarkStart w:id="192" w:name="_Toc486321968"/>
      <w:bookmarkStart w:id="193" w:name="_Toc486322246"/>
      <w:bookmarkStart w:id="194" w:name="_Toc486323091"/>
    </w:p>
    <w:p w:rsidR="00811FA8" w:rsidRPr="00B547A2" w:rsidRDefault="00811FA8" w:rsidP="00811FA8">
      <w:pPr>
        <w:spacing w:line="360" w:lineRule="auto"/>
        <w:rPr>
          <w:rStyle w:val="2Char"/>
          <w:rFonts w:ascii="Times New Roman" w:eastAsia="仿宋" w:hAnsi="Times New Roman"/>
          <w:sz w:val="28"/>
          <w:szCs w:val="28"/>
        </w:rPr>
      </w:pPr>
      <w:r w:rsidRPr="00B547A2">
        <w:rPr>
          <w:rStyle w:val="2Char"/>
          <w:rFonts w:ascii="Times New Roman" w:eastAsia="仿宋" w:hAnsi="Times New Roman" w:hint="eastAsia"/>
          <w:sz w:val="28"/>
          <w:szCs w:val="28"/>
        </w:rPr>
        <w:lastRenderedPageBreak/>
        <w:t>七、各学年教学计划执行表</w:t>
      </w:r>
      <w:bookmarkEnd w:id="192"/>
      <w:bookmarkEnd w:id="193"/>
      <w:bookmarkEnd w:id="194"/>
    </w:p>
    <w:p w:rsidR="00811FA8" w:rsidRPr="00B547A2" w:rsidRDefault="00811FA8" w:rsidP="00811FA8">
      <w:pPr>
        <w:spacing w:line="360" w:lineRule="auto"/>
        <w:jc w:val="center"/>
        <w:rPr>
          <w:rFonts w:ascii="Times New Roman" w:hAnsi="Times New Roman"/>
          <w:sz w:val="24"/>
        </w:rPr>
      </w:pPr>
      <w:r w:rsidRPr="00B547A2">
        <w:rPr>
          <w:rFonts w:ascii="Times New Roman" w:hAnsi="Times New Roman" w:hint="eastAsia"/>
          <w:sz w:val="24"/>
        </w:rPr>
        <w:t>第一学年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531"/>
        <w:gridCol w:w="992"/>
        <w:gridCol w:w="1927"/>
        <w:gridCol w:w="744"/>
        <w:gridCol w:w="674"/>
        <w:gridCol w:w="674"/>
        <w:gridCol w:w="674"/>
        <w:gridCol w:w="673"/>
        <w:gridCol w:w="546"/>
        <w:gridCol w:w="685"/>
        <w:gridCol w:w="1099"/>
      </w:tblGrid>
      <w:tr w:rsidR="00811FA8" w:rsidRPr="00B547A2" w:rsidTr="00811FA8">
        <w:trPr>
          <w:trHeight w:val="481"/>
          <w:tblHeader/>
          <w:jc w:val="center"/>
        </w:trPr>
        <w:tc>
          <w:tcPr>
            <w:tcW w:w="42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编号</w:t>
            </w:r>
          </w:p>
        </w:tc>
        <w:tc>
          <w:tcPr>
            <w:tcW w:w="192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Merge/>
            <w:vAlign w:val="center"/>
          </w:tcPr>
          <w:p w:rsidR="00811FA8" w:rsidRPr="00B547A2" w:rsidRDefault="00811FA8" w:rsidP="00811FA8">
            <w:pPr>
              <w:jc w:val="center"/>
              <w:rPr>
                <w:rFonts w:ascii="Times New Roman" w:hAnsi="Times New Roman"/>
                <w:sz w:val="18"/>
                <w:szCs w:val="18"/>
              </w:rPr>
            </w:pPr>
          </w:p>
        </w:tc>
        <w:tc>
          <w:tcPr>
            <w:tcW w:w="992" w:type="dxa"/>
            <w:vMerge/>
            <w:vAlign w:val="center"/>
          </w:tcPr>
          <w:p w:rsidR="00811FA8" w:rsidRPr="00B547A2" w:rsidRDefault="00811FA8" w:rsidP="00811FA8">
            <w:pPr>
              <w:jc w:val="center"/>
              <w:rPr>
                <w:rFonts w:ascii="Times New Roman" w:hAnsi="Times New Roman"/>
                <w:sz w:val="18"/>
                <w:szCs w:val="18"/>
              </w:rPr>
            </w:pPr>
          </w:p>
        </w:tc>
        <w:tc>
          <w:tcPr>
            <w:tcW w:w="1927" w:type="dxa"/>
            <w:vMerge/>
            <w:vAlign w:val="center"/>
          </w:tcPr>
          <w:p w:rsidR="00811FA8" w:rsidRPr="00B547A2" w:rsidRDefault="00811FA8" w:rsidP="00811FA8">
            <w:pPr>
              <w:jc w:val="center"/>
              <w:rPr>
                <w:rFonts w:ascii="Times New Roman" w:hAnsi="Times New Roman"/>
                <w:sz w:val="18"/>
                <w:szCs w:val="18"/>
              </w:rPr>
            </w:pPr>
          </w:p>
        </w:tc>
        <w:tc>
          <w:tcPr>
            <w:tcW w:w="744" w:type="dxa"/>
            <w:vMerge/>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BAS1001</w:t>
            </w:r>
          </w:p>
        </w:tc>
        <w:tc>
          <w:tcPr>
            <w:tcW w:w="1927" w:type="dxa"/>
            <w:vAlign w:val="center"/>
          </w:tcPr>
          <w:p w:rsidR="00811FA8" w:rsidRPr="00B547A2" w:rsidRDefault="00244386" w:rsidP="00811FA8">
            <w:pPr>
              <w:jc w:val="center"/>
              <w:rPr>
                <w:rFonts w:ascii="Times New Roman" w:hAnsi="Times New Roman"/>
                <w:color w:val="000000"/>
                <w:sz w:val="18"/>
                <w:szCs w:val="18"/>
              </w:rPr>
            </w:pPr>
            <w:r>
              <w:rPr>
                <w:rFonts w:ascii="Times New Roman" w:hAnsi="Times New Roman" w:hint="eastAsia"/>
                <w:color w:val="000000"/>
                <w:sz w:val="18"/>
              </w:rPr>
              <w:t>大学生心理健康教育</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BAS1002</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入学教育</w:t>
            </w:r>
          </w:p>
        </w:tc>
        <w:tc>
          <w:tcPr>
            <w:tcW w:w="74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w:t>
            </w:r>
            <w:r w:rsidRPr="00B547A2">
              <w:rPr>
                <w:rFonts w:ascii="Times New Roman" w:hAnsi="Times New Roman" w:hint="eastAsia"/>
                <w:color w:val="000000"/>
                <w:sz w:val="18"/>
              </w:rPr>
              <w:t>周</w:t>
            </w:r>
          </w:p>
        </w:tc>
        <w:tc>
          <w:tcPr>
            <w:tcW w:w="674" w:type="dxa"/>
            <w:vAlign w:val="center"/>
          </w:tcPr>
          <w:p w:rsidR="00811FA8" w:rsidRPr="00B547A2" w:rsidRDefault="00811FA8" w:rsidP="00811FA8">
            <w:pPr>
              <w:jc w:val="center"/>
              <w:rPr>
                <w:rFonts w:ascii="Times New Roman" w:hAnsi="Times New Roman"/>
                <w:color w:val="000000"/>
                <w:sz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r w:rsidRPr="00B547A2">
              <w:rPr>
                <w:rFonts w:ascii="Times New Roman" w:hAnsi="Times New Roman" w:hint="eastAsia"/>
                <w:color w:val="000000"/>
                <w:sz w:val="18"/>
              </w:rPr>
              <w:t>周</w:t>
            </w:r>
          </w:p>
        </w:tc>
        <w:tc>
          <w:tcPr>
            <w:tcW w:w="546"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 xml:space="preserve">1 </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BAS1003</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军事理论</w:t>
            </w:r>
          </w:p>
        </w:tc>
        <w:tc>
          <w:tcPr>
            <w:tcW w:w="74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36</w:t>
            </w:r>
          </w:p>
        </w:tc>
        <w:tc>
          <w:tcPr>
            <w:tcW w:w="674" w:type="dxa"/>
            <w:vAlign w:val="center"/>
          </w:tcPr>
          <w:p w:rsidR="00811FA8" w:rsidRPr="00B547A2" w:rsidRDefault="00811FA8" w:rsidP="00811FA8">
            <w:pPr>
              <w:jc w:val="center"/>
              <w:rPr>
                <w:rFonts w:ascii="Times New Roman" w:hAnsi="Times New Roman"/>
                <w:color w:val="000000"/>
                <w:sz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36</w:t>
            </w:r>
          </w:p>
        </w:tc>
        <w:tc>
          <w:tcPr>
            <w:tcW w:w="546"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BAS1004</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军事训练</w:t>
            </w:r>
          </w:p>
        </w:tc>
        <w:tc>
          <w:tcPr>
            <w:tcW w:w="74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2</w:t>
            </w:r>
            <w:r w:rsidRPr="00B547A2">
              <w:rPr>
                <w:rFonts w:ascii="Times New Roman" w:hAnsi="Times New Roman" w:hint="eastAsia"/>
                <w:color w:val="000000"/>
                <w:sz w:val="18"/>
              </w:rPr>
              <w:t>周</w:t>
            </w:r>
          </w:p>
        </w:tc>
        <w:tc>
          <w:tcPr>
            <w:tcW w:w="674" w:type="dxa"/>
            <w:vAlign w:val="center"/>
          </w:tcPr>
          <w:p w:rsidR="00811FA8" w:rsidRPr="00B547A2" w:rsidRDefault="00811FA8" w:rsidP="00811FA8">
            <w:pPr>
              <w:jc w:val="center"/>
              <w:rPr>
                <w:rFonts w:ascii="Times New Roman" w:hAnsi="Times New Roman"/>
                <w:color w:val="000000"/>
                <w:sz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2</w:t>
            </w:r>
            <w:r w:rsidRPr="00B547A2">
              <w:rPr>
                <w:rFonts w:ascii="Times New Roman" w:hAnsi="Times New Roman" w:hint="eastAsia"/>
                <w:color w:val="000000"/>
                <w:sz w:val="18"/>
              </w:rPr>
              <w:t>周</w:t>
            </w:r>
          </w:p>
        </w:tc>
        <w:tc>
          <w:tcPr>
            <w:tcW w:w="546"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IAP1001</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思想道德修养与法律基础</w:t>
            </w:r>
          </w:p>
        </w:tc>
        <w:tc>
          <w:tcPr>
            <w:tcW w:w="74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546"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IAP1006</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12</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PHE1001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选修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CSE1001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计算机应用基础</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CSE2004</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w:t>
            </w:r>
            <w:r w:rsidRPr="00B547A2">
              <w:rPr>
                <w:rFonts w:ascii="Times New Roman" w:hAnsi="Times New Roman" w:hint="eastAsia"/>
                <w:color w:val="000000"/>
                <w:sz w:val="18"/>
              </w:rPr>
              <w:t>语言程序设计基础</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ENG1001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1</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MTH1001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高等数学Ⅰ（</w:t>
            </w:r>
            <w:r w:rsidRPr="00B547A2">
              <w:rPr>
                <w:rFonts w:ascii="Times New Roman" w:hAnsi="Times New Roman" w:hint="eastAsia"/>
                <w:color w:val="000000"/>
                <w:sz w:val="18"/>
              </w:rPr>
              <w:t>1</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90</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90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5.5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MEC2002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工程制图基础</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30"/>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462</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294</w:t>
            </w:r>
          </w:p>
        </w:tc>
        <w:tc>
          <w:tcPr>
            <w:tcW w:w="674" w:type="dxa"/>
            <w:vMerge w:val="restart"/>
            <w:vAlign w:val="center"/>
          </w:tcPr>
          <w:p w:rsidR="00811FA8" w:rsidRPr="00B547A2" w:rsidRDefault="00811FA8" w:rsidP="00811FA8">
            <w:pPr>
              <w:jc w:val="center"/>
              <w:rPr>
                <w:rFonts w:ascii="Times New Roman" w:hAnsi="Times New Roman"/>
                <w:sz w:val="18"/>
                <w:szCs w:val="18"/>
              </w:rPr>
            </w:pP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120</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7</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79"/>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ign w:val="center"/>
          </w:tcPr>
          <w:p w:rsidR="00811FA8" w:rsidRPr="00B547A2" w:rsidRDefault="00811FA8" w:rsidP="00811FA8">
            <w:pPr>
              <w:jc w:val="center"/>
              <w:rPr>
                <w:rFonts w:ascii="Times New Roman" w:hAnsi="Times New Roman"/>
                <w:szCs w:val="21"/>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中国近现代史纲要</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24</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 xml:space="preserve">2 </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PHE1002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IAP1007</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12</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ENG1002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2</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MTH1002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高等数学Ⅰ（</w:t>
            </w:r>
            <w:r w:rsidRPr="00B547A2">
              <w:rPr>
                <w:rFonts w:ascii="Times New Roman" w:hAnsi="Times New Roman" w:hint="eastAsia"/>
                <w:color w:val="000000"/>
                <w:sz w:val="18"/>
              </w:rPr>
              <w:t>2</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96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96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w:t>
            </w:r>
            <w:r w:rsidRPr="00B547A2">
              <w:rPr>
                <w:rFonts w:ascii="Times New Roman" w:hAnsi="Times New Roman" w:hint="eastAsia"/>
                <w:color w:val="000000"/>
                <w:sz w:val="18"/>
              </w:rPr>
              <w:t>1</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PHY1003</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大学物理实验（</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CQD1001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职业行为能力（</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CQD1006</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创新与创意能力</w:t>
            </w:r>
          </w:p>
        </w:tc>
        <w:tc>
          <w:tcPr>
            <w:tcW w:w="74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546"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 xml:space="preserve">2 </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INF2001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电路分析</w:t>
            </w:r>
            <w:r w:rsidRPr="00B547A2">
              <w:rPr>
                <w:rFonts w:ascii="Times New Roman" w:hAnsi="Times New Roman" w:hint="eastAsia"/>
                <w:color w:val="000000"/>
                <w:sz w:val="18"/>
                <w:szCs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60</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60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3.5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INF2002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电路分析实验</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20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52</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68</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4</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夏</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INF5005</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认识实习</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INF5010</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电子实训</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15"/>
          <w:jc w:val="center"/>
        </w:trPr>
        <w:tc>
          <w:tcPr>
            <w:tcW w:w="3870" w:type="dxa"/>
            <w:gridSpan w:val="4"/>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902</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sz w:val="18"/>
                <w:szCs w:val="18"/>
              </w:rPr>
              <w:t>14</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52</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88</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r w:rsidRPr="00B547A2">
              <w:rPr>
                <w:rFonts w:ascii="Times New Roman" w:hAnsi="Times New Roman" w:hint="eastAsia"/>
                <w:sz w:val="18"/>
                <w:szCs w:val="18"/>
              </w:rPr>
              <w:t>5</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94"/>
          <w:jc w:val="center"/>
        </w:trPr>
        <w:tc>
          <w:tcPr>
            <w:tcW w:w="3870" w:type="dxa"/>
            <w:gridSpan w:val="4"/>
            <w:vMerge/>
            <w:vAlign w:val="center"/>
          </w:tcPr>
          <w:p w:rsidR="00811FA8" w:rsidRPr="00B547A2" w:rsidRDefault="00811FA8" w:rsidP="00811FA8">
            <w:pPr>
              <w:jc w:val="center"/>
              <w:rPr>
                <w:rFonts w:ascii="Times New Roman" w:hAnsi="Times New Roman"/>
                <w:szCs w:val="18"/>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hAnsi="Times New Roman"/>
          <w:sz w:val="24"/>
        </w:rPr>
      </w:pPr>
    </w:p>
    <w:p w:rsidR="00811FA8" w:rsidRPr="00B547A2" w:rsidRDefault="00811FA8" w:rsidP="00811FA8">
      <w:pPr>
        <w:spacing w:line="360" w:lineRule="auto"/>
        <w:jc w:val="center"/>
        <w:rPr>
          <w:rFonts w:ascii="Times New Roman" w:hAnsi="Times New Roman"/>
          <w:sz w:val="24"/>
        </w:rPr>
      </w:pPr>
      <w:r w:rsidRPr="00B547A2">
        <w:rPr>
          <w:rFonts w:ascii="Times New Roman" w:hAnsi="Times New Roman" w:hint="eastAsia"/>
          <w:sz w:val="24"/>
        </w:rPr>
        <w:t>第二学年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531"/>
        <w:gridCol w:w="992"/>
        <w:gridCol w:w="1927"/>
        <w:gridCol w:w="744"/>
        <w:gridCol w:w="674"/>
        <w:gridCol w:w="674"/>
        <w:gridCol w:w="674"/>
        <w:gridCol w:w="673"/>
        <w:gridCol w:w="546"/>
        <w:gridCol w:w="685"/>
        <w:gridCol w:w="1099"/>
      </w:tblGrid>
      <w:tr w:rsidR="00811FA8" w:rsidRPr="00B547A2" w:rsidTr="00811FA8">
        <w:trPr>
          <w:trHeight w:val="481"/>
          <w:tblHeader/>
          <w:jc w:val="center"/>
        </w:trPr>
        <w:tc>
          <w:tcPr>
            <w:tcW w:w="42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编号</w:t>
            </w:r>
          </w:p>
        </w:tc>
        <w:tc>
          <w:tcPr>
            <w:tcW w:w="192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Merge/>
            <w:vAlign w:val="center"/>
          </w:tcPr>
          <w:p w:rsidR="00811FA8" w:rsidRPr="00B547A2" w:rsidRDefault="00811FA8" w:rsidP="00811FA8">
            <w:pPr>
              <w:jc w:val="center"/>
              <w:rPr>
                <w:rFonts w:ascii="Times New Roman" w:hAnsi="Times New Roman"/>
                <w:sz w:val="18"/>
                <w:szCs w:val="18"/>
              </w:rPr>
            </w:pPr>
          </w:p>
        </w:tc>
        <w:tc>
          <w:tcPr>
            <w:tcW w:w="992" w:type="dxa"/>
            <w:vMerge/>
            <w:vAlign w:val="center"/>
          </w:tcPr>
          <w:p w:rsidR="00811FA8" w:rsidRPr="00B547A2" w:rsidRDefault="00811FA8" w:rsidP="00811FA8">
            <w:pPr>
              <w:jc w:val="center"/>
              <w:rPr>
                <w:rFonts w:ascii="Times New Roman" w:hAnsi="Times New Roman"/>
                <w:sz w:val="18"/>
                <w:szCs w:val="18"/>
              </w:rPr>
            </w:pPr>
          </w:p>
        </w:tc>
        <w:tc>
          <w:tcPr>
            <w:tcW w:w="1927" w:type="dxa"/>
            <w:vMerge/>
            <w:vAlign w:val="center"/>
          </w:tcPr>
          <w:p w:rsidR="00811FA8" w:rsidRPr="00B547A2" w:rsidRDefault="00811FA8" w:rsidP="00811FA8">
            <w:pPr>
              <w:jc w:val="center"/>
              <w:rPr>
                <w:rFonts w:ascii="Times New Roman" w:hAnsi="Times New Roman"/>
                <w:sz w:val="18"/>
                <w:szCs w:val="18"/>
              </w:rPr>
            </w:pPr>
          </w:p>
        </w:tc>
        <w:tc>
          <w:tcPr>
            <w:tcW w:w="744" w:type="dxa"/>
            <w:vMerge/>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IAP1003</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马克思主义基本原理概论</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40</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CQD1003</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交流与写作</w:t>
            </w:r>
          </w:p>
        </w:tc>
        <w:tc>
          <w:tcPr>
            <w:tcW w:w="74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PHE1003</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3</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选修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IAP1008</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3</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12</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ENG1003</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3</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w:t>
            </w:r>
            <w:r w:rsidRPr="00B547A2">
              <w:rPr>
                <w:rFonts w:ascii="Times New Roman" w:hAnsi="Times New Roman" w:hint="eastAsia"/>
                <w:color w:val="000000"/>
                <w:sz w:val="18"/>
              </w:rPr>
              <w:t>2</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PHY1004</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大学物理实验（</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MTH2001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线性代数Ⅰ</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INF2003</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模拟电子技术</w:t>
            </w:r>
            <w:r w:rsidRPr="00B547A2">
              <w:rPr>
                <w:rFonts w:ascii="Times New Roman" w:hAnsi="Times New Roman" w:hint="eastAsia"/>
                <w:color w:val="000000"/>
                <w:sz w:val="18"/>
                <w:szCs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60</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60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3.5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INF2004</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模拟电子技术实验</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INF2005</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数字电子技术</w:t>
            </w:r>
            <w:r w:rsidRPr="00B547A2">
              <w:rPr>
                <w:rFonts w:ascii="Times New Roman" w:hAnsi="Times New Roman" w:hint="eastAsia"/>
                <w:color w:val="000000"/>
                <w:sz w:val="18"/>
                <w:szCs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52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52</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INF2006</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数字电子技术实验</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MEC5001</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金工实习</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315"/>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444</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316</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74" w:type="dxa"/>
            <w:vMerge w:val="restart"/>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68</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25.5</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tcPr>
          <w:p w:rsidR="00811FA8" w:rsidRPr="00B547A2" w:rsidRDefault="00811FA8" w:rsidP="00811FA8">
            <w:pPr>
              <w:jc w:val="center"/>
              <w:rPr>
                <w:rFonts w:ascii="Times New Roman" w:hAnsi="Times New Roman"/>
                <w:sz w:val="18"/>
                <w:szCs w:val="18"/>
              </w:rPr>
            </w:pPr>
          </w:p>
        </w:tc>
      </w:tr>
      <w:tr w:rsidR="00811FA8" w:rsidRPr="00B547A2" w:rsidTr="00811FA8">
        <w:trPr>
          <w:trHeight w:val="294"/>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ign w:val="center"/>
          </w:tcPr>
          <w:p w:rsidR="00811FA8" w:rsidRPr="00B547A2" w:rsidRDefault="00811FA8" w:rsidP="00811FA8">
            <w:pPr>
              <w:jc w:val="center"/>
              <w:rPr>
                <w:rFonts w:ascii="Times New Roman" w:hAnsi="Times New Roman"/>
                <w:szCs w:val="21"/>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IAP1004</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毛泽东思想和中国特色社会主义理论体系</w:t>
            </w:r>
            <w:r w:rsidRPr="00B547A2">
              <w:rPr>
                <w:rFonts w:ascii="Times New Roman" w:hAnsi="Times New Roman" w:hint="eastAsia"/>
                <w:color w:val="000000"/>
                <w:sz w:val="18"/>
              </w:rPr>
              <w:lastRenderedPageBreak/>
              <w:t>概论（</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lastRenderedPageBreak/>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40</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PHE1004</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4</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IAP1009</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4</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12</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ENG1004</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4</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MTH3001</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复变函数与积分变换</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MTH2003</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概率论与数理统计</w:t>
            </w:r>
            <w:r w:rsidRPr="00B547A2">
              <w:rPr>
                <w:rFonts w:ascii="Times New Roman" w:hAnsi="Times New Roman"/>
                <w:sz w:val="18"/>
                <w:szCs w:val="18"/>
              </w:rPr>
              <w:t>I</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INF2010</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单片机原理及接口技术</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w:t>
            </w:r>
            <w:r w:rsidRPr="00B547A2">
              <w:rPr>
                <w:rFonts w:ascii="Times New Roman" w:hAnsi="Times New Roman" w:hint="eastAsia"/>
                <w:sz w:val="18"/>
                <w:szCs w:val="18"/>
              </w:rPr>
              <w:t>15</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电力电子技术</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INF2302</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电机与电力拖动</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0</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w:t>
            </w:r>
            <w:r w:rsidRPr="00B547A2">
              <w:rPr>
                <w:rFonts w:ascii="Times New Roman" w:hAnsi="Times New Roman" w:hint="eastAsia"/>
                <w:sz w:val="18"/>
                <w:szCs w:val="18"/>
              </w:rPr>
              <w:t>6</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电工实训</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30"/>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388</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254</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66</w:t>
            </w:r>
          </w:p>
        </w:tc>
        <w:tc>
          <w:tcPr>
            <w:tcW w:w="674" w:type="dxa"/>
            <w:vMerge w:val="restart"/>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68</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1</w:t>
            </w:r>
            <w:r w:rsidRPr="00B547A2">
              <w:rPr>
                <w:rFonts w:ascii="Times New Roman" w:hAnsi="Times New Roman"/>
                <w:sz w:val="18"/>
                <w:szCs w:val="18"/>
              </w:rPr>
              <w:t>.5</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79"/>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ign w:val="center"/>
          </w:tcPr>
          <w:p w:rsidR="00811FA8" w:rsidRPr="00B547A2" w:rsidRDefault="00811FA8" w:rsidP="00811FA8">
            <w:pPr>
              <w:jc w:val="center"/>
              <w:rPr>
                <w:rFonts w:ascii="Times New Roman" w:hAnsi="Times New Roman"/>
                <w:szCs w:val="21"/>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夏</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INF5001</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电子技术课程设计</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INF5003</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单片机课程设计</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15"/>
          <w:jc w:val="center"/>
        </w:trPr>
        <w:tc>
          <w:tcPr>
            <w:tcW w:w="3870" w:type="dxa"/>
            <w:gridSpan w:val="4"/>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832</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570</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126</w:t>
            </w:r>
          </w:p>
        </w:tc>
        <w:tc>
          <w:tcPr>
            <w:tcW w:w="674" w:type="dxa"/>
            <w:vMerge w:val="restart"/>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136</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51</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94"/>
          <w:jc w:val="center"/>
        </w:trPr>
        <w:tc>
          <w:tcPr>
            <w:tcW w:w="3870" w:type="dxa"/>
            <w:gridSpan w:val="4"/>
            <w:vMerge/>
            <w:vAlign w:val="center"/>
          </w:tcPr>
          <w:p w:rsidR="00811FA8" w:rsidRPr="00B547A2" w:rsidRDefault="00811FA8" w:rsidP="00811FA8">
            <w:pPr>
              <w:jc w:val="center"/>
              <w:rPr>
                <w:rFonts w:ascii="Times New Roman" w:hAnsi="Times New Roman"/>
                <w:szCs w:val="18"/>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jc w:val="center"/>
        <w:rPr>
          <w:rFonts w:ascii="Times New Roman" w:hAnsi="Times New Roman"/>
          <w:sz w:val="24"/>
        </w:rPr>
      </w:pPr>
    </w:p>
    <w:p w:rsidR="00811FA8" w:rsidRPr="00B547A2" w:rsidRDefault="00811FA8" w:rsidP="00811FA8">
      <w:pPr>
        <w:spacing w:line="360" w:lineRule="auto"/>
        <w:jc w:val="center"/>
        <w:rPr>
          <w:rFonts w:ascii="Times New Roman" w:hAnsi="Times New Roman"/>
          <w:sz w:val="24"/>
        </w:rPr>
      </w:pPr>
      <w:r w:rsidRPr="00B547A2">
        <w:rPr>
          <w:rFonts w:ascii="Times New Roman" w:hAnsi="Times New Roman" w:hint="eastAsia"/>
          <w:sz w:val="24"/>
        </w:rPr>
        <w:t>第三学年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531"/>
        <w:gridCol w:w="961"/>
        <w:gridCol w:w="1958"/>
        <w:gridCol w:w="744"/>
        <w:gridCol w:w="674"/>
        <w:gridCol w:w="674"/>
        <w:gridCol w:w="674"/>
        <w:gridCol w:w="673"/>
        <w:gridCol w:w="546"/>
        <w:gridCol w:w="685"/>
        <w:gridCol w:w="1099"/>
      </w:tblGrid>
      <w:tr w:rsidR="00811FA8" w:rsidRPr="00B547A2" w:rsidTr="00811FA8">
        <w:trPr>
          <w:trHeight w:val="481"/>
          <w:tblHeader/>
          <w:jc w:val="center"/>
        </w:trPr>
        <w:tc>
          <w:tcPr>
            <w:tcW w:w="42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96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编号</w:t>
            </w:r>
          </w:p>
        </w:tc>
        <w:tc>
          <w:tcPr>
            <w:tcW w:w="195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Merge/>
            <w:vAlign w:val="center"/>
          </w:tcPr>
          <w:p w:rsidR="00811FA8" w:rsidRPr="00B547A2" w:rsidRDefault="00811FA8" w:rsidP="00811FA8">
            <w:pPr>
              <w:jc w:val="center"/>
              <w:rPr>
                <w:rFonts w:ascii="Times New Roman" w:hAnsi="Times New Roman"/>
                <w:sz w:val="18"/>
                <w:szCs w:val="18"/>
              </w:rPr>
            </w:pPr>
          </w:p>
        </w:tc>
        <w:tc>
          <w:tcPr>
            <w:tcW w:w="961" w:type="dxa"/>
            <w:vMerge/>
            <w:vAlign w:val="center"/>
          </w:tcPr>
          <w:p w:rsidR="00811FA8" w:rsidRPr="00B547A2" w:rsidRDefault="00811FA8" w:rsidP="00811FA8">
            <w:pPr>
              <w:jc w:val="center"/>
              <w:rPr>
                <w:rFonts w:ascii="Times New Roman" w:hAnsi="Times New Roman"/>
                <w:sz w:val="18"/>
                <w:szCs w:val="18"/>
              </w:rPr>
            </w:pPr>
          </w:p>
        </w:tc>
        <w:tc>
          <w:tcPr>
            <w:tcW w:w="1958" w:type="dxa"/>
            <w:vMerge/>
            <w:vAlign w:val="center"/>
          </w:tcPr>
          <w:p w:rsidR="00811FA8" w:rsidRPr="00B547A2" w:rsidRDefault="00811FA8" w:rsidP="00811FA8">
            <w:pPr>
              <w:jc w:val="center"/>
              <w:rPr>
                <w:rFonts w:ascii="Times New Roman" w:hAnsi="Times New Roman"/>
                <w:sz w:val="18"/>
                <w:szCs w:val="18"/>
              </w:rPr>
            </w:pPr>
          </w:p>
        </w:tc>
        <w:tc>
          <w:tcPr>
            <w:tcW w:w="744" w:type="dxa"/>
            <w:vMerge/>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IAP1005</w:t>
            </w:r>
          </w:p>
        </w:tc>
        <w:tc>
          <w:tcPr>
            <w:tcW w:w="1958"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毛泽东思想和中国特色社会主义理论体系概论（</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40</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INF2301</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自动控制理论</w:t>
            </w:r>
            <w:r w:rsidRPr="00B547A2">
              <w:rPr>
                <w:rFonts w:ascii="Times New Roman" w:hAnsi="Times New Roman"/>
                <w:sz w:val="18"/>
                <w:szCs w:val="18"/>
              </w:rPr>
              <w:t>I*</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w:t>
            </w:r>
            <w:r w:rsidRPr="00B547A2">
              <w:rPr>
                <w:rFonts w:ascii="Times New Roman" w:hAnsi="Times New Roman" w:hint="eastAsia"/>
                <w:sz w:val="18"/>
                <w:szCs w:val="18"/>
              </w:rPr>
              <w:t>2303</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信号分析与处理</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INF3001</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可编程序控制器</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INF2009</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传感器原理及应用</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INF5002</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电力电子技术课程设</w:t>
            </w:r>
            <w:r w:rsidRPr="00B547A2">
              <w:rPr>
                <w:rFonts w:ascii="Times New Roman" w:hAnsi="Times New Roman" w:hint="eastAsia"/>
                <w:sz w:val="18"/>
                <w:szCs w:val="18"/>
              </w:rPr>
              <w:lastRenderedPageBreak/>
              <w:t>计</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lastRenderedPageBreak/>
              <w:t>1</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INF5302</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可编程序控制器课程设计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INF430</w:t>
            </w:r>
            <w:r w:rsidRPr="00B547A2">
              <w:rPr>
                <w:rFonts w:ascii="Times New Roman" w:hAnsi="Times New Roman" w:hint="eastAsia"/>
                <w:sz w:val="18"/>
                <w:szCs w:val="18"/>
              </w:rPr>
              <w:t>1</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Matlab</w:t>
            </w:r>
            <w:r w:rsidRPr="00B547A2">
              <w:rPr>
                <w:rFonts w:ascii="Times New Roman" w:hAnsi="Times New Roman" w:hint="eastAsia"/>
                <w:sz w:val="18"/>
                <w:szCs w:val="18"/>
              </w:rPr>
              <w:t>程序设计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任选</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30"/>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72</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162</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70</w:t>
            </w:r>
          </w:p>
        </w:tc>
        <w:tc>
          <w:tcPr>
            <w:tcW w:w="674" w:type="dxa"/>
            <w:vMerge w:val="restart"/>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16.5</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79"/>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ign w:val="center"/>
          </w:tcPr>
          <w:p w:rsidR="00811FA8" w:rsidRPr="00B547A2" w:rsidRDefault="00811FA8" w:rsidP="00811FA8">
            <w:pPr>
              <w:jc w:val="center"/>
              <w:rPr>
                <w:rFonts w:ascii="Times New Roman" w:hAnsi="Times New Roman"/>
                <w:szCs w:val="21"/>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811FA8" w:rsidRPr="00B547A2" w:rsidRDefault="00811FA8" w:rsidP="00811FA8">
            <w:pPr>
              <w:spacing w:line="360" w:lineRule="auto"/>
              <w:jc w:val="center"/>
              <w:rPr>
                <w:rFonts w:ascii="Times New Roman" w:hAnsi="Times New Roman"/>
                <w:color w:val="000000"/>
                <w:sz w:val="18"/>
                <w:szCs w:val="18"/>
              </w:rPr>
            </w:pPr>
            <w:r w:rsidRPr="00B547A2">
              <w:rPr>
                <w:rFonts w:ascii="Times New Roman" w:hAnsi="Times New Roman" w:hint="eastAsia"/>
                <w:color w:val="000000"/>
                <w:sz w:val="18"/>
              </w:rPr>
              <w:t>CQD1005</w:t>
            </w:r>
          </w:p>
        </w:tc>
        <w:tc>
          <w:tcPr>
            <w:tcW w:w="1958" w:type="dxa"/>
            <w:vAlign w:val="center"/>
          </w:tcPr>
          <w:p w:rsidR="00811FA8" w:rsidRPr="00B547A2" w:rsidRDefault="00811FA8" w:rsidP="00811FA8">
            <w:pPr>
              <w:spacing w:line="360" w:lineRule="auto"/>
              <w:jc w:val="center"/>
              <w:rPr>
                <w:rFonts w:ascii="Times New Roman" w:hAnsi="Times New Roman"/>
                <w:color w:val="000000"/>
                <w:sz w:val="18"/>
                <w:szCs w:val="18"/>
              </w:rPr>
            </w:pPr>
            <w:r w:rsidRPr="00B547A2">
              <w:rPr>
                <w:rFonts w:ascii="Times New Roman" w:hAnsi="Times New Roman" w:hint="eastAsia"/>
                <w:color w:val="000000"/>
                <w:sz w:val="18"/>
              </w:rPr>
              <w:t>大学生就业指导</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INF3301</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计算机控制技术</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INF330</w:t>
            </w:r>
            <w:r w:rsidRPr="00B547A2">
              <w:rPr>
                <w:rFonts w:ascii="Times New Roman" w:hAnsi="Times New Roman" w:hint="eastAsia"/>
                <w:sz w:val="18"/>
                <w:szCs w:val="18"/>
              </w:rPr>
              <w:t>2</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电力拖动控制系统</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02</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控制系统</w:t>
            </w:r>
            <w:r w:rsidRPr="00B547A2">
              <w:rPr>
                <w:rFonts w:ascii="Times New Roman" w:hAnsi="Times New Roman"/>
                <w:sz w:val="18"/>
                <w:szCs w:val="18"/>
              </w:rPr>
              <w:t>CAD</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任选</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03</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现代控制理论</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34</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任选</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04</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集散控制系统（</w:t>
            </w:r>
            <w:r w:rsidRPr="00B547A2">
              <w:rPr>
                <w:rFonts w:ascii="Times New Roman" w:hAnsi="Times New Roman"/>
                <w:sz w:val="18"/>
                <w:szCs w:val="18"/>
              </w:rPr>
              <w:t>DCS</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任选</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96</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46</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4</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夏</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INF5303</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电力拖动控制系统课程设计</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INF5304</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专业综合实训</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00"/>
          <w:jc w:val="center"/>
        </w:trPr>
        <w:tc>
          <w:tcPr>
            <w:tcW w:w="3870" w:type="dxa"/>
            <w:gridSpan w:val="4"/>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sz w:val="18"/>
                <w:szCs w:val="18"/>
              </w:rPr>
              <w:t>20</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358</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116</w:t>
            </w:r>
          </w:p>
        </w:tc>
        <w:tc>
          <w:tcPr>
            <w:tcW w:w="674" w:type="dxa"/>
            <w:vMerge w:val="restart"/>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46</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34.5</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09"/>
          <w:jc w:val="center"/>
        </w:trPr>
        <w:tc>
          <w:tcPr>
            <w:tcW w:w="3870" w:type="dxa"/>
            <w:gridSpan w:val="4"/>
            <w:vMerge/>
            <w:vAlign w:val="center"/>
          </w:tcPr>
          <w:p w:rsidR="00811FA8" w:rsidRPr="00B547A2" w:rsidRDefault="00811FA8" w:rsidP="00811FA8">
            <w:pPr>
              <w:jc w:val="center"/>
              <w:rPr>
                <w:rFonts w:ascii="Times New Roman" w:hAnsi="Times New Roman"/>
                <w:szCs w:val="18"/>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jc w:val="center"/>
        <w:rPr>
          <w:rFonts w:ascii="Times New Roman" w:hAnsi="Times New Roman"/>
          <w:sz w:val="24"/>
        </w:rPr>
      </w:pPr>
    </w:p>
    <w:p w:rsidR="00811FA8" w:rsidRPr="00B547A2" w:rsidRDefault="00811FA8" w:rsidP="00811FA8">
      <w:pPr>
        <w:spacing w:line="360" w:lineRule="auto"/>
        <w:jc w:val="center"/>
        <w:rPr>
          <w:rFonts w:ascii="Times New Roman" w:hAnsi="Times New Roman"/>
          <w:sz w:val="24"/>
        </w:rPr>
      </w:pPr>
      <w:r w:rsidRPr="00B547A2">
        <w:rPr>
          <w:rFonts w:ascii="Times New Roman" w:hAnsi="Times New Roman" w:hint="eastAsia"/>
          <w:sz w:val="24"/>
        </w:rPr>
        <w:t>第四学年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531"/>
        <w:gridCol w:w="961"/>
        <w:gridCol w:w="1958"/>
        <w:gridCol w:w="744"/>
        <w:gridCol w:w="674"/>
        <w:gridCol w:w="674"/>
        <w:gridCol w:w="674"/>
        <w:gridCol w:w="673"/>
        <w:gridCol w:w="546"/>
        <w:gridCol w:w="685"/>
        <w:gridCol w:w="1099"/>
      </w:tblGrid>
      <w:tr w:rsidR="00811FA8" w:rsidRPr="00B547A2" w:rsidTr="00811FA8">
        <w:trPr>
          <w:trHeight w:val="481"/>
          <w:tblHeader/>
          <w:jc w:val="center"/>
        </w:trPr>
        <w:tc>
          <w:tcPr>
            <w:tcW w:w="42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96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编号</w:t>
            </w:r>
          </w:p>
        </w:tc>
        <w:tc>
          <w:tcPr>
            <w:tcW w:w="195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Merge/>
            <w:vAlign w:val="center"/>
          </w:tcPr>
          <w:p w:rsidR="00811FA8" w:rsidRPr="00B547A2" w:rsidRDefault="00811FA8" w:rsidP="00811FA8">
            <w:pPr>
              <w:jc w:val="center"/>
              <w:rPr>
                <w:rFonts w:ascii="Times New Roman" w:hAnsi="Times New Roman"/>
                <w:sz w:val="18"/>
                <w:szCs w:val="18"/>
              </w:rPr>
            </w:pPr>
          </w:p>
        </w:tc>
        <w:tc>
          <w:tcPr>
            <w:tcW w:w="961" w:type="dxa"/>
            <w:vMerge/>
            <w:vAlign w:val="center"/>
          </w:tcPr>
          <w:p w:rsidR="00811FA8" w:rsidRPr="00B547A2" w:rsidRDefault="00811FA8" w:rsidP="00811FA8">
            <w:pPr>
              <w:jc w:val="center"/>
              <w:rPr>
                <w:rFonts w:ascii="Times New Roman" w:hAnsi="Times New Roman"/>
                <w:sz w:val="18"/>
                <w:szCs w:val="18"/>
              </w:rPr>
            </w:pPr>
          </w:p>
        </w:tc>
        <w:tc>
          <w:tcPr>
            <w:tcW w:w="1958" w:type="dxa"/>
            <w:vMerge/>
            <w:vAlign w:val="center"/>
          </w:tcPr>
          <w:p w:rsidR="00811FA8" w:rsidRPr="00B547A2" w:rsidRDefault="00811FA8" w:rsidP="00811FA8">
            <w:pPr>
              <w:jc w:val="center"/>
              <w:rPr>
                <w:rFonts w:ascii="Times New Roman" w:hAnsi="Times New Roman"/>
                <w:sz w:val="18"/>
                <w:szCs w:val="18"/>
              </w:rPr>
            </w:pPr>
          </w:p>
        </w:tc>
        <w:tc>
          <w:tcPr>
            <w:tcW w:w="744" w:type="dxa"/>
            <w:vMerge/>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INF5998</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企业实习</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INF5999</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毕业设计（论文）</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870" w:type="dxa"/>
            <w:gridSpan w:val="4"/>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bl>
    <w:p w:rsidR="00990264" w:rsidRPr="00B547A2" w:rsidRDefault="00990264" w:rsidP="00563262">
      <w:pPr>
        <w:spacing w:afterLines="100"/>
        <w:outlineLvl w:val="0"/>
        <w:rPr>
          <w:rFonts w:ascii="Times New Roman" w:eastAsia="宋体" w:hAnsi="Times New Roman" w:cs="宋体"/>
          <w:sz w:val="24"/>
          <w:szCs w:val="24"/>
        </w:rPr>
      </w:pPr>
    </w:p>
    <w:sectPr w:rsidR="00990264" w:rsidRPr="00B547A2" w:rsidSect="00563262">
      <w:footerReference w:type="default" r:id="rId23"/>
      <w:pgSz w:w="11906" w:h="16838"/>
      <w:pgMar w:top="1418" w:right="1418" w:bottom="1418" w:left="1418" w:header="851"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960" w:rsidRDefault="009A7960" w:rsidP="00A763C2">
      <w:r>
        <w:separator/>
      </w:r>
    </w:p>
  </w:endnote>
  <w:endnote w:type="continuationSeparator" w:id="0">
    <w:p w:rsidR="009A7960" w:rsidRDefault="009A7960" w:rsidP="00A76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E0002A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华文新魏">
    <w:altName w:val="Malgun Gothic Semilight"/>
    <w:charset w:val="86"/>
    <w:family w:val="auto"/>
    <w:pitch w:val="variable"/>
    <w:sig w:usb0="00000000" w:usb1="080F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charset w:val="00"/>
    <w:family w:val="swiss"/>
    <w:pitch w:val="variable"/>
    <w:sig w:usb0="00000287" w:usb1="00000000" w:usb2="00000000" w:usb3="00000000" w:csb0="0000009F" w:csb1="00000000"/>
  </w:font>
  <w:font w:name="Helvetica Neue">
    <w:altName w:val="Corbel"/>
    <w:charset w:val="00"/>
    <w:family w:val="auto"/>
    <w:pitch w:val="default"/>
    <w:sig w:usb0="00000000" w:usb1="00000000" w:usb2="0000001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Default="002443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22117"/>
      <w:docPartObj>
        <w:docPartGallery w:val="Page Numbers (Bottom of Page)"/>
        <w:docPartUnique/>
      </w:docPartObj>
    </w:sdtPr>
    <w:sdtEndPr>
      <w:rPr>
        <w:rFonts w:ascii="Times New Roman" w:hAnsi="Times New Roman" w:cs="Times New Roman"/>
      </w:rPr>
    </w:sdtEndPr>
    <w:sdtContent>
      <w:p w:rsidR="00244386" w:rsidRPr="000F0E8D" w:rsidRDefault="009939B5">
        <w:pPr>
          <w:pStyle w:val="a4"/>
          <w:jc w:val="center"/>
          <w:rPr>
            <w:rFonts w:ascii="Times New Roman" w:hAnsi="Times New Roman" w:cs="Times New Roman"/>
          </w:rPr>
        </w:pPr>
        <w:r w:rsidRPr="000F0E8D">
          <w:rPr>
            <w:rFonts w:ascii="Times New Roman" w:hAnsi="Times New Roman" w:cs="Times New Roman"/>
          </w:rPr>
          <w:fldChar w:fldCharType="begin"/>
        </w:r>
        <w:r w:rsidR="00244386" w:rsidRPr="000F0E8D">
          <w:rPr>
            <w:rFonts w:ascii="Times New Roman" w:hAnsi="Times New Roman" w:cs="Times New Roman"/>
          </w:rPr>
          <w:instrText>PAGE   \* MERGEFORMAT</w:instrText>
        </w:r>
        <w:r w:rsidRPr="000F0E8D">
          <w:rPr>
            <w:rFonts w:ascii="Times New Roman" w:hAnsi="Times New Roman" w:cs="Times New Roman"/>
          </w:rPr>
          <w:fldChar w:fldCharType="separate"/>
        </w:r>
        <w:r w:rsidR="00563262" w:rsidRPr="00563262">
          <w:rPr>
            <w:rFonts w:ascii="Times New Roman" w:hAnsi="Times New Roman" w:cs="Times New Roman"/>
            <w:noProof/>
            <w:lang w:val="zh-CN"/>
          </w:rPr>
          <w:t>57</w:t>
        </w:r>
        <w:r w:rsidRPr="000F0E8D">
          <w:rPr>
            <w:rFonts w:ascii="Times New Roman"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Default="0024438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Pr="00054536" w:rsidRDefault="009939B5">
    <w:pPr>
      <w:pStyle w:val="a4"/>
      <w:jc w:val="center"/>
      <w:rPr>
        <w:rFonts w:ascii="Times New Roman" w:hAnsi="Times New Roman" w:cs="Times New Roman"/>
      </w:rPr>
    </w:pPr>
    <w:r w:rsidRPr="00054536">
      <w:rPr>
        <w:rFonts w:ascii="Times New Roman" w:hAnsi="Times New Roman" w:cs="Times New Roman"/>
      </w:rPr>
      <w:fldChar w:fldCharType="begin"/>
    </w:r>
    <w:r w:rsidR="00244386" w:rsidRPr="00054536">
      <w:rPr>
        <w:rFonts w:ascii="Times New Roman" w:hAnsi="Times New Roman" w:cs="Times New Roman"/>
      </w:rPr>
      <w:instrText>PAGE   \* MERGEFORMAT</w:instrText>
    </w:r>
    <w:r w:rsidRPr="00054536">
      <w:rPr>
        <w:rFonts w:ascii="Times New Roman" w:hAnsi="Times New Roman" w:cs="Times New Roman"/>
      </w:rPr>
      <w:fldChar w:fldCharType="separate"/>
    </w:r>
    <w:r w:rsidR="00563262" w:rsidRPr="00563262">
      <w:rPr>
        <w:rFonts w:ascii="Times New Roman" w:hAnsi="Times New Roman" w:cs="Times New Roman"/>
        <w:noProof/>
        <w:lang w:val="zh-CN"/>
      </w:rPr>
      <w:t>60</w:t>
    </w:r>
    <w:r w:rsidRPr="00054536">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960" w:rsidRDefault="009A7960" w:rsidP="00A763C2">
      <w:r>
        <w:separator/>
      </w:r>
    </w:p>
  </w:footnote>
  <w:footnote w:type="continuationSeparator" w:id="0">
    <w:p w:rsidR="009A7960" w:rsidRDefault="009A7960" w:rsidP="00A76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Default="002443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Pr="000F0E8D" w:rsidRDefault="00244386" w:rsidP="000F0E8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Default="002443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57C2"/>
    <w:multiLevelType w:val="multilevel"/>
    <w:tmpl w:val="24F757C2"/>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95A6B88"/>
    <w:multiLevelType w:val="hybridMultilevel"/>
    <w:tmpl w:val="18167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84468D"/>
    <w:multiLevelType w:val="hybridMultilevel"/>
    <w:tmpl w:val="A872C9E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BF38BF"/>
    <w:multiLevelType w:val="hybridMultilevel"/>
    <w:tmpl w:val="CE1213C8"/>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4">
    <w:nsid w:val="482B59E9"/>
    <w:multiLevelType w:val="multilevel"/>
    <w:tmpl w:val="482B59E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48DC5A4C"/>
    <w:multiLevelType w:val="multilevel"/>
    <w:tmpl w:val="48DC5A4C"/>
    <w:lvl w:ilvl="0">
      <w:start w:val="1"/>
      <w:numFmt w:val="chineseCountingThousand"/>
      <w:lvlText w:val="%1、"/>
      <w:lvlJc w:val="left"/>
      <w:pPr>
        <w:ind w:left="420" w:hanging="420"/>
      </w:pPr>
      <w:rPr>
        <w:rFonts w:ascii="黑体" w:eastAsia="黑体" w:hAnsi="黑体"/>
        <w:b w:val="0"/>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9BC05B8"/>
    <w:multiLevelType w:val="singleLevel"/>
    <w:tmpl w:val="5837EF5A"/>
    <w:lvl w:ilvl="0">
      <w:start w:val="1"/>
      <w:numFmt w:val="chineseCounting"/>
      <w:suff w:val="nothing"/>
      <w:lvlText w:val="%1、"/>
      <w:lvlJc w:val="left"/>
      <w:rPr>
        <w:rFonts w:cs="Times New Roman"/>
      </w:rPr>
    </w:lvl>
  </w:abstractNum>
  <w:abstractNum w:abstractNumId="7">
    <w:nsid w:val="545C0815"/>
    <w:multiLevelType w:val="hybridMultilevel"/>
    <w:tmpl w:val="85DE3942"/>
    <w:lvl w:ilvl="0" w:tplc="04090001">
      <w:start w:val="1"/>
      <w:numFmt w:val="bullet"/>
      <w:lvlText w:val=""/>
      <w:lvlJc w:val="left"/>
      <w:pPr>
        <w:ind w:left="777" w:hanging="420"/>
      </w:pPr>
      <w:rPr>
        <w:rFonts w:ascii="Wingdings" w:hAnsi="Wingdings"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8">
    <w:nsid w:val="54F164B7"/>
    <w:multiLevelType w:val="hybridMultilevel"/>
    <w:tmpl w:val="106EB09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837EF5A"/>
    <w:multiLevelType w:val="singleLevel"/>
    <w:tmpl w:val="5837EF5A"/>
    <w:lvl w:ilvl="0">
      <w:start w:val="1"/>
      <w:numFmt w:val="chineseCounting"/>
      <w:suff w:val="nothing"/>
      <w:lvlText w:val="%1、"/>
      <w:lvlJc w:val="left"/>
      <w:rPr>
        <w:rFonts w:cs="Times New Roman"/>
      </w:rPr>
    </w:lvl>
  </w:abstractNum>
  <w:abstractNum w:abstractNumId="10">
    <w:nsid w:val="583D3AAE"/>
    <w:multiLevelType w:val="singleLevel"/>
    <w:tmpl w:val="583D3AAE"/>
    <w:lvl w:ilvl="0">
      <w:start w:val="2"/>
      <w:numFmt w:val="chineseCounting"/>
      <w:suff w:val="nothing"/>
      <w:lvlText w:val="%1、"/>
      <w:lvlJc w:val="left"/>
    </w:lvl>
  </w:abstractNum>
  <w:abstractNum w:abstractNumId="11">
    <w:nsid w:val="5843C0A3"/>
    <w:multiLevelType w:val="singleLevel"/>
    <w:tmpl w:val="5843C0A3"/>
    <w:lvl w:ilvl="0">
      <w:start w:val="2"/>
      <w:numFmt w:val="chineseCounting"/>
      <w:suff w:val="nothing"/>
      <w:lvlText w:val="%1、"/>
      <w:lvlJc w:val="left"/>
    </w:lvl>
  </w:abstractNum>
  <w:abstractNum w:abstractNumId="12">
    <w:nsid w:val="58483CEB"/>
    <w:multiLevelType w:val="singleLevel"/>
    <w:tmpl w:val="58483CEB"/>
    <w:lvl w:ilvl="0">
      <w:start w:val="1"/>
      <w:numFmt w:val="decimal"/>
      <w:suff w:val="nothing"/>
      <w:lvlText w:val="（%1）"/>
      <w:lvlJc w:val="left"/>
    </w:lvl>
  </w:abstractNum>
  <w:abstractNum w:abstractNumId="13">
    <w:nsid w:val="58491ACB"/>
    <w:multiLevelType w:val="singleLevel"/>
    <w:tmpl w:val="58491ACB"/>
    <w:lvl w:ilvl="0">
      <w:start w:val="1"/>
      <w:numFmt w:val="decimal"/>
      <w:suff w:val="nothing"/>
      <w:lvlText w:val="%1、"/>
      <w:lvlJc w:val="left"/>
    </w:lvl>
  </w:abstractNum>
  <w:abstractNum w:abstractNumId="14">
    <w:nsid w:val="58495A84"/>
    <w:multiLevelType w:val="singleLevel"/>
    <w:tmpl w:val="58495A84"/>
    <w:lvl w:ilvl="0">
      <w:start w:val="1"/>
      <w:numFmt w:val="decimal"/>
      <w:suff w:val="nothing"/>
      <w:lvlText w:val="%1、"/>
      <w:lvlJc w:val="left"/>
    </w:lvl>
  </w:abstractNum>
  <w:abstractNum w:abstractNumId="15">
    <w:nsid w:val="5849688E"/>
    <w:multiLevelType w:val="singleLevel"/>
    <w:tmpl w:val="5849688E"/>
    <w:lvl w:ilvl="0">
      <w:start w:val="5"/>
      <w:numFmt w:val="decimal"/>
      <w:suff w:val="nothing"/>
      <w:lvlText w:val="%1、"/>
      <w:lvlJc w:val="left"/>
    </w:lvl>
  </w:abstractNum>
  <w:abstractNum w:abstractNumId="16">
    <w:nsid w:val="5849689D"/>
    <w:multiLevelType w:val="singleLevel"/>
    <w:tmpl w:val="5849689D"/>
    <w:lvl w:ilvl="0">
      <w:start w:val="4"/>
      <w:numFmt w:val="decimal"/>
      <w:suff w:val="nothing"/>
      <w:lvlText w:val="%1、"/>
      <w:lvlJc w:val="left"/>
    </w:lvl>
  </w:abstractNum>
  <w:abstractNum w:abstractNumId="17">
    <w:nsid w:val="584968AA"/>
    <w:multiLevelType w:val="singleLevel"/>
    <w:tmpl w:val="584968AA"/>
    <w:lvl w:ilvl="0">
      <w:start w:val="3"/>
      <w:numFmt w:val="decimal"/>
      <w:suff w:val="nothing"/>
      <w:lvlText w:val="%1、"/>
      <w:lvlJc w:val="left"/>
    </w:lvl>
  </w:abstractNum>
  <w:abstractNum w:abstractNumId="18">
    <w:nsid w:val="584968B8"/>
    <w:multiLevelType w:val="singleLevel"/>
    <w:tmpl w:val="584968B8"/>
    <w:lvl w:ilvl="0">
      <w:start w:val="2"/>
      <w:numFmt w:val="decimal"/>
      <w:suff w:val="nothing"/>
      <w:lvlText w:val="%1、"/>
      <w:lvlJc w:val="left"/>
    </w:lvl>
  </w:abstractNum>
  <w:abstractNum w:abstractNumId="19">
    <w:nsid w:val="58499371"/>
    <w:multiLevelType w:val="singleLevel"/>
    <w:tmpl w:val="58499371"/>
    <w:lvl w:ilvl="0">
      <w:start w:val="2"/>
      <w:numFmt w:val="chineseCounting"/>
      <w:suff w:val="nothing"/>
      <w:lvlText w:val="%1、"/>
      <w:lvlJc w:val="left"/>
    </w:lvl>
  </w:abstractNum>
  <w:abstractNum w:abstractNumId="20">
    <w:nsid w:val="58499B4D"/>
    <w:multiLevelType w:val="singleLevel"/>
    <w:tmpl w:val="58499B4D"/>
    <w:lvl w:ilvl="0">
      <w:start w:val="1"/>
      <w:numFmt w:val="decimal"/>
      <w:suff w:val="nothing"/>
      <w:lvlText w:val="（%1）"/>
      <w:lvlJc w:val="left"/>
    </w:lvl>
  </w:abstractNum>
  <w:abstractNum w:abstractNumId="21">
    <w:nsid w:val="584A9CE1"/>
    <w:multiLevelType w:val="singleLevel"/>
    <w:tmpl w:val="584A9CE1"/>
    <w:lvl w:ilvl="0">
      <w:start w:val="6"/>
      <w:numFmt w:val="chineseCounting"/>
      <w:suff w:val="nothing"/>
      <w:lvlText w:val="%1、"/>
      <w:lvlJc w:val="left"/>
    </w:lvl>
  </w:abstractNum>
  <w:abstractNum w:abstractNumId="22">
    <w:nsid w:val="58D10652"/>
    <w:multiLevelType w:val="singleLevel"/>
    <w:tmpl w:val="58D10652"/>
    <w:lvl w:ilvl="0">
      <w:start w:val="1"/>
      <w:numFmt w:val="decimal"/>
      <w:suff w:val="nothing"/>
      <w:lvlText w:val="（%1）"/>
      <w:lvlJc w:val="left"/>
    </w:lvl>
  </w:abstractNum>
  <w:abstractNum w:abstractNumId="23">
    <w:nsid w:val="58D1165B"/>
    <w:multiLevelType w:val="singleLevel"/>
    <w:tmpl w:val="58D1165B"/>
    <w:lvl w:ilvl="0">
      <w:start w:val="1"/>
      <w:numFmt w:val="decimal"/>
      <w:suff w:val="nothing"/>
      <w:lvlText w:val="%1、"/>
      <w:lvlJc w:val="left"/>
    </w:lvl>
  </w:abstractNum>
  <w:abstractNum w:abstractNumId="24">
    <w:nsid w:val="592E3C8B"/>
    <w:multiLevelType w:val="singleLevel"/>
    <w:tmpl w:val="592E3C8B"/>
    <w:lvl w:ilvl="0">
      <w:start w:val="1"/>
      <w:numFmt w:val="decimal"/>
      <w:suff w:val="nothing"/>
      <w:lvlText w:val="（%1）"/>
      <w:lvlJc w:val="left"/>
    </w:lvl>
  </w:abstractNum>
  <w:abstractNum w:abstractNumId="25">
    <w:nsid w:val="624A005C"/>
    <w:multiLevelType w:val="multilevel"/>
    <w:tmpl w:val="624A005C"/>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67FD31E5"/>
    <w:multiLevelType w:val="multilevel"/>
    <w:tmpl w:val="67FD31E5"/>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7">
    <w:nsid w:val="699704BE"/>
    <w:multiLevelType w:val="multilevel"/>
    <w:tmpl w:val="699704BE"/>
    <w:lvl w:ilvl="0">
      <w:start w:val="1"/>
      <w:numFmt w:val="japaneseCounting"/>
      <w:lvlText w:val="%1、"/>
      <w:lvlJc w:val="left"/>
      <w:pPr>
        <w:ind w:left="600" w:hanging="600"/>
      </w:pPr>
      <w:rPr>
        <w:rFonts w:ascii="仿宋" w:eastAsia="仿宋" w:hAnsi="仿宋" w:hint="default"/>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E114D62"/>
    <w:multiLevelType w:val="singleLevel"/>
    <w:tmpl w:val="5837EF5A"/>
    <w:lvl w:ilvl="0">
      <w:start w:val="1"/>
      <w:numFmt w:val="chineseCounting"/>
      <w:suff w:val="nothing"/>
      <w:lvlText w:val="%1、"/>
      <w:lvlJc w:val="left"/>
      <w:rPr>
        <w:rFonts w:cs="Times New Roman"/>
      </w:rPr>
    </w:lvl>
  </w:abstractNum>
  <w:abstractNum w:abstractNumId="29">
    <w:nsid w:val="71077B16"/>
    <w:multiLevelType w:val="hybridMultilevel"/>
    <w:tmpl w:val="39C0069C"/>
    <w:lvl w:ilvl="0" w:tplc="D19A9CA0">
      <w:start w:val="1"/>
      <w:numFmt w:val="decimal"/>
      <w:lvlText w:val="%1、"/>
      <w:lvlJc w:val="left"/>
      <w:pPr>
        <w:ind w:left="840" w:hanging="360"/>
      </w:pPr>
      <w:rPr>
        <w:rFonts w:eastAsia="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C25706F"/>
    <w:multiLevelType w:val="hybridMultilevel"/>
    <w:tmpl w:val="63D8BF12"/>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num w:numId="1">
    <w:abstractNumId w:val="3"/>
  </w:num>
  <w:num w:numId="2">
    <w:abstractNumId w:val="7"/>
  </w:num>
  <w:num w:numId="3">
    <w:abstractNumId w:val="30"/>
  </w:num>
  <w:num w:numId="4">
    <w:abstractNumId w:val="29"/>
  </w:num>
  <w:num w:numId="5">
    <w:abstractNumId w:val="8"/>
  </w:num>
  <w:num w:numId="6">
    <w:abstractNumId w:val="2"/>
  </w:num>
  <w:num w:numId="7">
    <w:abstractNumId w:val="1"/>
  </w:num>
  <w:num w:numId="8">
    <w:abstractNumId w:val="0"/>
  </w:num>
  <w:num w:numId="9">
    <w:abstractNumId w:val="11"/>
  </w:num>
  <w:num w:numId="10">
    <w:abstractNumId w:val="10"/>
  </w:num>
  <w:num w:numId="11">
    <w:abstractNumId w:val="13"/>
  </w:num>
  <w:num w:numId="12">
    <w:abstractNumId w:val="9"/>
  </w:num>
  <w:num w:numId="13">
    <w:abstractNumId w:val="21"/>
  </w:num>
  <w:num w:numId="14">
    <w:abstractNumId w:val="28"/>
  </w:num>
  <w:num w:numId="15">
    <w:abstractNumId w:val="6"/>
  </w:num>
  <w:num w:numId="16">
    <w:abstractNumId w:val="18"/>
  </w:num>
  <w:num w:numId="17">
    <w:abstractNumId w:val="17"/>
  </w:num>
  <w:num w:numId="18">
    <w:abstractNumId w:val="16"/>
  </w:num>
  <w:num w:numId="19">
    <w:abstractNumId w:val="15"/>
  </w:num>
  <w:num w:numId="20">
    <w:abstractNumId w:val="14"/>
  </w:num>
  <w:num w:numId="21">
    <w:abstractNumId w:val="20"/>
  </w:num>
  <w:num w:numId="22">
    <w:abstractNumId w:val="19"/>
  </w:num>
  <w:num w:numId="23">
    <w:abstractNumId w:val="12"/>
  </w:num>
  <w:num w:numId="24">
    <w:abstractNumId w:val="22"/>
  </w:num>
  <w:num w:numId="25">
    <w:abstractNumId w:val="23"/>
  </w:num>
  <w:num w:numId="26">
    <w:abstractNumId w:val="27"/>
  </w:num>
  <w:num w:numId="27">
    <w:abstractNumId w:val="26"/>
  </w:num>
  <w:num w:numId="28">
    <w:abstractNumId w:val="25"/>
  </w:num>
  <w:num w:numId="29">
    <w:abstractNumId w:val="5"/>
  </w:num>
  <w:num w:numId="30">
    <w:abstractNumId w:val="4"/>
  </w:num>
  <w:num w:numId="31">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1275"/>
    <w:rsid w:val="00006CB3"/>
    <w:rsid w:val="00022B7E"/>
    <w:rsid w:val="00022B9A"/>
    <w:rsid w:val="00023D59"/>
    <w:rsid w:val="00036526"/>
    <w:rsid w:val="00054536"/>
    <w:rsid w:val="00054A28"/>
    <w:rsid w:val="000606EA"/>
    <w:rsid w:val="00070B0F"/>
    <w:rsid w:val="00084F49"/>
    <w:rsid w:val="000A0B34"/>
    <w:rsid w:val="000A20E4"/>
    <w:rsid w:val="000A5942"/>
    <w:rsid w:val="000C3C58"/>
    <w:rsid w:val="000D29C8"/>
    <w:rsid w:val="000E551F"/>
    <w:rsid w:val="000F0E8D"/>
    <w:rsid w:val="00103BEF"/>
    <w:rsid w:val="00104A20"/>
    <w:rsid w:val="00113E81"/>
    <w:rsid w:val="00122578"/>
    <w:rsid w:val="001251AA"/>
    <w:rsid w:val="0013449A"/>
    <w:rsid w:val="00171CC6"/>
    <w:rsid w:val="00174280"/>
    <w:rsid w:val="0018747C"/>
    <w:rsid w:val="00190E01"/>
    <w:rsid w:val="00191986"/>
    <w:rsid w:val="00197842"/>
    <w:rsid w:val="001B7587"/>
    <w:rsid w:val="001C5286"/>
    <w:rsid w:val="001E7C48"/>
    <w:rsid w:val="001F4BED"/>
    <w:rsid w:val="001F6DD4"/>
    <w:rsid w:val="00215162"/>
    <w:rsid w:val="0022253C"/>
    <w:rsid w:val="00222EE3"/>
    <w:rsid w:val="0022313B"/>
    <w:rsid w:val="00243612"/>
    <w:rsid w:val="00244386"/>
    <w:rsid w:val="00267AC3"/>
    <w:rsid w:val="00272FA1"/>
    <w:rsid w:val="002743C9"/>
    <w:rsid w:val="0027646B"/>
    <w:rsid w:val="00283FC8"/>
    <w:rsid w:val="00284615"/>
    <w:rsid w:val="0029037B"/>
    <w:rsid w:val="00293B78"/>
    <w:rsid w:val="002B65BB"/>
    <w:rsid w:val="002B6C88"/>
    <w:rsid w:val="002C175B"/>
    <w:rsid w:val="002D0538"/>
    <w:rsid w:val="002E4F56"/>
    <w:rsid w:val="002F5DB2"/>
    <w:rsid w:val="00312847"/>
    <w:rsid w:val="00333D37"/>
    <w:rsid w:val="00341312"/>
    <w:rsid w:val="003429FD"/>
    <w:rsid w:val="003614ED"/>
    <w:rsid w:val="00374663"/>
    <w:rsid w:val="00392B5D"/>
    <w:rsid w:val="00393883"/>
    <w:rsid w:val="00396725"/>
    <w:rsid w:val="003B1275"/>
    <w:rsid w:val="003D448C"/>
    <w:rsid w:val="0041449B"/>
    <w:rsid w:val="00417620"/>
    <w:rsid w:val="004327BB"/>
    <w:rsid w:val="00455618"/>
    <w:rsid w:val="00462EB5"/>
    <w:rsid w:val="00477C43"/>
    <w:rsid w:val="00490DE1"/>
    <w:rsid w:val="004A0855"/>
    <w:rsid w:val="004A69C1"/>
    <w:rsid w:val="004D1CFD"/>
    <w:rsid w:val="004F6244"/>
    <w:rsid w:val="0051035E"/>
    <w:rsid w:val="00522460"/>
    <w:rsid w:val="00544DA6"/>
    <w:rsid w:val="0056039D"/>
    <w:rsid w:val="00563262"/>
    <w:rsid w:val="005713E2"/>
    <w:rsid w:val="00571918"/>
    <w:rsid w:val="00585505"/>
    <w:rsid w:val="00594FCB"/>
    <w:rsid w:val="00596CF7"/>
    <w:rsid w:val="005A136F"/>
    <w:rsid w:val="005B61E8"/>
    <w:rsid w:val="005D43F1"/>
    <w:rsid w:val="005E6DA6"/>
    <w:rsid w:val="00607869"/>
    <w:rsid w:val="0063217E"/>
    <w:rsid w:val="00646D85"/>
    <w:rsid w:val="00677295"/>
    <w:rsid w:val="00683250"/>
    <w:rsid w:val="00694F09"/>
    <w:rsid w:val="006B542D"/>
    <w:rsid w:val="006D0619"/>
    <w:rsid w:val="006E52F4"/>
    <w:rsid w:val="00750317"/>
    <w:rsid w:val="007621A3"/>
    <w:rsid w:val="007A1FC1"/>
    <w:rsid w:val="007C400B"/>
    <w:rsid w:val="007E5421"/>
    <w:rsid w:val="00811FA8"/>
    <w:rsid w:val="008728C8"/>
    <w:rsid w:val="00876FDE"/>
    <w:rsid w:val="00892F8C"/>
    <w:rsid w:val="008A0733"/>
    <w:rsid w:val="008A3B7E"/>
    <w:rsid w:val="008C78B8"/>
    <w:rsid w:val="008D0A8C"/>
    <w:rsid w:val="00905C88"/>
    <w:rsid w:val="009075A4"/>
    <w:rsid w:val="009126AB"/>
    <w:rsid w:val="0091788B"/>
    <w:rsid w:val="009333C7"/>
    <w:rsid w:val="00934D2E"/>
    <w:rsid w:val="00936F1C"/>
    <w:rsid w:val="009415B6"/>
    <w:rsid w:val="00962411"/>
    <w:rsid w:val="00962701"/>
    <w:rsid w:val="00990264"/>
    <w:rsid w:val="009926D2"/>
    <w:rsid w:val="009939B5"/>
    <w:rsid w:val="009A2B1C"/>
    <w:rsid w:val="009A7960"/>
    <w:rsid w:val="009B078D"/>
    <w:rsid w:val="009C019D"/>
    <w:rsid w:val="009C6EF1"/>
    <w:rsid w:val="009D30FC"/>
    <w:rsid w:val="009D34F5"/>
    <w:rsid w:val="009F3892"/>
    <w:rsid w:val="00A06B15"/>
    <w:rsid w:val="00A34F08"/>
    <w:rsid w:val="00A57492"/>
    <w:rsid w:val="00A763C2"/>
    <w:rsid w:val="00A806C0"/>
    <w:rsid w:val="00A83859"/>
    <w:rsid w:val="00A87A72"/>
    <w:rsid w:val="00A97E4C"/>
    <w:rsid w:val="00AB3C0C"/>
    <w:rsid w:val="00AB6AE8"/>
    <w:rsid w:val="00AC4D30"/>
    <w:rsid w:val="00AC6DB7"/>
    <w:rsid w:val="00AD3AAE"/>
    <w:rsid w:val="00AF1035"/>
    <w:rsid w:val="00AF5E2F"/>
    <w:rsid w:val="00B03F88"/>
    <w:rsid w:val="00B07DEC"/>
    <w:rsid w:val="00B22C13"/>
    <w:rsid w:val="00B34093"/>
    <w:rsid w:val="00B43BDA"/>
    <w:rsid w:val="00B477BA"/>
    <w:rsid w:val="00B526C1"/>
    <w:rsid w:val="00B547A2"/>
    <w:rsid w:val="00B66CF1"/>
    <w:rsid w:val="00BB00E8"/>
    <w:rsid w:val="00BC06EC"/>
    <w:rsid w:val="00BD61B8"/>
    <w:rsid w:val="00C01102"/>
    <w:rsid w:val="00C078C1"/>
    <w:rsid w:val="00C10DFE"/>
    <w:rsid w:val="00C42938"/>
    <w:rsid w:val="00C46C0F"/>
    <w:rsid w:val="00C513D9"/>
    <w:rsid w:val="00C60232"/>
    <w:rsid w:val="00C603E0"/>
    <w:rsid w:val="00C63D7E"/>
    <w:rsid w:val="00C7492C"/>
    <w:rsid w:val="00C97A90"/>
    <w:rsid w:val="00CA719F"/>
    <w:rsid w:val="00D02A60"/>
    <w:rsid w:val="00D05BD4"/>
    <w:rsid w:val="00D1612D"/>
    <w:rsid w:val="00D22847"/>
    <w:rsid w:val="00D368ED"/>
    <w:rsid w:val="00D60E84"/>
    <w:rsid w:val="00D62B3C"/>
    <w:rsid w:val="00D71960"/>
    <w:rsid w:val="00D92656"/>
    <w:rsid w:val="00DA02E4"/>
    <w:rsid w:val="00DA6207"/>
    <w:rsid w:val="00DB3DCD"/>
    <w:rsid w:val="00DC3207"/>
    <w:rsid w:val="00DC65B5"/>
    <w:rsid w:val="00DF5583"/>
    <w:rsid w:val="00E1194D"/>
    <w:rsid w:val="00E124AA"/>
    <w:rsid w:val="00E27C89"/>
    <w:rsid w:val="00E3432F"/>
    <w:rsid w:val="00E66FB7"/>
    <w:rsid w:val="00E7001E"/>
    <w:rsid w:val="00E803BD"/>
    <w:rsid w:val="00E9242F"/>
    <w:rsid w:val="00ED6AD1"/>
    <w:rsid w:val="00F1124C"/>
    <w:rsid w:val="00F340FA"/>
    <w:rsid w:val="00F41C0D"/>
    <w:rsid w:val="00FA14FA"/>
    <w:rsid w:val="00FA43B7"/>
    <w:rsid w:val="00FA6EB5"/>
    <w:rsid w:val="00FD061C"/>
    <w:rsid w:val="00FD1721"/>
    <w:rsid w:val="00FD6AD8"/>
    <w:rsid w:val="00FF3D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Inden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Cite" w:qFormat="1"/>
    <w:lsdException w:name="HTML Preformatted" w:qFormat="1"/>
    <w:lsdException w:name="annotation subject"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75"/>
    <w:pPr>
      <w:widowControl w:val="0"/>
      <w:jc w:val="both"/>
    </w:pPr>
  </w:style>
  <w:style w:type="paragraph" w:styleId="1">
    <w:name w:val="heading 1"/>
    <w:basedOn w:val="a"/>
    <w:link w:val="1Char"/>
    <w:uiPriority w:val="9"/>
    <w:qFormat/>
    <w:rsid w:val="006E52F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BB00E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B00E8"/>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462EB5"/>
    <w:pPr>
      <w:keepNext/>
      <w:keepLines/>
      <w:spacing w:before="280" w:after="290" w:line="376" w:lineRule="auto"/>
      <w:outlineLvl w:val="3"/>
    </w:pPr>
    <w:rPr>
      <w:rFonts w:ascii="等线 Light" w:eastAsia="等线 Light" w:hAnsi="等线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F0E8D"/>
    <w:pPr>
      <w:tabs>
        <w:tab w:val="center" w:pos="4153"/>
        <w:tab w:val="right" w:pos="8306"/>
      </w:tabs>
      <w:snapToGrid w:val="0"/>
      <w:jc w:val="center"/>
    </w:pPr>
    <w:rPr>
      <w:sz w:val="18"/>
      <w:szCs w:val="18"/>
    </w:rPr>
  </w:style>
  <w:style w:type="character" w:customStyle="1" w:styleId="Char">
    <w:name w:val="页眉 Char"/>
    <w:basedOn w:val="a0"/>
    <w:link w:val="a3"/>
    <w:qFormat/>
    <w:rsid w:val="000F0E8D"/>
    <w:rPr>
      <w:sz w:val="18"/>
      <w:szCs w:val="18"/>
    </w:rPr>
  </w:style>
  <w:style w:type="paragraph" w:styleId="a4">
    <w:name w:val="footer"/>
    <w:basedOn w:val="a"/>
    <w:link w:val="Char0"/>
    <w:uiPriority w:val="99"/>
    <w:unhideWhenUsed/>
    <w:qFormat/>
    <w:rsid w:val="00A763C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763C2"/>
    <w:rPr>
      <w:sz w:val="18"/>
      <w:szCs w:val="18"/>
    </w:rPr>
  </w:style>
  <w:style w:type="paragraph" w:styleId="a5">
    <w:name w:val="Normal (Web)"/>
    <w:basedOn w:val="a"/>
    <w:uiPriority w:val="99"/>
    <w:unhideWhenUsed/>
    <w:qFormat/>
    <w:rsid w:val="006E52F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6E52F4"/>
    <w:rPr>
      <w:rFonts w:ascii="宋体" w:eastAsia="宋体" w:hAnsi="宋体" w:cs="宋体"/>
      <w:b/>
      <w:bCs/>
      <w:kern w:val="36"/>
      <w:sz w:val="48"/>
      <w:szCs w:val="48"/>
    </w:rPr>
  </w:style>
  <w:style w:type="character" w:customStyle="1" w:styleId="apple-converted-space">
    <w:name w:val="apple-converted-space"/>
    <w:basedOn w:val="a0"/>
    <w:qFormat/>
    <w:rsid w:val="006E52F4"/>
  </w:style>
  <w:style w:type="paragraph" w:styleId="a6">
    <w:name w:val="Balloon Text"/>
    <w:basedOn w:val="a"/>
    <w:link w:val="Char1"/>
    <w:unhideWhenUsed/>
    <w:qFormat/>
    <w:rsid w:val="006E52F4"/>
    <w:rPr>
      <w:sz w:val="18"/>
      <w:szCs w:val="18"/>
    </w:rPr>
  </w:style>
  <w:style w:type="character" w:customStyle="1" w:styleId="Char1">
    <w:name w:val="批注框文本 Char"/>
    <w:basedOn w:val="a0"/>
    <w:link w:val="a6"/>
    <w:qFormat/>
    <w:rsid w:val="006E52F4"/>
    <w:rPr>
      <w:sz w:val="18"/>
      <w:szCs w:val="18"/>
    </w:rPr>
  </w:style>
  <w:style w:type="paragraph" w:styleId="a7">
    <w:name w:val="List Paragraph"/>
    <w:basedOn w:val="a"/>
    <w:uiPriority w:val="34"/>
    <w:qFormat/>
    <w:rsid w:val="009415B6"/>
    <w:pPr>
      <w:spacing w:line="360" w:lineRule="auto"/>
      <w:ind w:firstLineChars="200" w:firstLine="420"/>
    </w:pPr>
    <w:rPr>
      <w:rFonts w:ascii="Calibri" w:eastAsia="宋体" w:hAnsi="Calibri" w:cs="Times New Roman"/>
      <w:sz w:val="24"/>
    </w:rPr>
  </w:style>
  <w:style w:type="paragraph" w:styleId="a8">
    <w:name w:val="annotation text"/>
    <w:basedOn w:val="a"/>
    <w:link w:val="Char2"/>
    <w:uiPriority w:val="99"/>
    <w:unhideWhenUsed/>
    <w:qFormat/>
    <w:rsid w:val="009415B6"/>
    <w:pPr>
      <w:spacing w:line="360" w:lineRule="auto"/>
      <w:jc w:val="left"/>
    </w:pPr>
    <w:rPr>
      <w:rFonts w:ascii="Calibri" w:eastAsia="宋体" w:hAnsi="Calibri" w:cs="Times New Roman"/>
      <w:sz w:val="24"/>
    </w:rPr>
  </w:style>
  <w:style w:type="character" w:customStyle="1" w:styleId="Char2">
    <w:name w:val="批注文字 Char"/>
    <w:basedOn w:val="a0"/>
    <w:link w:val="a8"/>
    <w:uiPriority w:val="99"/>
    <w:qFormat/>
    <w:rsid w:val="009415B6"/>
    <w:rPr>
      <w:rFonts w:ascii="Calibri" w:eastAsia="宋体" w:hAnsi="Calibri" w:cs="Times New Roman"/>
      <w:sz w:val="24"/>
    </w:rPr>
  </w:style>
  <w:style w:type="paragraph" w:customStyle="1" w:styleId="Default">
    <w:name w:val="Default"/>
    <w:qFormat/>
    <w:rsid w:val="009415B6"/>
    <w:pPr>
      <w:widowControl w:val="0"/>
      <w:autoSpaceDE w:val="0"/>
      <w:autoSpaceDN w:val="0"/>
      <w:adjustRightInd w:val="0"/>
    </w:pPr>
    <w:rPr>
      <w:rFonts w:ascii="宋体" w:eastAsia="宋体" w:hAnsi="Times New Roman" w:cs="宋体"/>
      <w:color w:val="000000"/>
      <w:kern w:val="0"/>
      <w:sz w:val="24"/>
      <w:szCs w:val="24"/>
      <w:lang w:bidi="hi-IN"/>
    </w:rPr>
  </w:style>
  <w:style w:type="character" w:customStyle="1" w:styleId="con">
    <w:name w:val="con"/>
    <w:basedOn w:val="a0"/>
    <w:rsid w:val="00D05BD4"/>
  </w:style>
  <w:style w:type="character" w:customStyle="1" w:styleId="2Char">
    <w:name w:val="标题 2 Char"/>
    <w:basedOn w:val="a0"/>
    <w:link w:val="2"/>
    <w:qFormat/>
    <w:rsid w:val="00BB00E8"/>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B00E8"/>
    <w:rPr>
      <w:rFonts w:ascii="Times New Roman" w:eastAsia="宋体" w:hAnsi="Times New Roman" w:cs="Times New Roman"/>
      <w:b/>
      <w:bCs/>
      <w:sz w:val="32"/>
      <w:szCs w:val="32"/>
    </w:rPr>
  </w:style>
  <w:style w:type="numbering" w:customStyle="1" w:styleId="10">
    <w:name w:val="无列表1"/>
    <w:next w:val="a2"/>
    <w:uiPriority w:val="99"/>
    <w:semiHidden/>
    <w:unhideWhenUsed/>
    <w:rsid w:val="00BB00E8"/>
  </w:style>
  <w:style w:type="numbering" w:customStyle="1" w:styleId="11">
    <w:name w:val="无列表11"/>
    <w:next w:val="a2"/>
    <w:uiPriority w:val="99"/>
    <w:semiHidden/>
    <w:unhideWhenUsed/>
    <w:rsid w:val="00BB00E8"/>
  </w:style>
  <w:style w:type="paragraph" w:styleId="a9">
    <w:name w:val="caption"/>
    <w:basedOn w:val="a"/>
    <w:next w:val="a"/>
    <w:qFormat/>
    <w:rsid w:val="00BB00E8"/>
    <w:rPr>
      <w:rFonts w:ascii="Cambria" w:eastAsia="黑体" w:hAnsi="Cambria" w:cs="Times New Roman"/>
      <w:sz w:val="20"/>
      <w:szCs w:val="20"/>
    </w:rPr>
  </w:style>
  <w:style w:type="character" w:styleId="aa">
    <w:name w:val="Strong"/>
    <w:uiPriority w:val="22"/>
    <w:qFormat/>
    <w:rsid w:val="00BB00E8"/>
    <w:rPr>
      <w:b/>
      <w:bCs/>
    </w:rPr>
  </w:style>
  <w:style w:type="table" w:styleId="ab">
    <w:name w:val="Table Grid"/>
    <w:basedOn w:val="a1"/>
    <w:uiPriority w:val="3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qFormat/>
    <w:rsid w:val="00BB00E8"/>
    <w:rPr>
      <w:color w:val="0000FF"/>
      <w:u w:val="single"/>
    </w:rPr>
  </w:style>
  <w:style w:type="character" w:styleId="ad">
    <w:name w:val="annotation reference"/>
    <w:uiPriority w:val="99"/>
    <w:unhideWhenUsed/>
    <w:qFormat/>
    <w:rsid w:val="00BB00E8"/>
    <w:rPr>
      <w:sz w:val="21"/>
      <w:szCs w:val="21"/>
    </w:rPr>
  </w:style>
  <w:style w:type="paragraph" w:styleId="ae">
    <w:name w:val="annotation subject"/>
    <w:basedOn w:val="a8"/>
    <w:next w:val="a8"/>
    <w:link w:val="Char3"/>
    <w:uiPriority w:val="99"/>
    <w:unhideWhenUsed/>
    <w:qFormat/>
    <w:rsid w:val="00BB00E8"/>
    <w:pPr>
      <w:spacing w:line="240" w:lineRule="auto"/>
    </w:pPr>
    <w:rPr>
      <w:b/>
      <w:bCs/>
      <w:sz w:val="21"/>
    </w:rPr>
  </w:style>
  <w:style w:type="character" w:customStyle="1" w:styleId="Char3">
    <w:name w:val="批注主题 Char"/>
    <w:basedOn w:val="Char2"/>
    <w:link w:val="ae"/>
    <w:uiPriority w:val="99"/>
    <w:qFormat/>
    <w:rsid w:val="00BB00E8"/>
    <w:rPr>
      <w:rFonts w:ascii="Calibri" w:eastAsia="宋体" w:hAnsi="Calibri" w:cs="Times New Roman"/>
      <w:b/>
      <w:bCs/>
      <w:sz w:val="24"/>
    </w:rPr>
  </w:style>
  <w:style w:type="character" w:customStyle="1" w:styleId="Char4">
    <w:name w:val="正文文本缩进 Char"/>
    <w:link w:val="af"/>
    <w:qFormat/>
    <w:rsid w:val="00BB00E8"/>
    <w:rPr>
      <w:sz w:val="24"/>
      <w:szCs w:val="24"/>
    </w:rPr>
  </w:style>
  <w:style w:type="paragraph" w:styleId="af">
    <w:name w:val="Body Text Indent"/>
    <w:basedOn w:val="a"/>
    <w:link w:val="Char4"/>
    <w:qFormat/>
    <w:rsid w:val="00BB00E8"/>
    <w:pPr>
      <w:ind w:firstLineChars="200" w:firstLine="480"/>
    </w:pPr>
    <w:rPr>
      <w:sz w:val="24"/>
      <w:szCs w:val="24"/>
    </w:rPr>
  </w:style>
  <w:style w:type="character" w:customStyle="1" w:styleId="Char10">
    <w:name w:val="正文文本缩进 Char1"/>
    <w:basedOn w:val="a0"/>
    <w:uiPriority w:val="99"/>
    <w:qFormat/>
    <w:rsid w:val="00BB00E8"/>
  </w:style>
  <w:style w:type="character" w:customStyle="1" w:styleId="Char11">
    <w:name w:val="页眉 Char1"/>
    <w:uiPriority w:val="99"/>
    <w:semiHidden/>
    <w:qFormat/>
    <w:rsid w:val="00BB00E8"/>
    <w:rPr>
      <w:kern w:val="2"/>
      <w:sz w:val="18"/>
      <w:szCs w:val="18"/>
    </w:rPr>
  </w:style>
  <w:style w:type="character" w:customStyle="1" w:styleId="Char12">
    <w:name w:val="页脚 Char1"/>
    <w:uiPriority w:val="99"/>
    <w:semiHidden/>
    <w:qFormat/>
    <w:rsid w:val="00BB00E8"/>
    <w:rPr>
      <w:kern w:val="2"/>
      <w:sz w:val="18"/>
      <w:szCs w:val="18"/>
    </w:rPr>
  </w:style>
  <w:style w:type="character" w:customStyle="1" w:styleId="Char5">
    <w:name w:val="日期 Char"/>
    <w:link w:val="af0"/>
    <w:qFormat/>
    <w:rsid w:val="00BB00E8"/>
  </w:style>
  <w:style w:type="paragraph" w:styleId="af0">
    <w:name w:val="Date"/>
    <w:basedOn w:val="a"/>
    <w:next w:val="a"/>
    <w:link w:val="Char5"/>
    <w:qFormat/>
    <w:rsid w:val="00BB00E8"/>
  </w:style>
  <w:style w:type="character" w:customStyle="1" w:styleId="Char13">
    <w:name w:val="日期 Char1"/>
    <w:basedOn w:val="a0"/>
    <w:uiPriority w:val="99"/>
    <w:qFormat/>
    <w:rsid w:val="00BB00E8"/>
  </w:style>
  <w:style w:type="character" w:customStyle="1" w:styleId="2Char0">
    <w:name w:val="正文文本缩进 2 Char"/>
    <w:link w:val="20"/>
    <w:qFormat/>
    <w:rsid w:val="00BB00E8"/>
  </w:style>
  <w:style w:type="paragraph" w:styleId="20">
    <w:name w:val="Body Text Indent 2"/>
    <w:basedOn w:val="a"/>
    <w:link w:val="2Char0"/>
    <w:qFormat/>
    <w:rsid w:val="00BB00E8"/>
    <w:pPr>
      <w:spacing w:after="120" w:line="480" w:lineRule="auto"/>
      <w:ind w:leftChars="200" w:left="420" w:firstLineChars="200" w:firstLine="200"/>
    </w:pPr>
  </w:style>
  <w:style w:type="character" w:customStyle="1" w:styleId="2Char1">
    <w:name w:val="正文文本缩进 2 Char1"/>
    <w:basedOn w:val="a0"/>
    <w:uiPriority w:val="99"/>
    <w:qFormat/>
    <w:rsid w:val="00BB00E8"/>
  </w:style>
  <w:style w:type="character" w:customStyle="1" w:styleId="Char6">
    <w:name w:val="正文文本 Char"/>
    <w:link w:val="af1"/>
    <w:qFormat/>
    <w:rsid w:val="00BB00E8"/>
    <w:rPr>
      <w:rFonts w:ascii="Times New Roman" w:hAnsi="Times New Roman"/>
    </w:rPr>
  </w:style>
  <w:style w:type="paragraph" w:styleId="af1">
    <w:name w:val="Body Text"/>
    <w:basedOn w:val="a"/>
    <w:link w:val="Char6"/>
    <w:qFormat/>
    <w:rsid w:val="00BB00E8"/>
    <w:pPr>
      <w:spacing w:after="120"/>
    </w:pPr>
    <w:rPr>
      <w:rFonts w:ascii="Times New Roman" w:hAnsi="Times New Roman"/>
    </w:rPr>
  </w:style>
  <w:style w:type="character" w:customStyle="1" w:styleId="Char14">
    <w:name w:val="正文文本 Char1"/>
    <w:basedOn w:val="a0"/>
    <w:uiPriority w:val="99"/>
    <w:qFormat/>
    <w:rsid w:val="00BB00E8"/>
  </w:style>
  <w:style w:type="character" w:customStyle="1" w:styleId="2Char2">
    <w:name w:val="正文文本 2 Char"/>
    <w:link w:val="21"/>
    <w:qFormat/>
    <w:rsid w:val="00BB00E8"/>
    <w:rPr>
      <w:rFonts w:ascii="Times New Roman" w:hAnsi="Times New Roman"/>
    </w:rPr>
  </w:style>
  <w:style w:type="paragraph" w:styleId="21">
    <w:name w:val="Body Text 2"/>
    <w:basedOn w:val="a"/>
    <w:link w:val="2Char2"/>
    <w:qFormat/>
    <w:rsid w:val="00BB00E8"/>
    <w:pPr>
      <w:spacing w:after="120" w:line="480" w:lineRule="auto"/>
    </w:pPr>
    <w:rPr>
      <w:rFonts w:ascii="Times New Roman" w:hAnsi="Times New Roman"/>
    </w:rPr>
  </w:style>
  <w:style w:type="character" w:customStyle="1" w:styleId="2Char10">
    <w:name w:val="正文文本 2 Char1"/>
    <w:basedOn w:val="a0"/>
    <w:uiPriority w:val="99"/>
    <w:qFormat/>
    <w:rsid w:val="00BB00E8"/>
  </w:style>
  <w:style w:type="character" w:customStyle="1" w:styleId="Char7">
    <w:name w:val="纯文本 Char"/>
    <w:link w:val="af2"/>
    <w:qFormat/>
    <w:rsid w:val="00BB00E8"/>
    <w:rPr>
      <w:rFonts w:ascii="Arial Unicode MS" w:eastAsia="Arial Unicode MS" w:hAnsi="Arial Unicode MS" w:cs="Arial Unicode MS"/>
      <w:sz w:val="24"/>
      <w:szCs w:val="24"/>
    </w:rPr>
  </w:style>
  <w:style w:type="paragraph" w:styleId="af2">
    <w:name w:val="Plain Text"/>
    <w:basedOn w:val="a"/>
    <w:link w:val="Char7"/>
    <w:qFormat/>
    <w:rsid w:val="00BB00E8"/>
    <w:pPr>
      <w:widowControl/>
      <w:spacing w:before="100" w:beforeAutospacing="1" w:after="100" w:afterAutospacing="1"/>
      <w:jc w:val="left"/>
    </w:pPr>
    <w:rPr>
      <w:rFonts w:ascii="Arial Unicode MS" w:eastAsia="Arial Unicode MS" w:hAnsi="Arial Unicode MS" w:cs="Arial Unicode MS"/>
      <w:sz w:val="24"/>
      <w:szCs w:val="24"/>
    </w:rPr>
  </w:style>
  <w:style w:type="character" w:customStyle="1" w:styleId="Char15">
    <w:name w:val="纯文本 Char1"/>
    <w:basedOn w:val="a0"/>
    <w:uiPriority w:val="99"/>
    <w:qFormat/>
    <w:rsid w:val="00BB00E8"/>
    <w:rPr>
      <w:rFonts w:ascii="宋体" w:eastAsia="宋体" w:hAnsi="Courier New" w:cs="Courier New"/>
      <w:szCs w:val="21"/>
    </w:rPr>
  </w:style>
  <w:style w:type="character" w:customStyle="1" w:styleId="Char8">
    <w:name w:val="标题 Char"/>
    <w:link w:val="af3"/>
    <w:qFormat/>
    <w:rsid w:val="00BB00E8"/>
    <w:rPr>
      <w:rFonts w:ascii="黑体" w:eastAsia="黑体" w:hAnsi="黑体"/>
      <w:bCs/>
      <w:sz w:val="36"/>
      <w:szCs w:val="36"/>
    </w:rPr>
  </w:style>
  <w:style w:type="paragraph" w:styleId="af3">
    <w:name w:val="Title"/>
    <w:basedOn w:val="a"/>
    <w:next w:val="a"/>
    <w:link w:val="Char8"/>
    <w:qFormat/>
    <w:rsid w:val="00BB00E8"/>
    <w:pPr>
      <w:spacing w:before="240" w:after="60"/>
      <w:jc w:val="center"/>
      <w:outlineLvl w:val="0"/>
    </w:pPr>
    <w:rPr>
      <w:rFonts w:ascii="黑体" w:eastAsia="黑体" w:hAnsi="黑体"/>
      <w:bCs/>
      <w:sz w:val="36"/>
      <w:szCs w:val="36"/>
    </w:rPr>
  </w:style>
  <w:style w:type="character" w:customStyle="1" w:styleId="Char16">
    <w:name w:val="标题 Char1"/>
    <w:basedOn w:val="a0"/>
    <w:uiPriority w:val="10"/>
    <w:qFormat/>
    <w:rsid w:val="00BB00E8"/>
    <w:rPr>
      <w:rFonts w:asciiTheme="majorHAnsi" w:eastAsia="宋体" w:hAnsiTheme="majorHAnsi" w:cstheme="majorBidi"/>
      <w:b/>
      <w:bCs/>
      <w:sz w:val="32"/>
      <w:szCs w:val="32"/>
    </w:rPr>
  </w:style>
  <w:style w:type="paragraph" w:customStyle="1" w:styleId="MTDisplayEquation">
    <w:name w:val="MTDisplayEquation"/>
    <w:basedOn w:val="a"/>
    <w:next w:val="a"/>
    <w:link w:val="MTDisplayEquationChar"/>
    <w:qFormat/>
    <w:rsid w:val="00BB00E8"/>
    <w:pPr>
      <w:tabs>
        <w:tab w:val="center" w:pos="4820"/>
        <w:tab w:val="right" w:pos="9640"/>
      </w:tabs>
      <w:spacing w:afterLines="100" w:line="440" w:lineRule="exact"/>
      <w:jc w:val="center"/>
      <w:outlineLvl w:val="0"/>
    </w:pPr>
    <w:rPr>
      <w:rFonts w:ascii="Times New Roman" w:eastAsia="华文新魏" w:hAnsi="Times New Roman" w:cs="Times New Roman"/>
      <w:sz w:val="36"/>
      <w:szCs w:val="20"/>
    </w:rPr>
  </w:style>
  <w:style w:type="character" w:customStyle="1" w:styleId="MTDisplayEquationChar">
    <w:name w:val="MTDisplayEquation Char"/>
    <w:link w:val="MTDisplayEquation"/>
    <w:qFormat/>
    <w:rsid w:val="00BB00E8"/>
    <w:rPr>
      <w:rFonts w:ascii="Times New Roman" w:eastAsia="华文新魏" w:hAnsi="Times New Roman" w:cs="Times New Roman"/>
      <w:sz w:val="36"/>
      <w:szCs w:val="20"/>
    </w:rPr>
  </w:style>
  <w:style w:type="character" w:customStyle="1" w:styleId="HTMLChar">
    <w:name w:val="HTML 预设格式 Char"/>
    <w:link w:val="HTML"/>
    <w:uiPriority w:val="99"/>
    <w:qFormat/>
    <w:rsid w:val="00BB00E8"/>
    <w:rPr>
      <w:rFonts w:ascii="Arial" w:hAnsi="Arial" w:cs="Arial"/>
      <w:sz w:val="24"/>
      <w:szCs w:val="24"/>
    </w:rPr>
  </w:style>
  <w:style w:type="paragraph" w:styleId="HTML">
    <w:name w:val="HTML Preformatted"/>
    <w:basedOn w:val="a"/>
    <w:link w:val="HTMLChar"/>
    <w:uiPriority w:val="99"/>
    <w:unhideWhenUsed/>
    <w:qFormat/>
    <w:rsid w:val="00BB00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character" w:customStyle="1" w:styleId="HTMLChar1">
    <w:name w:val="HTML 预设格式 Char1"/>
    <w:basedOn w:val="a0"/>
    <w:uiPriority w:val="99"/>
    <w:qFormat/>
    <w:rsid w:val="00BB00E8"/>
    <w:rPr>
      <w:rFonts w:ascii="Courier New" w:hAnsi="Courier New" w:cs="Courier New"/>
      <w:sz w:val="20"/>
      <w:szCs w:val="20"/>
    </w:rPr>
  </w:style>
  <w:style w:type="character" w:customStyle="1" w:styleId="clientdeflistworden1">
    <w:name w:val="client_def_list_word_en1"/>
    <w:qFormat/>
    <w:rsid w:val="00BB00E8"/>
    <w:rPr>
      <w:rFonts w:ascii="Segoe UI" w:hAnsi="Segoe UI" w:cs="Segoe UI" w:hint="default"/>
      <w:b w:val="0"/>
      <w:bCs w:val="0"/>
      <w:color w:val="000000"/>
      <w:sz w:val="20"/>
      <w:szCs w:val="20"/>
    </w:rPr>
  </w:style>
  <w:style w:type="paragraph" w:customStyle="1" w:styleId="af4">
    <w:name w:val="段"/>
    <w:qFormat/>
    <w:rsid w:val="00BB00E8"/>
    <w:pPr>
      <w:autoSpaceDE w:val="0"/>
      <w:autoSpaceDN w:val="0"/>
      <w:ind w:firstLineChars="200" w:firstLine="200"/>
      <w:jc w:val="both"/>
    </w:pPr>
    <w:rPr>
      <w:rFonts w:ascii="宋体" w:eastAsia="宋体" w:hAnsi="Times New Roman" w:cs="Times New Roman"/>
      <w:kern w:val="0"/>
      <w:szCs w:val="20"/>
    </w:rPr>
  </w:style>
  <w:style w:type="paragraph" w:customStyle="1" w:styleId="22">
    <w:name w:val="样式 标题 2 + 四号"/>
    <w:basedOn w:val="2"/>
    <w:link w:val="2Char3"/>
    <w:autoRedefine/>
    <w:qFormat/>
    <w:rsid w:val="00BB00E8"/>
    <w:pPr>
      <w:adjustRightInd w:val="0"/>
      <w:snapToGrid w:val="0"/>
      <w:spacing w:before="120" w:after="120" w:line="360" w:lineRule="auto"/>
    </w:pPr>
    <w:rPr>
      <w:rFonts w:ascii="Arial" w:eastAsia="黑体" w:hAnsi="Arial" w:cs="Times New Roman"/>
      <w:sz w:val="28"/>
    </w:rPr>
  </w:style>
  <w:style w:type="character" w:customStyle="1" w:styleId="2Char3">
    <w:name w:val="样式 标题 2 + 四号 Char"/>
    <w:link w:val="22"/>
    <w:qFormat/>
    <w:rsid w:val="00BB00E8"/>
    <w:rPr>
      <w:rFonts w:ascii="Arial" w:eastAsia="黑体" w:hAnsi="Arial" w:cs="Times New Roman"/>
      <w:b/>
      <w:bCs/>
      <w:sz w:val="28"/>
      <w:szCs w:val="32"/>
    </w:rPr>
  </w:style>
  <w:style w:type="paragraph" w:customStyle="1" w:styleId="CharCharChar">
    <w:name w:val="Char Char Char"/>
    <w:basedOn w:val="a"/>
    <w:qFormat/>
    <w:rsid w:val="00BB00E8"/>
    <w:rPr>
      <w:rFonts w:ascii="Times New Roman" w:eastAsia="宋体" w:hAnsi="Times New Roman" w:cs="Times New Roman"/>
      <w:szCs w:val="21"/>
    </w:rPr>
  </w:style>
  <w:style w:type="numbering" w:customStyle="1" w:styleId="23">
    <w:name w:val="无列表2"/>
    <w:next w:val="a2"/>
    <w:uiPriority w:val="99"/>
    <w:semiHidden/>
    <w:unhideWhenUsed/>
    <w:rsid w:val="00BB00E8"/>
  </w:style>
  <w:style w:type="paragraph" w:styleId="af5">
    <w:name w:val="Normal Indent"/>
    <w:basedOn w:val="a"/>
    <w:qFormat/>
    <w:rsid w:val="00BB00E8"/>
    <w:pPr>
      <w:adjustRightInd w:val="0"/>
      <w:spacing w:line="312" w:lineRule="atLeast"/>
      <w:ind w:firstLine="420"/>
      <w:textAlignment w:val="baseline"/>
    </w:pPr>
    <w:rPr>
      <w:rFonts w:ascii="Times New Roman" w:eastAsia="宋体" w:hAnsi="Times New Roman" w:cs="Times New Roman"/>
      <w:kern w:val="0"/>
      <w:szCs w:val="20"/>
    </w:rPr>
  </w:style>
  <w:style w:type="table" w:customStyle="1" w:styleId="12">
    <w:name w:val="网格型1"/>
    <w:basedOn w:val="a1"/>
    <w:next w:val="ab"/>
    <w:qFormat/>
    <w:rsid w:val="00BB00E8"/>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1"/>
    <w:next w:val="a2"/>
    <w:uiPriority w:val="99"/>
    <w:semiHidden/>
    <w:unhideWhenUsed/>
    <w:rsid w:val="00BB00E8"/>
  </w:style>
  <w:style w:type="character" w:customStyle="1" w:styleId="Char17">
    <w:name w:val="批注文字 Char1"/>
    <w:uiPriority w:val="99"/>
    <w:semiHidden/>
    <w:qFormat/>
    <w:rsid w:val="00BB00E8"/>
    <w:rPr>
      <w:kern w:val="2"/>
      <w:sz w:val="21"/>
      <w:szCs w:val="22"/>
    </w:rPr>
  </w:style>
  <w:style w:type="character" w:customStyle="1" w:styleId="Char18">
    <w:name w:val="批注主题 Char1"/>
    <w:uiPriority w:val="99"/>
    <w:semiHidden/>
    <w:qFormat/>
    <w:rsid w:val="00BB00E8"/>
    <w:rPr>
      <w:b/>
      <w:bCs/>
      <w:kern w:val="2"/>
      <w:sz w:val="21"/>
      <w:szCs w:val="22"/>
    </w:rPr>
  </w:style>
  <w:style w:type="character" w:customStyle="1" w:styleId="Char19">
    <w:name w:val="批注框文本 Char1"/>
    <w:uiPriority w:val="99"/>
    <w:semiHidden/>
    <w:qFormat/>
    <w:rsid w:val="00BB00E8"/>
    <w:rPr>
      <w:kern w:val="2"/>
      <w:sz w:val="18"/>
      <w:szCs w:val="18"/>
    </w:rPr>
  </w:style>
  <w:style w:type="numbering" w:customStyle="1" w:styleId="30">
    <w:name w:val="无列表3"/>
    <w:next w:val="a2"/>
    <w:uiPriority w:val="99"/>
    <w:semiHidden/>
    <w:unhideWhenUsed/>
    <w:rsid w:val="00BB00E8"/>
  </w:style>
  <w:style w:type="table" w:customStyle="1" w:styleId="24">
    <w:name w:val="网格型2"/>
    <w:basedOn w:val="a1"/>
    <w:next w:val="ab"/>
    <w:uiPriority w:val="5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qFormat/>
    <w:rsid w:val="00BB00E8"/>
    <w:pPr>
      <w:widowControl/>
      <w:spacing w:before="100" w:beforeAutospacing="1" w:after="100" w:afterAutospacing="1"/>
      <w:jc w:val="left"/>
    </w:pPr>
    <w:rPr>
      <w:rFonts w:ascii="宋体" w:eastAsia="宋体" w:hAnsi="宋体" w:cs="宋体"/>
      <w:kern w:val="0"/>
      <w:sz w:val="24"/>
      <w:szCs w:val="24"/>
    </w:rPr>
  </w:style>
  <w:style w:type="character" w:styleId="af6">
    <w:name w:val="Emphasis"/>
    <w:uiPriority w:val="20"/>
    <w:qFormat/>
    <w:rsid w:val="00BB00E8"/>
    <w:rPr>
      <w:i/>
      <w:iCs/>
    </w:rPr>
  </w:style>
  <w:style w:type="numbering" w:customStyle="1" w:styleId="40">
    <w:name w:val="无列表4"/>
    <w:next w:val="a2"/>
    <w:uiPriority w:val="99"/>
    <w:semiHidden/>
    <w:unhideWhenUsed/>
    <w:rsid w:val="00BB00E8"/>
  </w:style>
  <w:style w:type="table" w:customStyle="1" w:styleId="31">
    <w:name w:val="网格型3"/>
    <w:basedOn w:val="a1"/>
    <w:next w:val="ab"/>
    <w:qFormat/>
    <w:rsid w:val="00BB00E8"/>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uiPriority w:val="99"/>
    <w:semiHidden/>
    <w:unhideWhenUsed/>
    <w:rsid w:val="00BB00E8"/>
  </w:style>
  <w:style w:type="numbering" w:customStyle="1" w:styleId="210">
    <w:name w:val="无列表21"/>
    <w:next w:val="a2"/>
    <w:uiPriority w:val="99"/>
    <w:semiHidden/>
    <w:unhideWhenUsed/>
    <w:rsid w:val="00BB00E8"/>
  </w:style>
  <w:style w:type="character" w:styleId="af7">
    <w:name w:val="page number"/>
    <w:qFormat/>
    <w:rsid w:val="00BB00E8"/>
    <w:rPr>
      <w:rFonts w:cs="Times New Roman"/>
    </w:rPr>
  </w:style>
  <w:style w:type="table" w:customStyle="1" w:styleId="41">
    <w:name w:val="网格型4"/>
    <w:basedOn w:val="a1"/>
    <w:next w:val="ab"/>
    <w:uiPriority w:val="59"/>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qFormat/>
    <w:rsid w:val="00BB00E8"/>
    <w:pPr>
      <w:ind w:firstLineChars="200" w:firstLine="420"/>
    </w:pPr>
    <w:rPr>
      <w:rFonts w:ascii="Calibri" w:eastAsia="宋体" w:hAnsi="Calibri" w:cs="Times New Roman"/>
    </w:rPr>
  </w:style>
  <w:style w:type="paragraph" w:customStyle="1" w:styleId="25">
    <w:name w:val="样式2"/>
    <w:basedOn w:val="a"/>
    <w:link w:val="2Char4"/>
    <w:uiPriority w:val="99"/>
    <w:qFormat/>
    <w:rsid w:val="00BB00E8"/>
    <w:pPr>
      <w:ind w:firstLineChars="200" w:firstLine="200"/>
    </w:pPr>
    <w:rPr>
      <w:rFonts w:ascii="Times New Roman" w:eastAsia="宋体" w:hAnsi="Times New Roman" w:cs="Times New Roman"/>
      <w:sz w:val="28"/>
      <w:szCs w:val="20"/>
    </w:rPr>
  </w:style>
  <w:style w:type="character" w:customStyle="1" w:styleId="BodyTextChar">
    <w:name w:val="Body Text Char"/>
    <w:uiPriority w:val="99"/>
    <w:qFormat/>
    <w:locked/>
    <w:rsid w:val="00BB00E8"/>
    <w:rPr>
      <w:rFonts w:ascii="Times New Roman" w:eastAsia="宋体" w:hAnsi="Times New Roman" w:cs="Times New Roman"/>
      <w:sz w:val="20"/>
    </w:rPr>
  </w:style>
  <w:style w:type="character" w:customStyle="1" w:styleId="BodyTextIndentChar">
    <w:name w:val="Body Text Indent Char"/>
    <w:uiPriority w:val="99"/>
    <w:qFormat/>
    <w:locked/>
    <w:rsid w:val="00BB00E8"/>
    <w:rPr>
      <w:rFonts w:eastAsia="宋体" w:cs="Times New Roman"/>
      <w:sz w:val="24"/>
    </w:rPr>
  </w:style>
  <w:style w:type="character" w:customStyle="1" w:styleId="PlainTextChar">
    <w:name w:val="Plain Text Char"/>
    <w:uiPriority w:val="99"/>
    <w:qFormat/>
    <w:locked/>
    <w:rsid w:val="00BB00E8"/>
    <w:rPr>
      <w:rFonts w:ascii="Arial Unicode MS" w:eastAsia="Arial Unicode MS" w:cs="Times New Roman"/>
      <w:kern w:val="0"/>
      <w:sz w:val="24"/>
    </w:rPr>
  </w:style>
  <w:style w:type="character" w:customStyle="1" w:styleId="DateChar">
    <w:name w:val="Date Char"/>
    <w:uiPriority w:val="99"/>
    <w:qFormat/>
    <w:locked/>
    <w:rsid w:val="00BB00E8"/>
    <w:rPr>
      <w:rFonts w:ascii="Calibri" w:eastAsia="宋体" w:hAnsi="Calibri" w:cs="Times New Roman"/>
    </w:rPr>
  </w:style>
  <w:style w:type="character" w:customStyle="1" w:styleId="BodyTextIndent2Char">
    <w:name w:val="Body Text Indent 2 Char"/>
    <w:uiPriority w:val="99"/>
    <w:qFormat/>
    <w:locked/>
    <w:rsid w:val="00BB00E8"/>
    <w:rPr>
      <w:rFonts w:ascii="Calibri" w:eastAsia="宋体" w:hAnsi="Calibri" w:cs="Times New Roman"/>
    </w:rPr>
  </w:style>
  <w:style w:type="character" w:customStyle="1" w:styleId="FooterChar">
    <w:name w:val="Footer Char"/>
    <w:uiPriority w:val="99"/>
    <w:qFormat/>
    <w:locked/>
    <w:rsid w:val="00BB00E8"/>
    <w:rPr>
      <w:rFonts w:ascii="Calibri" w:eastAsia="宋体" w:hAnsi="Calibri" w:cs="Times New Roman"/>
      <w:sz w:val="18"/>
    </w:rPr>
  </w:style>
  <w:style w:type="character" w:customStyle="1" w:styleId="HeaderChar">
    <w:name w:val="Header Char"/>
    <w:qFormat/>
    <w:locked/>
    <w:rsid w:val="00BB00E8"/>
    <w:rPr>
      <w:rFonts w:ascii="Calibri" w:eastAsia="宋体" w:hAnsi="Calibri" w:cs="Times New Roman"/>
      <w:sz w:val="18"/>
    </w:rPr>
  </w:style>
  <w:style w:type="character" w:customStyle="1" w:styleId="BodyText2Char">
    <w:name w:val="Body Text 2 Char"/>
    <w:uiPriority w:val="99"/>
    <w:qFormat/>
    <w:locked/>
    <w:rsid w:val="00BB00E8"/>
    <w:rPr>
      <w:rFonts w:ascii="Times New Roman" w:eastAsia="宋体" w:hAnsi="Times New Roman" w:cs="Times New Roman"/>
      <w:sz w:val="20"/>
    </w:rPr>
  </w:style>
  <w:style w:type="character" w:customStyle="1" w:styleId="HTMLPreformattedChar">
    <w:name w:val="HTML Preformatted Char"/>
    <w:uiPriority w:val="99"/>
    <w:qFormat/>
    <w:locked/>
    <w:rsid w:val="00BB00E8"/>
    <w:rPr>
      <w:rFonts w:ascii="Arial" w:eastAsia="宋体" w:hAnsi="Arial" w:cs="Times New Roman"/>
      <w:kern w:val="0"/>
      <w:sz w:val="24"/>
    </w:rPr>
  </w:style>
  <w:style w:type="character" w:customStyle="1" w:styleId="TitleChar">
    <w:name w:val="Title Char"/>
    <w:uiPriority w:val="99"/>
    <w:qFormat/>
    <w:locked/>
    <w:rsid w:val="00BB00E8"/>
    <w:rPr>
      <w:rFonts w:ascii="Cambria" w:eastAsia="宋体" w:hAnsi="Cambria" w:cs="Times New Roman"/>
      <w:b/>
      <w:sz w:val="32"/>
    </w:rPr>
  </w:style>
  <w:style w:type="character" w:customStyle="1" w:styleId="2Char4">
    <w:name w:val="样式2 Char"/>
    <w:link w:val="25"/>
    <w:uiPriority w:val="99"/>
    <w:qFormat/>
    <w:locked/>
    <w:rsid w:val="00BB00E8"/>
    <w:rPr>
      <w:rFonts w:ascii="Times New Roman" w:eastAsia="宋体" w:hAnsi="Times New Roman" w:cs="Times New Roman"/>
      <w:sz w:val="28"/>
      <w:szCs w:val="20"/>
    </w:rPr>
  </w:style>
  <w:style w:type="table" w:customStyle="1" w:styleId="110">
    <w:name w:val="网格型11"/>
    <w:basedOn w:val="a1"/>
    <w:next w:val="ab"/>
    <w:uiPriority w:val="5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rsid w:val="00BB00E8"/>
    <w:pPr>
      <w:widowControl/>
      <w:spacing w:after="160" w:line="240" w:lineRule="exact"/>
      <w:jc w:val="left"/>
    </w:pPr>
    <w:rPr>
      <w:rFonts w:ascii="Arial" w:eastAsia="Times New Roman" w:hAnsi="Arial" w:cs="Verdana"/>
      <w:b/>
      <w:kern w:val="0"/>
      <w:sz w:val="24"/>
      <w:szCs w:val="24"/>
      <w:lang w:eastAsia="en-US"/>
    </w:rPr>
  </w:style>
  <w:style w:type="paragraph" w:customStyle="1" w:styleId="13">
    <w:name w:val="列出段落1"/>
    <w:basedOn w:val="a"/>
    <w:uiPriority w:val="34"/>
    <w:qFormat/>
    <w:rsid w:val="00BB00E8"/>
    <w:pPr>
      <w:ind w:firstLineChars="200" w:firstLine="420"/>
    </w:pPr>
    <w:rPr>
      <w:rFonts w:ascii="Calibri" w:eastAsia="宋体" w:hAnsi="Calibri" w:cs="黑体"/>
    </w:rPr>
  </w:style>
  <w:style w:type="paragraph" w:customStyle="1" w:styleId="af8">
    <w:name w:val="方案正文"/>
    <w:basedOn w:val="a"/>
    <w:link w:val="Char9"/>
    <w:qFormat/>
    <w:rsid w:val="00BB00E8"/>
    <w:pPr>
      <w:spacing w:line="312" w:lineRule="auto"/>
      <w:ind w:firstLineChars="200" w:firstLine="200"/>
    </w:pPr>
    <w:rPr>
      <w:rFonts w:ascii="Times New Roman" w:eastAsia="宋体" w:hAnsi="Times New Roman" w:cs="Times New Roman"/>
      <w:szCs w:val="24"/>
    </w:rPr>
  </w:style>
  <w:style w:type="character" w:customStyle="1" w:styleId="Char9">
    <w:name w:val="方案正文 Char"/>
    <w:link w:val="af8"/>
    <w:qFormat/>
    <w:rsid w:val="00BB00E8"/>
    <w:rPr>
      <w:rFonts w:ascii="Times New Roman" w:eastAsia="宋体" w:hAnsi="Times New Roman" w:cs="Times New Roman"/>
      <w:szCs w:val="24"/>
    </w:rPr>
  </w:style>
  <w:style w:type="table" w:customStyle="1" w:styleId="5">
    <w:name w:val="网格型5"/>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uiPriority w:val="39"/>
    <w:qFormat/>
    <w:rsid w:val="00BB00E8"/>
    <w:rPr>
      <w:rFonts w:ascii="Times New Roman" w:eastAsia="宋体" w:hAnsi="Times New Roman" w:cs="Times New Roman"/>
      <w:szCs w:val="20"/>
    </w:rPr>
  </w:style>
  <w:style w:type="paragraph" w:customStyle="1" w:styleId="15">
    <w:name w:val="样式1"/>
    <w:basedOn w:val="a"/>
    <w:qFormat/>
    <w:rsid w:val="00BB00E8"/>
    <w:pPr>
      <w:jc w:val="center"/>
    </w:pPr>
    <w:rPr>
      <w:rFonts w:ascii="Times New Roman" w:eastAsia="黑体" w:hAnsi="Times New Roman" w:cs="Times New Roman"/>
      <w:w w:val="80"/>
      <w:sz w:val="32"/>
      <w:szCs w:val="20"/>
    </w:rPr>
  </w:style>
  <w:style w:type="paragraph" w:customStyle="1" w:styleId="CharCharCharChar1">
    <w:name w:val="Char Char Char Char1"/>
    <w:basedOn w:val="a"/>
    <w:qFormat/>
    <w:rsid w:val="00BB00E8"/>
    <w:pPr>
      <w:widowControl/>
      <w:spacing w:after="160" w:line="240" w:lineRule="exact"/>
      <w:jc w:val="left"/>
    </w:pPr>
    <w:rPr>
      <w:rFonts w:ascii="Arial" w:eastAsia="Times New Roman" w:hAnsi="Arial" w:cs="Verdana"/>
      <w:b/>
      <w:kern w:val="0"/>
      <w:sz w:val="24"/>
      <w:szCs w:val="24"/>
      <w:lang w:eastAsia="en-US"/>
    </w:rPr>
  </w:style>
  <w:style w:type="paragraph" w:customStyle="1" w:styleId="xl27">
    <w:name w:val="xl27"/>
    <w:basedOn w:val="a"/>
    <w:qFormat/>
    <w:rsid w:val="00BB00E8"/>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112">
    <w:name w:val="11"/>
    <w:basedOn w:val="a"/>
    <w:qFormat/>
    <w:rsid w:val="00BB00E8"/>
    <w:pPr>
      <w:jc w:val="center"/>
    </w:pPr>
    <w:rPr>
      <w:rFonts w:ascii="Times New Roman" w:eastAsia="宋体" w:hAnsi="Times New Roman" w:cs="Times New Roman"/>
      <w:b/>
      <w:sz w:val="32"/>
      <w:szCs w:val="32"/>
    </w:rPr>
  </w:style>
  <w:style w:type="paragraph" w:customStyle="1" w:styleId="af9">
    <w:name w:val="样式(表格文字)"/>
    <w:basedOn w:val="a"/>
    <w:qFormat/>
    <w:rsid w:val="00BB00E8"/>
    <w:pPr>
      <w:spacing w:line="240" w:lineRule="atLeast"/>
      <w:jc w:val="center"/>
    </w:pPr>
    <w:rPr>
      <w:rFonts w:ascii="宋体" w:eastAsia="宋体" w:hAnsi="宋体" w:cs="Times New Roman"/>
      <w:color w:val="000000"/>
      <w:sz w:val="18"/>
      <w:szCs w:val="20"/>
    </w:rPr>
  </w:style>
  <w:style w:type="character" w:customStyle="1" w:styleId="green14b1">
    <w:name w:val="green14b1"/>
    <w:qFormat/>
    <w:rsid w:val="00BB00E8"/>
    <w:rPr>
      <w:b/>
      <w:bCs/>
      <w:color w:val="006F76"/>
      <w:sz w:val="21"/>
      <w:szCs w:val="21"/>
    </w:rPr>
  </w:style>
  <w:style w:type="paragraph" w:customStyle="1" w:styleId="TOC1">
    <w:name w:val="TOC 标题1"/>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paragraph" w:styleId="26">
    <w:name w:val="toc 2"/>
    <w:basedOn w:val="a"/>
    <w:next w:val="a"/>
    <w:autoRedefine/>
    <w:uiPriority w:val="39"/>
    <w:unhideWhenUsed/>
    <w:qFormat/>
    <w:rsid w:val="00BB00E8"/>
    <w:pPr>
      <w:widowControl/>
      <w:spacing w:after="100" w:line="276" w:lineRule="auto"/>
      <w:ind w:left="220"/>
      <w:jc w:val="left"/>
    </w:pPr>
    <w:rPr>
      <w:rFonts w:ascii="Calibri" w:eastAsia="宋体" w:hAnsi="Calibri" w:cs="Times New Roman"/>
      <w:kern w:val="0"/>
      <w:sz w:val="22"/>
    </w:rPr>
  </w:style>
  <w:style w:type="paragraph" w:styleId="32">
    <w:name w:val="toc 3"/>
    <w:basedOn w:val="a"/>
    <w:next w:val="a"/>
    <w:autoRedefine/>
    <w:uiPriority w:val="39"/>
    <w:unhideWhenUsed/>
    <w:qFormat/>
    <w:rsid w:val="00BB00E8"/>
    <w:pPr>
      <w:widowControl/>
      <w:spacing w:after="100" w:line="276" w:lineRule="auto"/>
      <w:ind w:left="440"/>
      <w:jc w:val="left"/>
    </w:pPr>
    <w:rPr>
      <w:rFonts w:ascii="Calibri" w:eastAsia="宋体" w:hAnsi="Calibri" w:cs="Times New Roman"/>
      <w:kern w:val="0"/>
      <w:sz w:val="22"/>
    </w:rPr>
  </w:style>
  <w:style w:type="table" w:customStyle="1" w:styleId="121">
    <w:name w:val="网格型12"/>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table" w:customStyle="1" w:styleId="211">
    <w:name w:val="网格型21"/>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 标题3"/>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character" w:customStyle="1" w:styleId="16">
    <w:name w:val="访问过的超链接1"/>
    <w:uiPriority w:val="99"/>
    <w:unhideWhenUsed/>
    <w:qFormat/>
    <w:rsid w:val="00BB00E8"/>
    <w:rPr>
      <w:color w:val="800080"/>
      <w:u w:val="single"/>
    </w:rPr>
  </w:style>
  <w:style w:type="paragraph" w:styleId="afa">
    <w:name w:val="Revision"/>
    <w:hidden/>
    <w:uiPriority w:val="99"/>
    <w:semiHidden/>
    <w:rsid w:val="00BB00E8"/>
    <w:rPr>
      <w:rFonts w:ascii="Calibri" w:eastAsia="宋体" w:hAnsi="Calibri" w:cs="Times New Roman"/>
    </w:rPr>
  </w:style>
  <w:style w:type="character" w:styleId="afb">
    <w:name w:val="FollowedHyperlink"/>
    <w:uiPriority w:val="99"/>
    <w:unhideWhenUsed/>
    <w:qFormat/>
    <w:rsid w:val="00BB00E8"/>
    <w:rPr>
      <w:color w:val="800080"/>
      <w:u w:val="single"/>
    </w:rPr>
  </w:style>
  <w:style w:type="table" w:styleId="-1">
    <w:name w:val="Colorful List Accent 1"/>
    <w:uiPriority w:val="34"/>
    <w:qFormat/>
    <w:rsid w:val="00BB00E8"/>
    <w:pPr>
      <w:ind w:firstLine="420"/>
    </w:pPr>
    <w:rPr>
      <w:rFonts w:ascii="Times New Roman" w:eastAsia="宋体" w:hAnsi="Times New Roman" w:cs="Times New Roman"/>
      <w:kern w:val="0"/>
      <w:sz w:val="20"/>
      <w:szCs w:val="20"/>
    </w:rPr>
    <w:tblPr>
      <w:tblStyleRowBandSize w:val="1"/>
      <w:tblStyleColBandSize w:val="1"/>
      <w:tblCellMar>
        <w:top w:w="0" w:type="dxa"/>
        <w:left w:w="0" w:type="dxa"/>
        <w:bottom w:w="0" w:type="dxa"/>
        <w:right w:w="0" w:type="dxa"/>
      </w:tblCellMar>
    </w:tblPr>
    <w:tcPr>
      <w:shd w:val="clear" w:color="auto" w:fill="EDF2F8"/>
    </w:tcPr>
  </w:style>
  <w:style w:type="table" w:customStyle="1" w:styleId="6">
    <w:name w:val="网格型6"/>
    <w:basedOn w:val="a1"/>
    <w:next w:val="ab"/>
    <w:uiPriority w:val="59"/>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列出段落2"/>
    <w:basedOn w:val="a"/>
    <w:uiPriority w:val="34"/>
    <w:qFormat/>
    <w:rsid w:val="00BB00E8"/>
    <w:pPr>
      <w:ind w:firstLineChars="200" w:firstLine="420"/>
    </w:pPr>
    <w:rPr>
      <w:rFonts w:ascii="Times New Roman" w:eastAsia="宋体" w:hAnsi="Times New Roman" w:cs="Times New Roman"/>
      <w:szCs w:val="20"/>
    </w:rPr>
  </w:style>
  <w:style w:type="table" w:customStyle="1" w:styleId="7">
    <w:name w:val="网格型7"/>
    <w:basedOn w:val="a1"/>
    <w:next w:val="ab"/>
    <w:uiPriority w:val="99"/>
    <w:unhideWhenUsed/>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Char">
    <w:name w:val="SF正文 Char"/>
    <w:basedOn w:val="a"/>
    <w:qFormat/>
    <w:rsid w:val="00BB00E8"/>
    <w:pPr>
      <w:ind w:firstLineChars="200" w:firstLine="200"/>
    </w:pPr>
    <w:rPr>
      <w:rFonts w:ascii="Century Gothic" w:eastAsia="宋体" w:hAnsi="Century Gothic" w:cs="Times New Roman"/>
      <w:sz w:val="24"/>
      <w:szCs w:val="20"/>
    </w:rPr>
  </w:style>
  <w:style w:type="table" w:customStyle="1" w:styleId="8">
    <w:name w:val="网格型8"/>
    <w:basedOn w:val="a1"/>
    <w:next w:val="ab"/>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hAnsi="Cambria" w:cs="Times New Roman"/>
      <w:b w:val="0"/>
      <w:color w:val="365F91"/>
      <w:kern w:val="0"/>
      <w:sz w:val="28"/>
      <w:szCs w:val="28"/>
    </w:rPr>
  </w:style>
  <w:style w:type="paragraph" w:styleId="42">
    <w:name w:val="toc 4"/>
    <w:basedOn w:val="a"/>
    <w:next w:val="a"/>
    <w:autoRedefine/>
    <w:uiPriority w:val="39"/>
    <w:unhideWhenUsed/>
    <w:qFormat/>
    <w:rsid w:val="00BB00E8"/>
    <w:pPr>
      <w:ind w:leftChars="600" w:left="1260"/>
    </w:pPr>
    <w:rPr>
      <w:rFonts w:ascii="Calibri" w:eastAsia="宋体" w:hAnsi="Calibri" w:cs="Times New Roman"/>
    </w:rPr>
  </w:style>
  <w:style w:type="paragraph" w:styleId="50">
    <w:name w:val="toc 5"/>
    <w:basedOn w:val="a"/>
    <w:next w:val="a"/>
    <w:autoRedefine/>
    <w:uiPriority w:val="39"/>
    <w:unhideWhenUsed/>
    <w:qFormat/>
    <w:rsid w:val="00BB00E8"/>
    <w:pPr>
      <w:ind w:leftChars="800" w:left="1680"/>
    </w:pPr>
    <w:rPr>
      <w:rFonts w:ascii="Calibri" w:eastAsia="宋体" w:hAnsi="Calibri" w:cs="Times New Roman"/>
    </w:rPr>
  </w:style>
  <w:style w:type="paragraph" w:styleId="60">
    <w:name w:val="toc 6"/>
    <w:basedOn w:val="a"/>
    <w:next w:val="a"/>
    <w:autoRedefine/>
    <w:uiPriority w:val="39"/>
    <w:unhideWhenUsed/>
    <w:qFormat/>
    <w:rsid w:val="00BB00E8"/>
    <w:pPr>
      <w:ind w:leftChars="1000" w:left="2100"/>
    </w:pPr>
    <w:rPr>
      <w:rFonts w:ascii="Calibri" w:eastAsia="宋体" w:hAnsi="Calibri" w:cs="Times New Roman"/>
    </w:rPr>
  </w:style>
  <w:style w:type="paragraph" w:styleId="70">
    <w:name w:val="toc 7"/>
    <w:basedOn w:val="a"/>
    <w:next w:val="a"/>
    <w:autoRedefine/>
    <w:uiPriority w:val="39"/>
    <w:unhideWhenUsed/>
    <w:qFormat/>
    <w:rsid w:val="00BB00E8"/>
    <w:pPr>
      <w:ind w:leftChars="1200" w:left="2520"/>
    </w:pPr>
    <w:rPr>
      <w:rFonts w:ascii="Calibri" w:eastAsia="宋体" w:hAnsi="Calibri" w:cs="Times New Roman"/>
    </w:rPr>
  </w:style>
  <w:style w:type="paragraph" w:styleId="80">
    <w:name w:val="toc 8"/>
    <w:basedOn w:val="a"/>
    <w:next w:val="a"/>
    <w:autoRedefine/>
    <w:uiPriority w:val="39"/>
    <w:unhideWhenUsed/>
    <w:qFormat/>
    <w:rsid w:val="00BB00E8"/>
    <w:pPr>
      <w:ind w:leftChars="1400" w:left="2940"/>
    </w:pPr>
    <w:rPr>
      <w:rFonts w:ascii="Calibri" w:eastAsia="宋体" w:hAnsi="Calibri" w:cs="Times New Roman"/>
    </w:rPr>
  </w:style>
  <w:style w:type="paragraph" w:styleId="9">
    <w:name w:val="toc 9"/>
    <w:basedOn w:val="a"/>
    <w:next w:val="a"/>
    <w:autoRedefine/>
    <w:uiPriority w:val="39"/>
    <w:unhideWhenUsed/>
    <w:qFormat/>
    <w:rsid w:val="00BB00E8"/>
    <w:pPr>
      <w:ind w:leftChars="1600" w:left="3360"/>
    </w:pPr>
    <w:rPr>
      <w:rFonts w:ascii="Calibri" w:eastAsia="宋体" w:hAnsi="Calibri" w:cs="Times New Roman"/>
    </w:rPr>
  </w:style>
  <w:style w:type="paragraph" w:customStyle="1" w:styleId="ListParagraph11">
    <w:name w:val="List Paragraph11"/>
    <w:basedOn w:val="a"/>
    <w:uiPriority w:val="99"/>
    <w:qFormat/>
    <w:rsid w:val="00174280"/>
    <w:pPr>
      <w:ind w:firstLineChars="200" w:firstLine="420"/>
    </w:pPr>
    <w:rPr>
      <w:rFonts w:ascii="Calibri" w:eastAsia="宋体" w:hAnsi="Calibri" w:cs="Times New Roman"/>
    </w:rPr>
  </w:style>
  <w:style w:type="paragraph" w:customStyle="1" w:styleId="Revision1">
    <w:name w:val="Revision1"/>
    <w:hidden/>
    <w:uiPriority w:val="99"/>
    <w:semiHidden/>
    <w:qFormat/>
    <w:rsid w:val="00174280"/>
    <w:rPr>
      <w:rFonts w:ascii="Calibri" w:eastAsia="宋体" w:hAnsi="Calibri" w:cs="Times New Roman"/>
    </w:rPr>
  </w:style>
  <w:style w:type="paragraph" w:customStyle="1" w:styleId="TOCHeading1">
    <w:name w:val="TOC Heading1"/>
    <w:basedOn w:val="1"/>
    <w:next w:val="a"/>
    <w:uiPriority w:val="99"/>
    <w:qFormat/>
    <w:rsid w:val="00174280"/>
    <w:pPr>
      <w:keepNext/>
      <w:keepLines/>
      <w:tabs>
        <w:tab w:val="num" w:pos="643"/>
      </w:tabs>
      <w:adjustRightInd w:val="0"/>
      <w:spacing w:before="480" w:beforeAutospacing="0" w:after="0" w:afterAutospacing="0" w:line="276" w:lineRule="auto"/>
      <w:ind w:left="643" w:hanging="360"/>
      <w:outlineLvl w:val="9"/>
    </w:pPr>
    <w:rPr>
      <w:rFonts w:ascii="Cambria" w:hAnsi="Cambria" w:cs="Times New Roman"/>
      <w:b w:val="0"/>
      <w:color w:val="365F91"/>
      <w:kern w:val="0"/>
      <w:sz w:val="28"/>
      <w:szCs w:val="28"/>
    </w:rPr>
  </w:style>
  <w:style w:type="character" w:customStyle="1" w:styleId="font11">
    <w:name w:val="font11"/>
    <w:basedOn w:val="a0"/>
    <w:qFormat/>
    <w:rsid w:val="00174280"/>
    <w:rPr>
      <w:rFonts w:ascii="宋体" w:eastAsia="宋体" w:hAnsi="宋体" w:cs="宋体"/>
      <w:color w:val="000000"/>
      <w:sz w:val="20"/>
      <w:szCs w:val="20"/>
      <w:u w:val="none"/>
    </w:rPr>
  </w:style>
  <w:style w:type="character" w:customStyle="1" w:styleId="font01">
    <w:name w:val="font01"/>
    <w:basedOn w:val="a0"/>
    <w:qFormat/>
    <w:rsid w:val="00174280"/>
    <w:rPr>
      <w:rFonts w:ascii="宋体" w:eastAsia="宋体" w:hAnsi="宋体" w:cs="宋体"/>
      <w:color w:val="000000"/>
      <w:sz w:val="18"/>
      <w:szCs w:val="18"/>
      <w:u w:val="none"/>
    </w:rPr>
  </w:style>
  <w:style w:type="paragraph" w:customStyle="1" w:styleId="113">
    <w:name w:val="列出段落11"/>
    <w:basedOn w:val="a"/>
    <w:uiPriority w:val="34"/>
    <w:qFormat/>
    <w:rsid w:val="00174280"/>
    <w:pPr>
      <w:ind w:firstLineChars="200" w:firstLine="420"/>
    </w:pPr>
    <w:rPr>
      <w:rFonts w:ascii="Calibri" w:eastAsia="宋体" w:hAnsi="Calibri" w:cs="黑体"/>
    </w:rPr>
  </w:style>
  <w:style w:type="paragraph" w:customStyle="1" w:styleId="CharCharCharChar11">
    <w:name w:val="Char Char Char Char11"/>
    <w:basedOn w:val="a"/>
    <w:qFormat/>
    <w:rsid w:val="00174280"/>
    <w:pPr>
      <w:widowControl/>
      <w:spacing w:after="160" w:line="240" w:lineRule="exact"/>
      <w:jc w:val="left"/>
    </w:pPr>
    <w:rPr>
      <w:rFonts w:ascii="Arial" w:eastAsia="Times New Roman" w:hAnsi="Arial" w:cs="Verdana"/>
      <w:b/>
      <w:kern w:val="0"/>
      <w:sz w:val="24"/>
      <w:szCs w:val="24"/>
      <w:lang w:eastAsia="en-US"/>
    </w:rPr>
  </w:style>
  <w:style w:type="paragraph" w:customStyle="1" w:styleId="17">
    <w:name w:val="修订1"/>
    <w:hidden/>
    <w:uiPriority w:val="99"/>
    <w:semiHidden/>
    <w:qFormat/>
    <w:rsid w:val="00174280"/>
    <w:rPr>
      <w:rFonts w:ascii="Calibri" w:eastAsia="宋体" w:hAnsi="Calibri" w:cs="Times New Roman"/>
    </w:rPr>
  </w:style>
  <w:style w:type="paragraph" w:customStyle="1" w:styleId="TOC4">
    <w:name w:val="TOC 标题4"/>
    <w:basedOn w:val="1"/>
    <w:next w:val="a"/>
    <w:uiPriority w:val="39"/>
    <w:unhideWhenUsed/>
    <w:qFormat/>
    <w:rsid w:val="00174280"/>
    <w:pPr>
      <w:keepNext/>
      <w:keepLines/>
      <w:adjustRightInd w:val="0"/>
      <w:spacing w:before="480" w:beforeAutospacing="0" w:after="0" w:afterAutospacing="0" w:line="276" w:lineRule="auto"/>
      <w:ind w:left="902" w:hanging="420"/>
      <w:outlineLvl w:val="9"/>
    </w:pPr>
    <w:rPr>
      <w:rFonts w:ascii="Cambria" w:hAnsi="Cambria" w:cs="Times New Roman"/>
      <w:b w:val="0"/>
      <w:color w:val="365F91"/>
      <w:kern w:val="0"/>
      <w:sz w:val="28"/>
      <w:szCs w:val="28"/>
    </w:rPr>
  </w:style>
  <w:style w:type="paragraph" w:customStyle="1" w:styleId="33">
    <w:name w:val="列出段落3"/>
    <w:basedOn w:val="a"/>
    <w:uiPriority w:val="99"/>
    <w:qFormat/>
    <w:rsid w:val="00174280"/>
    <w:pPr>
      <w:ind w:firstLineChars="200" w:firstLine="420"/>
    </w:pPr>
    <w:rPr>
      <w:rFonts w:ascii="Calibri" w:eastAsia="宋体" w:hAnsi="Calibri" w:cs="Times New Roman"/>
    </w:rPr>
  </w:style>
  <w:style w:type="paragraph" w:customStyle="1" w:styleId="114">
    <w:name w:val="修订11"/>
    <w:hidden/>
    <w:semiHidden/>
    <w:rsid w:val="00174280"/>
    <w:rPr>
      <w:rFonts w:ascii="Calibri" w:eastAsia="宋体" w:hAnsi="Calibri" w:cs="Times New Roman"/>
    </w:rPr>
  </w:style>
  <w:style w:type="paragraph" w:customStyle="1" w:styleId="Style133">
    <w:name w:val="_Style 133"/>
    <w:uiPriority w:val="99"/>
    <w:rsid w:val="00174280"/>
    <w:pPr>
      <w:widowControl w:val="0"/>
      <w:jc w:val="both"/>
    </w:pPr>
    <w:rPr>
      <w:rFonts w:ascii="Calibri" w:eastAsia="宋体" w:hAnsi="Calibri" w:cs="黑体"/>
    </w:rPr>
  </w:style>
  <w:style w:type="paragraph" w:customStyle="1" w:styleId="TOC41">
    <w:name w:val="TOC 标题41"/>
    <w:basedOn w:val="1"/>
    <w:next w:val="a"/>
    <w:semiHidden/>
    <w:rsid w:val="00174280"/>
    <w:pPr>
      <w:keepNext/>
      <w:keepLines/>
      <w:adjustRightInd w:val="0"/>
      <w:spacing w:before="480" w:beforeAutospacing="0" w:after="0" w:afterAutospacing="0" w:line="276" w:lineRule="auto"/>
      <w:ind w:left="902" w:hanging="420"/>
      <w:outlineLvl w:val="9"/>
    </w:pPr>
    <w:rPr>
      <w:rFonts w:ascii="Cambria" w:hAnsi="Cambria" w:cs="Times New Roman"/>
      <w:b w:val="0"/>
      <w:color w:val="365F91"/>
      <w:kern w:val="0"/>
      <w:sz w:val="28"/>
      <w:szCs w:val="28"/>
    </w:rPr>
  </w:style>
  <w:style w:type="character" w:customStyle="1" w:styleId="CharChar4">
    <w:name w:val="Char Char4"/>
    <w:rsid w:val="00174280"/>
    <w:rPr>
      <w:kern w:val="2"/>
      <w:sz w:val="18"/>
      <w:szCs w:val="18"/>
    </w:rPr>
  </w:style>
  <w:style w:type="table" w:customStyle="1" w:styleId="90">
    <w:name w:val="网格型9"/>
    <w:basedOn w:val="a1"/>
    <w:uiPriority w:val="39"/>
    <w:rsid w:val="0017428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rsid w:val="00174280"/>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rsid w:val="00174280"/>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uiPriority w:val="5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型12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彩色列表 - 强调文字颜色 11"/>
    <w:uiPriority w:val="34"/>
    <w:qFormat/>
    <w:rsid w:val="00174280"/>
    <w:pPr>
      <w:ind w:firstLine="420"/>
    </w:pPr>
    <w:rPr>
      <w:rFonts w:ascii="Times New Roman" w:eastAsia="宋体" w:hAnsi="Times New Roman" w:cs="Times New Roman"/>
      <w:kern w:val="0"/>
      <w:sz w:val="20"/>
      <w:szCs w:val="20"/>
    </w:rPr>
    <w:tblPr>
      <w:tblCellMar>
        <w:top w:w="0" w:type="dxa"/>
        <w:left w:w="0" w:type="dxa"/>
        <w:bottom w:w="0" w:type="dxa"/>
        <w:right w:w="0" w:type="dxa"/>
      </w:tblCellMar>
    </w:tblPr>
    <w:tcPr>
      <w:shd w:val="clear" w:color="auto" w:fill="EDF2F8"/>
    </w:tcPr>
  </w:style>
  <w:style w:type="table" w:customStyle="1" w:styleId="61">
    <w:name w:val="网格型61"/>
    <w:uiPriority w:val="5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uiPriority w:val="9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1"/>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1">
    <w:name w:val="Body Text Indent Char1"/>
    <w:uiPriority w:val="99"/>
    <w:locked/>
    <w:rsid w:val="00811FA8"/>
    <w:rPr>
      <w:sz w:val="24"/>
    </w:rPr>
  </w:style>
  <w:style w:type="character" w:customStyle="1" w:styleId="DateChar1">
    <w:name w:val="Date Char1"/>
    <w:uiPriority w:val="99"/>
    <w:locked/>
    <w:rsid w:val="00811FA8"/>
  </w:style>
  <w:style w:type="character" w:customStyle="1" w:styleId="BodyTextIndent2Char1">
    <w:name w:val="Body Text Indent 2 Char1"/>
    <w:uiPriority w:val="99"/>
    <w:locked/>
    <w:rsid w:val="00811FA8"/>
  </w:style>
  <w:style w:type="character" w:customStyle="1" w:styleId="BodyTextChar1">
    <w:name w:val="Body Text Char1"/>
    <w:uiPriority w:val="99"/>
    <w:locked/>
    <w:rsid w:val="00811FA8"/>
    <w:rPr>
      <w:rFonts w:ascii="Times New Roman" w:hAnsi="Times New Roman"/>
    </w:rPr>
  </w:style>
  <w:style w:type="character" w:customStyle="1" w:styleId="BodyText2Char1">
    <w:name w:val="Body Text 2 Char1"/>
    <w:uiPriority w:val="99"/>
    <w:locked/>
    <w:rsid w:val="00811FA8"/>
    <w:rPr>
      <w:rFonts w:ascii="Times New Roman" w:hAnsi="Times New Roman"/>
    </w:rPr>
  </w:style>
  <w:style w:type="character" w:customStyle="1" w:styleId="PlainTextChar1">
    <w:name w:val="Plain Text Char1"/>
    <w:uiPriority w:val="99"/>
    <w:locked/>
    <w:rsid w:val="00811FA8"/>
    <w:rPr>
      <w:rFonts w:ascii="Arial Unicode MS" w:hAnsi="Arial Unicode MS"/>
      <w:sz w:val="24"/>
    </w:rPr>
  </w:style>
  <w:style w:type="character" w:customStyle="1" w:styleId="TitleChar1">
    <w:name w:val="Title Char1"/>
    <w:uiPriority w:val="99"/>
    <w:locked/>
    <w:rsid w:val="00811FA8"/>
    <w:rPr>
      <w:rFonts w:ascii="黑体" w:eastAsia="黑体" w:hAnsi="黑体"/>
      <w:sz w:val="36"/>
    </w:rPr>
  </w:style>
  <w:style w:type="character" w:customStyle="1" w:styleId="HTMLPreformattedChar1">
    <w:name w:val="HTML Preformatted Char1"/>
    <w:uiPriority w:val="99"/>
    <w:locked/>
    <w:rsid w:val="00811FA8"/>
    <w:rPr>
      <w:rFonts w:ascii="Arial" w:hAnsi="Arial"/>
      <w:sz w:val="24"/>
    </w:rPr>
  </w:style>
  <w:style w:type="character" w:customStyle="1" w:styleId="font61">
    <w:name w:val="font61"/>
    <w:basedOn w:val="a0"/>
    <w:qFormat/>
    <w:rsid w:val="00811FA8"/>
    <w:rPr>
      <w:rFonts w:ascii="Calibri" w:hAnsi="Calibri" w:cs="Calibri"/>
      <w:color w:val="000000"/>
      <w:sz w:val="21"/>
      <w:szCs w:val="21"/>
      <w:u w:val="none"/>
    </w:rPr>
  </w:style>
  <w:style w:type="character" w:customStyle="1" w:styleId="font71">
    <w:name w:val="font71"/>
    <w:basedOn w:val="a0"/>
    <w:qFormat/>
    <w:rsid w:val="00811FA8"/>
    <w:rPr>
      <w:rFonts w:ascii="宋体" w:eastAsia="宋体" w:hAnsi="宋体" w:cs="宋体" w:hint="eastAsia"/>
      <w:color w:val="000000"/>
      <w:sz w:val="21"/>
      <w:szCs w:val="21"/>
      <w:u w:val="none"/>
    </w:rPr>
  </w:style>
  <w:style w:type="character" w:customStyle="1" w:styleId="font31">
    <w:name w:val="font31"/>
    <w:basedOn w:val="a0"/>
    <w:qFormat/>
    <w:rsid w:val="00811FA8"/>
    <w:rPr>
      <w:rFonts w:ascii="宋体" w:eastAsia="宋体" w:hAnsi="宋体" w:cs="宋体" w:hint="eastAsia"/>
      <w:color w:val="000000"/>
      <w:sz w:val="18"/>
      <w:szCs w:val="18"/>
      <w:u w:val="none"/>
    </w:rPr>
  </w:style>
  <w:style w:type="character" w:styleId="HTML0">
    <w:name w:val="HTML Cite"/>
    <w:basedOn w:val="a0"/>
    <w:uiPriority w:val="99"/>
    <w:unhideWhenUsed/>
    <w:qFormat/>
    <w:rsid w:val="00C63D7E"/>
  </w:style>
  <w:style w:type="character" w:customStyle="1" w:styleId="font21">
    <w:name w:val="font21"/>
    <w:basedOn w:val="a0"/>
    <w:qFormat/>
    <w:rsid w:val="00C63D7E"/>
    <w:rPr>
      <w:rFonts w:ascii="Times New Roman" w:hAnsi="Times New Roman" w:cs="Times New Roman" w:hint="default"/>
      <w:color w:val="000000"/>
      <w:sz w:val="18"/>
      <w:szCs w:val="18"/>
      <w:u w:val="none"/>
    </w:rPr>
  </w:style>
  <w:style w:type="character" w:customStyle="1" w:styleId="font41">
    <w:name w:val="font41"/>
    <w:basedOn w:val="a0"/>
    <w:qFormat/>
    <w:rsid w:val="00C63D7E"/>
    <w:rPr>
      <w:rFonts w:ascii="宋体" w:eastAsia="宋体" w:hAnsi="宋体" w:cs="宋体" w:hint="eastAsia"/>
      <w:color w:val="000000"/>
      <w:sz w:val="18"/>
      <w:szCs w:val="18"/>
      <w:u w:val="none"/>
    </w:rPr>
  </w:style>
  <w:style w:type="character" w:customStyle="1" w:styleId="font51">
    <w:name w:val="font51"/>
    <w:basedOn w:val="a0"/>
    <w:qFormat/>
    <w:rsid w:val="00C63D7E"/>
    <w:rPr>
      <w:rFonts w:ascii="Times New Roman" w:hAnsi="Times New Roman" w:cs="Times New Roman" w:hint="default"/>
      <w:color w:val="000000"/>
      <w:sz w:val="18"/>
      <w:szCs w:val="18"/>
      <w:u w:val="none"/>
    </w:rPr>
  </w:style>
  <w:style w:type="character" w:customStyle="1" w:styleId="font81">
    <w:name w:val="font81"/>
    <w:rsid w:val="005A136F"/>
    <w:rPr>
      <w:rFonts w:ascii="Times New Roman" w:hAnsi="Times New Roman" w:cs="Times New Roman" w:hint="default"/>
      <w:i w:val="0"/>
      <w:color w:val="000000"/>
      <w:sz w:val="21"/>
      <w:szCs w:val="21"/>
      <w:u w:val="none"/>
    </w:rPr>
  </w:style>
  <w:style w:type="paragraph" w:customStyle="1" w:styleId="afc">
    <w:uiPriority w:val="34"/>
    <w:qFormat/>
    <w:rsid w:val="00462EB5"/>
    <w:pPr>
      <w:ind w:firstLine="420"/>
    </w:pPr>
    <w:rPr>
      <w:rFonts w:ascii="Times New Roman" w:eastAsia="宋体" w:hAnsi="Times New Roman" w:cs="Times New Roman"/>
      <w:color w:val="000000"/>
      <w:kern w:val="0"/>
      <w:sz w:val="20"/>
      <w:szCs w:val="20"/>
    </w:rPr>
  </w:style>
  <w:style w:type="table" w:customStyle="1" w:styleId="-110">
    <w:name w:val="彩色列表 - 着色 11"/>
    <w:uiPriority w:val="34"/>
    <w:qFormat/>
    <w:rsid w:val="005A136F"/>
    <w:pPr>
      <w:ind w:firstLine="420"/>
    </w:pPr>
    <w:rPr>
      <w:rFonts w:ascii="Times New Roman" w:eastAsia="宋体" w:hAnsi="Times New Roman" w:cs="Times New Roman"/>
      <w:kern w:val="0"/>
      <w:sz w:val="20"/>
      <w:szCs w:val="20"/>
    </w:rPr>
    <w:tblPr>
      <w:tblCellMar>
        <w:top w:w="0" w:type="dxa"/>
        <w:left w:w="0" w:type="dxa"/>
        <w:bottom w:w="0" w:type="dxa"/>
        <w:right w:w="0" w:type="dxa"/>
      </w:tblCellMar>
    </w:tblPr>
    <w:tcPr>
      <w:shd w:val="clear" w:color="auto" w:fill="EDF2F8"/>
    </w:tcPr>
  </w:style>
  <w:style w:type="character" w:styleId="afd">
    <w:name w:val="footnote reference"/>
    <w:uiPriority w:val="99"/>
    <w:unhideWhenUsed/>
    <w:rsid w:val="00462EB5"/>
    <w:rPr>
      <w:vertAlign w:val="superscript"/>
    </w:rPr>
  </w:style>
  <w:style w:type="paragraph" w:styleId="afe">
    <w:name w:val="footnote text"/>
    <w:basedOn w:val="a"/>
    <w:link w:val="Chara"/>
    <w:uiPriority w:val="99"/>
    <w:unhideWhenUsed/>
    <w:rsid w:val="00462EB5"/>
    <w:pPr>
      <w:snapToGrid w:val="0"/>
      <w:jc w:val="left"/>
    </w:pPr>
    <w:rPr>
      <w:rFonts w:ascii="Times New Roman" w:eastAsia="宋体" w:hAnsi="Times New Roman" w:cs="Times New Roman"/>
      <w:sz w:val="18"/>
    </w:rPr>
  </w:style>
  <w:style w:type="character" w:customStyle="1" w:styleId="Chara">
    <w:name w:val="脚注文本 Char"/>
    <w:basedOn w:val="a0"/>
    <w:link w:val="afe"/>
    <w:uiPriority w:val="99"/>
    <w:rsid w:val="00462EB5"/>
    <w:rPr>
      <w:rFonts w:ascii="Times New Roman" w:eastAsia="宋体" w:hAnsi="Times New Roman" w:cs="Times New Roman"/>
      <w:sz w:val="18"/>
    </w:rPr>
  </w:style>
  <w:style w:type="character" w:customStyle="1" w:styleId="4Char">
    <w:name w:val="标题 4 Char"/>
    <w:basedOn w:val="a0"/>
    <w:link w:val="4"/>
    <w:uiPriority w:val="9"/>
    <w:rsid w:val="00462EB5"/>
    <w:rPr>
      <w:rFonts w:ascii="等线 Light" w:eastAsia="等线 Light" w:hAnsi="等线 Light" w:cs="Times New Roman"/>
      <w:b/>
      <w:bCs/>
      <w:sz w:val="28"/>
      <w:szCs w:val="28"/>
    </w:rPr>
  </w:style>
  <w:style w:type="character" w:customStyle="1" w:styleId="Charb">
    <w:name w:val="文档结构图 Char"/>
    <w:link w:val="aff"/>
    <w:qFormat/>
    <w:rsid w:val="00462EB5"/>
    <w:rPr>
      <w:rFonts w:ascii="宋体" w:eastAsia="宋体" w:hAnsi="Calibri" w:cs="黑体"/>
      <w:sz w:val="18"/>
      <w:szCs w:val="18"/>
    </w:rPr>
  </w:style>
  <w:style w:type="character" w:customStyle="1" w:styleId="s1">
    <w:name w:val="s1"/>
    <w:rsid w:val="00462EB5"/>
  </w:style>
  <w:style w:type="paragraph" w:styleId="aff">
    <w:name w:val="Document Map"/>
    <w:basedOn w:val="a"/>
    <w:link w:val="Charb"/>
    <w:unhideWhenUsed/>
    <w:qFormat/>
    <w:rsid w:val="00462EB5"/>
    <w:rPr>
      <w:rFonts w:ascii="宋体" w:eastAsia="宋体" w:hAnsi="Calibri" w:cs="黑体"/>
      <w:sz w:val="18"/>
      <w:szCs w:val="18"/>
    </w:rPr>
  </w:style>
  <w:style w:type="character" w:customStyle="1" w:styleId="Char1a">
    <w:name w:val="文档结构图 Char1"/>
    <w:basedOn w:val="a0"/>
    <w:uiPriority w:val="99"/>
    <w:semiHidden/>
    <w:rsid w:val="00462EB5"/>
    <w:rPr>
      <w:rFonts w:ascii="宋体" w:eastAsia="宋体"/>
      <w:sz w:val="18"/>
      <w:szCs w:val="18"/>
    </w:rPr>
  </w:style>
  <w:style w:type="paragraph" w:customStyle="1" w:styleId="-111">
    <w:name w:val="彩色底纹 - 强调文字颜色 11"/>
    <w:uiPriority w:val="99"/>
    <w:semiHidden/>
    <w:rsid w:val="00462EB5"/>
    <w:rPr>
      <w:rFonts w:ascii="Calibri" w:eastAsia="宋体" w:hAnsi="Calibri" w:cs="Times New Roman"/>
    </w:rPr>
  </w:style>
  <w:style w:type="paragraph" w:customStyle="1" w:styleId="aff0">
    <w:name w:val="目录标题"/>
    <w:basedOn w:val="1"/>
    <w:next w:val="a"/>
    <w:uiPriority w:val="39"/>
    <w:qFormat/>
    <w:rsid w:val="00462EB5"/>
    <w:pPr>
      <w:keepNext/>
      <w:keepLines/>
      <w:adjustRightInd w:val="0"/>
      <w:spacing w:before="480" w:beforeAutospacing="0" w:after="0" w:afterAutospacing="0" w:line="276" w:lineRule="auto"/>
      <w:ind w:left="777" w:hanging="420"/>
      <w:outlineLvl w:val="9"/>
    </w:pPr>
    <w:rPr>
      <w:rFonts w:ascii="Cambria" w:hAnsi="Cambria" w:cs="Times New Roman"/>
      <w:b w:val="0"/>
      <w:color w:val="365F91"/>
      <w:kern w:val="0"/>
      <w:sz w:val="28"/>
      <w:szCs w:val="28"/>
    </w:rPr>
  </w:style>
  <w:style w:type="paragraph" w:customStyle="1" w:styleId="-12">
    <w:name w:val="彩色列表 - 着色 12"/>
    <w:basedOn w:val="a"/>
    <w:uiPriority w:val="99"/>
    <w:unhideWhenUsed/>
    <w:rsid w:val="00462EB5"/>
    <w:pPr>
      <w:ind w:firstLineChars="200" w:firstLine="420"/>
    </w:pPr>
    <w:rPr>
      <w:rFonts w:ascii="Calibri" w:eastAsia="宋体" w:hAnsi="Calibri" w:cs="黑体"/>
    </w:rPr>
  </w:style>
  <w:style w:type="paragraph" w:customStyle="1" w:styleId="p2">
    <w:name w:val="p2"/>
    <w:basedOn w:val="a"/>
    <w:rsid w:val="00462EB5"/>
    <w:pPr>
      <w:widowControl/>
      <w:jc w:val="left"/>
    </w:pPr>
    <w:rPr>
      <w:rFonts w:ascii="Helvetica Neue" w:eastAsia="宋体" w:hAnsi="Helvetica Neue" w:cs="Times New Roman"/>
      <w:color w:val="494949"/>
      <w:kern w:val="0"/>
      <w:szCs w:val="21"/>
    </w:rPr>
  </w:style>
  <w:style w:type="paragraph" w:customStyle="1" w:styleId="p1">
    <w:name w:val="p1"/>
    <w:basedOn w:val="a"/>
    <w:rsid w:val="00462EB5"/>
    <w:pPr>
      <w:widowControl/>
      <w:jc w:val="left"/>
    </w:pPr>
    <w:rPr>
      <w:rFonts w:ascii="Helvetica Neue" w:eastAsia="宋体" w:hAnsi="Helvetica Neue" w:cs="Times New Roman"/>
      <w:color w:val="494949"/>
      <w:kern w:val="0"/>
      <w:sz w:val="27"/>
      <w:szCs w:val="27"/>
    </w:rPr>
  </w:style>
  <w:style w:type="table" w:styleId="-3">
    <w:name w:val="Light Grid Accent 3"/>
    <w:basedOn w:val="a1"/>
    <w:uiPriority w:val="62"/>
    <w:rsid w:val="00462EB5"/>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aff1">
    <w:uiPriority w:val="34"/>
    <w:qFormat/>
    <w:rsid w:val="00A34F08"/>
    <w:pPr>
      <w:ind w:firstLine="420"/>
    </w:pPr>
    <w:rPr>
      <w:rFonts w:ascii="Times New Roman" w:eastAsia="宋体" w:hAnsi="Times New Roman" w:cs="Times New Roman"/>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917306">
      <w:bodyDiv w:val="1"/>
      <w:marLeft w:val="0"/>
      <w:marRight w:val="0"/>
      <w:marTop w:val="0"/>
      <w:marBottom w:val="0"/>
      <w:divBdr>
        <w:top w:val="none" w:sz="0" w:space="0" w:color="auto"/>
        <w:left w:val="none" w:sz="0" w:space="0" w:color="auto"/>
        <w:bottom w:val="none" w:sz="0" w:space="0" w:color="auto"/>
        <w:right w:val="none" w:sz="0" w:space="0" w:color="auto"/>
      </w:divBdr>
    </w:div>
    <w:div w:id="14914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job.01hr.com/j/e-9188804.htm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enwen.soso.com/z/Search.e?sp=S%E5%BE%AE%E6%B3%A2&amp;ch=w.search.yjjlink&amp;cid=w.search.yjjli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nwen.soso.com/z/Search.e?sp=S%E7%94%B5%E5%AD%90%E7%BA%BF%E8%B7%AF&amp;ch=w.search.yjjlink&amp;cid=w.search.yjjlin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baidu.com/s?wd=%E7%94%9F%E4%BA%A7%E5%88%B6%E9%80%A0&amp;tn=44039180_cpr&amp;fenlei=mv6quAkxTZn0IZRqIHckPjm4nH00T1Y3P101mvcYPWTznWnLnjDz0ZwV5Hcvrjm3rH6sPfKWUMw85HfYnjn4nH6sgvPsT6KdThsqpZwYTjCEQLGCpyw9Uz4Bmy-bIi4WUvYETgN-TLwGUv3EPjRdPWnsrH6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7978A-8E76-44BA-B48C-0E9205E6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63</Pages>
  <Words>7091</Words>
  <Characters>40424</Characters>
  <Application>Microsoft Office Word</Application>
  <DocSecurity>0</DocSecurity>
  <Lines>336</Lines>
  <Paragraphs>94</Paragraphs>
  <ScaleCrop>false</ScaleCrop>
  <Company>ABC</Company>
  <LinksUpToDate>false</LinksUpToDate>
  <CharactersWithSpaces>47421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孙辉</dc:creator>
  <cp:lastModifiedBy>Administrator</cp:lastModifiedBy>
  <cp:revision>48</cp:revision>
  <cp:lastPrinted>2016-04-12T01:36:00Z</cp:lastPrinted>
  <dcterms:created xsi:type="dcterms:W3CDTF">2016-04-12T07:39:00Z</dcterms:created>
  <dcterms:modified xsi:type="dcterms:W3CDTF">2017-09-18T13:46:00Z</dcterms:modified>
</cp:coreProperties>
</file>