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F03" w:rsidRDefault="00C03F03" w:rsidP="00D31D50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附件</w:t>
      </w:r>
      <w:bookmarkStart w:id="0" w:name="_GoBack"/>
      <w:bookmarkEnd w:id="0"/>
    </w:p>
    <w:p w:rsidR="00C03F03" w:rsidRDefault="007F157A" w:rsidP="00C03F03">
      <w:pPr>
        <w:spacing w:line="220" w:lineRule="atLeast"/>
        <w:jc w:val="center"/>
        <w:rPr>
          <w:rFonts w:asciiTheme="minorEastAsia" w:eastAsiaTheme="minorEastAsia" w:hAnsiTheme="minorEastAsia"/>
          <w:b/>
          <w:sz w:val="36"/>
          <w:szCs w:val="28"/>
        </w:rPr>
      </w:pPr>
      <w:r w:rsidRPr="00C03F03">
        <w:rPr>
          <w:rFonts w:asciiTheme="minorEastAsia" w:eastAsiaTheme="minorEastAsia" w:hAnsiTheme="minorEastAsia" w:hint="eastAsia"/>
          <w:b/>
          <w:sz w:val="36"/>
          <w:szCs w:val="28"/>
        </w:rPr>
        <w:t>安徽信息工程学院第三届智能汽车竞赛</w:t>
      </w:r>
    </w:p>
    <w:p w:rsidR="004358AB" w:rsidRPr="00C03F03" w:rsidRDefault="007F157A" w:rsidP="00C03F03">
      <w:pPr>
        <w:spacing w:line="220" w:lineRule="atLeast"/>
        <w:jc w:val="center"/>
        <w:rPr>
          <w:rFonts w:asciiTheme="minorEastAsia" w:eastAsiaTheme="minorEastAsia" w:hAnsiTheme="minorEastAsia"/>
          <w:b/>
          <w:sz w:val="36"/>
          <w:szCs w:val="28"/>
        </w:rPr>
      </w:pPr>
      <w:r w:rsidRPr="00C03F03">
        <w:rPr>
          <w:rFonts w:asciiTheme="minorEastAsia" w:eastAsiaTheme="minorEastAsia" w:hAnsiTheme="minorEastAsia" w:hint="eastAsia"/>
          <w:b/>
          <w:sz w:val="36"/>
          <w:szCs w:val="28"/>
        </w:rPr>
        <w:t>报名信息统计表</w:t>
      </w:r>
    </w:p>
    <w:tbl>
      <w:tblPr>
        <w:tblStyle w:val="a5"/>
        <w:tblW w:w="9357" w:type="dxa"/>
        <w:jc w:val="center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418"/>
        <w:gridCol w:w="1984"/>
        <w:gridCol w:w="2552"/>
      </w:tblGrid>
      <w:tr w:rsidR="007F157A" w:rsidTr="00C03F03">
        <w:trPr>
          <w:trHeight w:val="782"/>
          <w:jc w:val="center"/>
        </w:trPr>
        <w:tc>
          <w:tcPr>
            <w:tcW w:w="1135" w:type="dxa"/>
            <w:vAlign w:val="center"/>
          </w:tcPr>
          <w:p w:rsidR="007F157A" w:rsidRP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157A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134" w:type="dxa"/>
            <w:vAlign w:val="center"/>
          </w:tcPr>
          <w:p w:rsidR="007F157A" w:rsidRP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157A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队名</w:t>
            </w:r>
          </w:p>
        </w:tc>
        <w:tc>
          <w:tcPr>
            <w:tcW w:w="1134" w:type="dxa"/>
            <w:vAlign w:val="center"/>
          </w:tcPr>
          <w:p w:rsidR="007F157A" w:rsidRP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157A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组别</w:t>
            </w:r>
          </w:p>
        </w:tc>
        <w:tc>
          <w:tcPr>
            <w:tcW w:w="1418" w:type="dxa"/>
            <w:vAlign w:val="center"/>
          </w:tcPr>
          <w:p w:rsidR="007F157A" w:rsidRP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157A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指导老师</w:t>
            </w:r>
          </w:p>
        </w:tc>
        <w:tc>
          <w:tcPr>
            <w:tcW w:w="1984" w:type="dxa"/>
            <w:vAlign w:val="center"/>
          </w:tcPr>
          <w:p w:rsidR="007F157A" w:rsidRP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157A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参赛队员</w:t>
            </w:r>
          </w:p>
        </w:tc>
        <w:tc>
          <w:tcPr>
            <w:tcW w:w="2552" w:type="dxa"/>
            <w:vAlign w:val="center"/>
          </w:tcPr>
          <w:p w:rsidR="007F157A" w:rsidRP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157A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微控制器型号</w:t>
            </w:r>
          </w:p>
        </w:tc>
      </w:tr>
      <w:tr w:rsidR="007F157A" w:rsidTr="00C03F03">
        <w:trPr>
          <w:trHeight w:val="680"/>
          <w:jc w:val="center"/>
        </w:trPr>
        <w:tc>
          <w:tcPr>
            <w:tcW w:w="1135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7F157A" w:rsidTr="00C03F03">
        <w:trPr>
          <w:trHeight w:val="680"/>
          <w:jc w:val="center"/>
        </w:trPr>
        <w:tc>
          <w:tcPr>
            <w:tcW w:w="1135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7F157A" w:rsidTr="00C03F03">
        <w:trPr>
          <w:trHeight w:val="680"/>
          <w:jc w:val="center"/>
        </w:trPr>
        <w:tc>
          <w:tcPr>
            <w:tcW w:w="1135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7F157A" w:rsidTr="00C03F03">
        <w:trPr>
          <w:trHeight w:val="680"/>
          <w:jc w:val="center"/>
        </w:trPr>
        <w:tc>
          <w:tcPr>
            <w:tcW w:w="1135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7F157A" w:rsidTr="00C03F03">
        <w:trPr>
          <w:trHeight w:val="680"/>
          <w:jc w:val="center"/>
        </w:trPr>
        <w:tc>
          <w:tcPr>
            <w:tcW w:w="1135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7F157A" w:rsidRDefault="007F157A" w:rsidP="00C03F03">
            <w:pPr>
              <w:spacing w:line="22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</w:tbl>
    <w:p w:rsidR="00C03F03" w:rsidRDefault="00C03F03" w:rsidP="00D31D50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p w:rsidR="007F157A" w:rsidRDefault="007F157A" w:rsidP="00D31D50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联系人姓名：     </w:t>
      </w:r>
      <w:r w:rsidR="00C03F03">
        <w:rPr>
          <w:rFonts w:asciiTheme="minorEastAsia" w:eastAsiaTheme="minorEastAsia" w:hAnsiTheme="minorEastAsia"/>
          <w:sz w:val="28"/>
          <w:szCs w:val="28"/>
        </w:rPr>
        <w:t xml:space="preserve">              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电话：     </w:t>
      </w:r>
    </w:p>
    <w:p w:rsidR="007F157A" w:rsidRDefault="007F157A" w:rsidP="007F157A">
      <w:pPr>
        <w:spacing w:line="220" w:lineRule="atLeast"/>
      </w:pPr>
      <w:r>
        <w:rPr>
          <w:rFonts w:asciiTheme="minorEastAsia" w:eastAsiaTheme="minorEastAsia" w:hAnsiTheme="minorEastAsia" w:hint="eastAsia"/>
          <w:sz w:val="28"/>
          <w:szCs w:val="28"/>
        </w:rPr>
        <w:t>注：</w:t>
      </w:r>
      <w:r w:rsidR="00C03F03">
        <w:rPr>
          <w:rFonts w:asciiTheme="minorEastAsia" w:eastAsiaTheme="minorEastAsia" w:hAnsiTheme="minorEastAsia" w:hint="eastAsia"/>
          <w:sz w:val="28"/>
          <w:szCs w:val="28"/>
        </w:rPr>
        <w:t>请各填表人填写好附表发送至徐旺老师邮箱</w:t>
      </w:r>
      <w:hyperlink r:id="rId7" w:history="1">
        <w:r w:rsidRPr="007F157A">
          <w:rPr>
            <w:rStyle w:val="a6"/>
            <w:rFonts w:asciiTheme="minorEastAsia" w:eastAsiaTheme="minorEastAsia" w:hAnsiTheme="minorEastAsia" w:hint="eastAsia"/>
            <w:sz w:val="28"/>
            <w:szCs w:val="28"/>
          </w:rPr>
          <w:t>wangxu@iflytek.com</w:t>
        </w:r>
      </w:hyperlink>
      <w:r>
        <w:rPr>
          <w:rFonts w:hint="eastAsia"/>
        </w:rPr>
        <w:t>，不接受电话、短信或</w:t>
      </w:r>
      <w:r>
        <w:rPr>
          <w:rFonts w:hint="eastAsia"/>
        </w:rPr>
        <w:t>QQ</w:t>
      </w:r>
      <w:r>
        <w:rPr>
          <w:rFonts w:hint="eastAsia"/>
        </w:rPr>
        <w:t>传送。</w:t>
      </w:r>
    </w:p>
    <w:p w:rsidR="007F157A" w:rsidRPr="007F157A" w:rsidRDefault="007F157A" w:rsidP="007F157A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sectPr w:rsidR="007F157A" w:rsidRPr="007F157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16F" w:rsidRDefault="00D4216F" w:rsidP="007F157A">
      <w:pPr>
        <w:spacing w:after="0"/>
      </w:pPr>
      <w:r>
        <w:separator/>
      </w:r>
    </w:p>
  </w:endnote>
  <w:endnote w:type="continuationSeparator" w:id="0">
    <w:p w:rsidR="00D4216F" w:rsidRDefault="00D4216F" w:rsidP="007F15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16F" w:rsidRDefault="00D4216F" w:rsidP="007F157A">
      <w:pPr>
        <w:spacing w:after="0"/>
      </w:pPr>
      <w:r>
        <w:separator/>
      </w:r>
    </w:p>
  </w:footnote>
  <w:footnote w:type="continuationSeparator" w:id="0">
    <w:p w:rsidR="00D4216F" w:rsidRDefault="00D4216F" w:rsidP="007F15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4F60DC"/>
    <w:multiLevelType w:val="hybridMultilevel"/>
    <w:tmpl w:val="A29E31F4"/>
    <w:lvl w:ilvl="0" w:tplc="CC7AED34">
      <w:start w:val="1"/>
      <w:numFmt w:val="decimal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323B43"/>
    <w:rsid w:val="003D37D8"/>
    <w:rsid w:val="00426133"/>
    <w:rsid w:val="004358AB"/>
    <w:rsid w:val="007F157A"/>
    <w:rsid w:val="008B7726"/>
    <w:rsid w:val="00C03F03"/>
    <w:rsid w:val="00D24601"/>
    <w:rsid w:val="00D31D50"/>
    <w:rsid w:val="00D4216F"/>
    <w:rsid w:val="00E5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D0BDDB2-82BB-4B46-9714-D22FBC33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157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157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157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157A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7F1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F157A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F157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angxu@iflyte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Microsoft</cp:lastModifiedBy>
  <cp:revision>3</cp:revision>
  <dcterms:created xsi:type="dcterms:W3CDTF">2008-09-11T17:20:00Z</dcterms:created>
  <dcterms:modified xsi:type="dcterms:W3CDTF">2018-03-23T01:20:00Z</dcterms:modified>
</cp:coreProperties>
</file>