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9543B" w14:textId="174B420D" w:rsidR="00ED4F8E" w:rsidRPr="008278FE" w:rsidRDefault="005630DA" w:rsidP="00253F18">
      <w:pPr>
        <w:pStyle w:val="af3"/>
        <w:spacing w:before="0" w:afterLines="100" w:after="312"/>
      </w:pPr>
      <w:bookmarkStart w:id="0" w:name="_Toc421027222"/>
      <w:r w:rsidRPr="008278FE">
        <w:rPr>
          <w:rFonts w:hint="eastAsia"/>
        </w:rPr>
        <w:t>*****</w:t>
      </w:r>
      <w:r w:rsidR="00ED4F8E" w:rsidRPr="008278FE">
        <w:t>专业</w:t>
      </w:r>
      <w:r w:rsidR="002B43EF">
        <w:t>应用型人才</w:t>
      </w:r>
      <w:r w:rsidR="00ED4F8E" w:rsidRPr="008278FE">
        <w:rPr>
          <w:rFonts w:hint="eastAsia"/>
        </w:rPr>
        <w:t>培养</w:t>
      </w:r>
      <w:r w:rsidR="00ED4F8E" w:rsidRPr="008278FE">
        <w:t>方案</w:t>
      </w:r>
      <w:bookmarkEnd w:id="0"/>
      <w:r w:rsidR="00C432D4">
        <w:rPr>
          <w:rFonts w:hint="eastAsia"/>
        </w:rPr>
        <w:t>（黑体</w:t>
      </w:r>
      <w:r w:rsidR="00C432D4">
        <w:t>小二）</w:t>
      </w:r>
    </w:p>
    <w:p w14:paraId="0EA11954" w14:textId="7AC5842B" w:rsidR="00ED4F8E" w:rsidRPr="00687346" w:rsidRDefault="00975804" w:rsidP="00633BCD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bookmarkStart w:id="1" w:name="_Toc421027223"/>
      <w:r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一、</w:t>
      </w:r>
      <w:bookmarkEnd w:id="1"/>
      <w:r w:rsidR="0028109C"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专业</w:t>
      </w:r>
      <w:r w:rsidR="0028109C" w:rsidRPr="00687346">
        <w:rPr>
          <w:rStyle w:val="2Char"/>
          <w:rFonts w:ascii="黑体" w:eastAsia="黑体" w:hAnsi="黑体"/>
          <w:b w:val="0"/>
          <w:sz w:val="28"/>
          <w:szCs w:val="28"/>
        </w:rPr>
        <w:t>介绍</w:t>
      </w:r>
      <w:r w:rsidR="00C432D4"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（所有小标题</w:t>
      </w:r>
      <w:r w:rsidR="00687346">
        <w:rPr>
          <w:rStyle w:val="2Char"/>
          <w:rFonts w:ascii="黑体" w:eastAsia="黑体" w:hAnsi="黑体" w:hint="eastAsia"/>
          <w:b w:val="0"/>
          <w:sz w:val="28"/>
          <w:szCs w:val="28"/>
        </w:rPr>
        <w:t>黑体</w:t>
      </w:r>
      <w:r w:rsidR="00C432D4" w:rsidRPr="00687346">
        <w:rPr>
          <w:rStyle w:val="2Char"/>
          <w:rFonts w:ascii="黑体" w:eastAsia="黑体" w:hAnsi="黑体"/>
          <w:b w:val="0"/>
          <w:sz w:val="28"/>
          <w:szCs w:val="28"/>
        </w:rPr>
        <w:t>四号）</w:t>
      </w:r>
    </w:p>
    <w:p w14:paraId="3FB14974" w14:textId="3600852E" w:rsidR="008446F8" w:rsidRPr="00F67AA5" w:rsidRDefault="00CE63C2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F67AA5">
        <w:rPr>
          <w:rFonts w:ascii="Times New Roman" w:hAnsi="Times New Roman" w:hint="eastAsia"/>
          <w:color w:val="FF0000"/>
          <w:sz w:val="24"/>
        </w:rPr>
        <w:t>（</w:t>
      </w:r>
      <w:r w:rsidRPr="00F67AA5">
        <w:rPr>
          <w:rFonts w:ascii="Times New Roman" w:hAnsi="Times New Roman"/>
          <w:color w:val="FF0000"/>
          <w:sz w:val="24"/>
        </w:rPr>
        <w:t>**</w:t>
      </w:r>
      <w:r w:rsidR="00DC5EAF" w:rsidRPr="00F67AA5">
        <w:rPr>
          <w:rFonts w:ascii="Times New Roman" w:hAnsi="Times New Roman"/>
          <w:color w:val="FF0000"/>
          <w:sz w:val="24"/>
        </w:rPr>
        <w:t>填写说明</w:t>
      </w:r>
      <w:r w:rsidR="00DC5EAF" w:rsidRPr="00F67AA5">
        <w:rPr>
          <w:rFonts w:ascii="Times New Roman" w:hAnsi="Times New Roman" w:hint="eastAsia"/>
          <w:color w:val="FF0000"/>
          <w:sz w:val="24"/>
        </w:rPr>
        <w:t>：</w:t>
      </w:r>
      <w:r w:rsidR="0028109C">
        <w:rPr>
          <w:rFonts w:ascii="Times New Roman" w:hAnsi="Times New Roman" w:hint="eastAsia"/>
          <w:color w:val="FF0000"/>
          <w:sz w:val="24"/>
        </w:rPr>
        <w:t>含专业</w:t>
      </w:r>
      <w:r w:rsidR="0028109C">
        <w:rPr>
          <w:rFonts w:ascii="Times New Roman" w:hAnsi="Times New Roman"/>
          <w:color w:val="FF0000"/>
          <w:sz w:val="24"/>
        </w:rPr>
        <w:t>沿革、专业优势和特色、就业与服务面向等，不超过</w:t>
      </w:r>
      <w:r w:rsidR="0028109C">
        <w:rPr>
          <w:rFonts w:ascii="Times New Roman" w:hAnsi="Times New Roman" w:hint="eastAsia"/>
          <w:color w:val="FF0000"/>
          <w:sz w:val="24"/>
        </w:rPr>
        <w:t>500</w:t>
      </w:r>
      <w:r w:rsidR="0028109C">
        <w:rPr>
          <w:rFonts w:ascii="Times New Roman" w:hAnsi="Times New Roman" w:hint="eastAsia"/>
          <w:color w:val="FF0000"/>
          <w:sz w:val="24"/>
        </w:rPr>
        <w:t>字</w:t>
      </w:r>
      <w:r w:rsidRPr="00F67AA5">
        <w:rPr>
          <w:rFonts w:ascii="Times New Roman" w:hAnsi="Times New Roman" w:hint="eastAsia"/>
          <w:color w:val="FF0000"/>
          <w:sz w:val="24"/>
        </w:rPr>
        <w:t>*</w:t>
      </w:r>
      <w:r w:rsidRPr="00F67AA5">
        <w:rPr>
          <w:rFonts w:ascii="Times New Roman" w:hAnsi="Times New Roman"/>
          <w:color w:val="FF0000"/>
          <w:sz w:val="24"/>
        </w:rPr>
        <w:t>*</w:t>
      </w:r>
      <w:r w:rsidRPr="00F67AA5">
        <w:rPr>
          <w:rFonts w:ascii="Times New Roman" w:hAnsi="Times New Roman" w:hint="eastAsia"/>
          <w:color w:val="FF0000"/>
          <w:sz w:val="24"/>
        </w:rPr>
        <w:t>）</w:t>
      </w:r>
    </w:p>
    <w:p w14:paraId="55556057" w14:textId="403F50C4" w:rsidR="0026492C" w:rsidRPr="004D1BEB" w:rsidRDefault="008446F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4D1BEB">
        <w:rPr>
          <w:rFonts w:ascii="Times New Roman" w:hAnsi="Times New Roman" w:hint="eastAsia"/>
          <w:color w:val="FF0000"/>
          <w:sz w:val="24"/>
        </w:rPr>
        <w:t>（</w:t>
      </w:r>
      <w:r w:rsidR="00580D5D" w:rsidRPr="004D1BEB">
        <w:rPr>
          <w:rFonts w:ascii="Times New Roman" w:hAnsi="Times New Roman" w:hint="eastAsia"/>
          <w:color w:val="FF0000"/>
          <w:sz w:val="24"/>
        </w:rPr>
        <w:t>*</w:t>
      </w:r>
      <w:r w:rsidR="00580D5D" w:rsidRPr="004D1BEB">
        <w:rPr>
          <w:rFonts w:ascii="Times New Roman" w:hAnsi="Times New Roman"/>
          <w:color w:val="FF0000"/>
          <w:sz w:val="24"/>
        </w:rPr>
        <w:t>*</w:t>
      </w:r>
      <w:r w:rsidRPr="004D1BEB">
        <w:rPr>
          <w:rFonts w:ascii="Times New Roman" w:hAnsi="Times New Roman" w:hint="eastAsia"/>
          <w:color w:val="FF0000"/>
          <w:sz w:val="24"/>
        </w:rPr>
        <w:t>所有</w:t>
      </w:r>
      <w:r w:rsidR="00C432D4" w:rsidRPr="004D1BEB">
        <w:rPr>
          <w:rFonts w:ascii="Times New Roman" w:hAnsi="Times New Roman" w:hint="eastAsia"/>
          <w:color w:val="FF0000"/>
          <w:sz w:val="24"/>
        </w:rPr>
        <w:t>正文</w:t>
      </w:r>
      <w:r w:rsidR="002E3FDC" w:rsidRPr="004D1BEB">
        <w:rPr>
          <w:rFonts w:ascii="Times New Roman" w:hAnsi="Times New Roman" w:hint="eastAsia"/>
          <w:color w:val="FF0000"/>
          <w:sz w:val="24"/>
        </w:rPr>
        <w:t>中文</w:t>
      </w:r>
      <w:r w:rsidR="00C432D4" w:rsidRPr="004D1BEB">
        <w:rPr>
          <w:rFonts w:ascii="Times New Roman" w:hAnsi="Times New Roman"/>
          <w:color w:val="FF0000"/>
          <w:sz w:val="24"/>
        </w:rPr>
        <w:t>宋体小四，具体数据用</w:t>
      </w:r>
      <w:r w:rsidR="00C432D4" w:rsidRPr="004D1BEB">
        <w:rPr>
          <w:rFonts w:ascii="Times New Roman" w:hAnsi="Times New Roman" w:hint="eastAsia"/>
          <w:color w:val="FF0000"/>
          <w:sz w:val="24"/>
        </w:rPr>
        <w:t>阿拉伯</w:t>
      </w:r>
      <w:r w:rsidR="00C432D4" w:rsidRPr="004D1BEB">
        <w:rPr>
          <w:rFonts w:ascii="Times New Roman" w:hAnsi="Times New Roman"/>
          <w:color w:val="FF0000"/>
          <w:sz w:val="24"/>
        </w:rPr>
        <w:t>数字，</w:t>
      </w:r>
      <w:r w:rsidR="002E3FDC" w:rsidRPr="004D1BEB">
        <w:rPr>
          <w:rFonts w:ascii="Times New Roman" w:hAnsi="Times New Roman" w:hint="eastAsia"/>
          <w:color w:val="FF0000"/>
          <w:sz w:val="24"/>
        </w:rPr>
        <w:t>英语</w:t>
      </w:r>
      <w:r w:rsidR="002E3FDC" w:rsidRPr="004D1BEB">
        <w:rPr>
          <w:rFonts w:ascii="Times New Roman" w:hAnsi="Times New Roman"/>
          <w:color w:val="FF0000"/>
          <w:sz w:val="24"/>
        </w:rPr>
        <w:t>和数字</w:t>
      </w:r>
      <w:r w:rsidR="00C432D4" w:rsidRPr="004D1BEB">
        <w:rPr>
          <w:rFonts w:ascii="Times New Roman" w:hAnsi="Times New Roman"/>
          <w:color w:val="FF0000"/>
          <w:sz w:val="24"/>
        </w:rPr>
        <w:t>Times New</w:t>
      </w:r>
      <w:r w:rsidR="00C432D4" w:rsidRPr="004D1BEB">
        <w:rPr>
          <w:rFonts w:ascii="Times New Roman" w:hAnsi="Times New Roman" w:hint="eastAsia"/>
          <w:color w:val="FF0000"/>
          <w:sz w:val="24"/>
        </w:rPr>
        <w:t xml:space="preserve"> Roman</w:t>
      </w:r>
      <w:r w:rsidR="00C432D4" w:rsidRPr="004D1BEB">
        <w:rPr>
          <w:rFonts w:ascii="Times New Roman" w:hAnsi="Times New Roman" w:hint="eastAsia"/>
          <w:color w:val="FF0000"/>
          <w:sz w:val="24"/>
        </w:rPr>
        <w:t>小四</w:t>
      </w:r>
      <w:r w:rsidR="002E3FDC" w:rsidRPr="004D1BEB">
        <w:rPr>
          <w:rFonts w:ascii="Times New Roman" w:hAnsi="Times New Roman" w:hint="eastAsia"/>
          <w:color w:val="FF0000"/>
          <w:sz w:val="24"/>
        </w:rPr>
        <w:t>，行间距</w:t>
      </w:r>
      <w:r w:rsidR="002E3FDC" w:rsidRPr="004D1BEB">
        <w:rPr>
          <w:rFonts w:ascii="Times New Roman" w:hAnsi="Times New Roman" w:hint="eastAsia"/>
          <w:color w:val="FF0000"/>
          <w:sz w:val="24"/>
        </w:rPr>
        <w:t>1.5</w:t>
      </w:r>
      <w:r w:rsidR="002E3FDC" w:rsidRPr="004D1BEB">
        <w:rPr>
          <w:rFonts w:ascii="Times New Roman" w:hAnsi="Times New Roman" w:hint="eastAsia"/>
          <w:color w:val="FF0000"/>
          <w:sz w:val="24"/>
        </w:rPr>
        <w:t>倍</w:t>
      </w:r>
      <w:r w:rsidR="00580D5D" w:rsidRPr="004D1BEB">
        <w:rPr>
          <w:rFonts w:ascii="Times New Roman" w:hAnsi="Times New Roman" w:hint="eastAsia"/>
          <w:color w:val="FF0000"/>
          <w:sz w:val="24"/>
        </w:rPr>
        <w:t>**</w:t>
      </w:r>
      <w:r w:rsidR="00C432D4" w:rsidRPr="004D1BEB">
        <w:rPr>
          <w:rFonts w:ascii="Times New Roman" w:hAnsi="Times New Roman"/>
          <w:color w:val="FF0000"/>
          <w:sz w:val="24"/>
        </w:rPr>
        <w:t>）</w:t>
      </w:r>
    </w:p>
    <w:p w14:paraId="0759624E" w14:textId="035D1FA0" w:rsidR="003E6548" w:rsidRPr="00687346" w:rsidRDefault="00C16696" w:rsidP="00633BCD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687346">
        <w:rPr>
          <w:rStyle w:val="2Char"/>
          <w:rFonts w:ascii="黑体" w:eastAsia="黑体" w:hAnsi="黑体"/>
          <w:b w:val="0"/>
          <w:sz w:val="28"/>
          <w:szCs w:val="28"/>
        </w:rPr>
        <w:t>二</w:t>
      </w:r>
      <w:r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 w:rsidR="00F67AA5"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培养目标</w:t>
      </w:r>
    </w:p>
    <w:p w14:paraId="08E8326E" w14:textId="77777777" w:rsidR="001B0355" w:rsidRDefault="003E6548" w:rsidP="00633BCD">
      <w:pPr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F67AA5">
        <w:rPr>
          <w:rFonts w:ascii="Times New Roman" w:hAnsi="Times New Roman" w:hint="eastAsia"/>
          <w:color w:val="FF0000"/>
          <w:sz w:val="24"/>
        </w:rPr>
        <w:t>（</w:t>
      </w:r>
      <w:r w:rsidRPr="00F67AA5">
        <w:rPr>
          <w:rFonts w:ascii="Times New Roman" w:hAnsi="Times New Roman"/>
          <w:color w:val="FF0000"/>
          <w:sz w:val="24"/>
        </w:rPr>
        <w:t>**</w:t>
      </w:r>
      <w:r w:rsidRPr="00F67AA5">
        <w:rPr>
          <w:rFonts w:ascii="Times New Roman" w:hAnsi="Times New Roman"/>
          <w:color w:val="FF0000"/>
          <w:sz w:val="24"/>
        </w:rPr>
        <w:t>填写说明</w:t>
      </w:r>
      <w:r w:rsidRPr="00F67AA5">
        <w:rPr>
          <w:rFonts w:ascii="Times New Roman" w:hAnsi="Times New Roman" w:hint="eastAsia"/>
          <w:color w:val="FF0000"/>
          <w:sz w:val="24"/>
        </w:rPr>
        <w:t>：</w:t>
      </w:r>
      <w:r w:rsidR="0028109C">
        <w:rPr>
          <w:rFonts w:ascii="Times New Roman" w:hAnsi="Times New Roman" w:hint="eastAsia"/>
          <w:color w:val="FF0000"/>
          <w:sz w:val="24"/>
        </w:rPr>
        <w:t>培养目标的制定要符合学校人才培养总体目标，所有</w:t>
      </w:r>
      <w:r w:rsidR="0028109C">
        <w:rPr>
          <w:rFonts w:ascii="Times New Roman" w:hAnsi="Times New Roman"/>
          <w:color w:val="FF0000"/>
          <w:sz w:val="24"/>
        </w:rPr>
        <w:t>专业培养目标不低于</w:t>
      </w:r>
      <w:r w:rsidR="0028109C" w:rsidRPr="0028109C">
        <w:rPr>
          <w:rFonts w:ascii="Times New Roman" w:hAnsi="Times New Roman" w:hint="eastAsia"/>
          <w:color w:val="FF0000"/>
          <w:sz w:val="24"/>
        </w:rPr>
        <w:t>本科专业类教学质量国家标准，</w:t>
      </w:r>
      <w:r w:rsidR="0028109C">
        <w:rPr>
          <w:rFonts w:ascii="Times New Roman" w:hAnsi="Times New Roman" w:hint="eastAsia"/>
          <w:color w:val="FF0000"/>
          <w:sz w:val="24"/>
        </w:rPr>
        <w:t>认证试点</w:t>
      </w:r>
      <w:r w:rsidR="0028109C">
        <w:rPr>
          <w:rFonts w:ascii="Times New Roman" w:hAnsi="Times New Roman"/>
          <w:color w:val="FF0000"/>
          <w:sz w:val="24"/>
        </w:rPr>
        <w:t>专业培养目标</w:t>
      </w:r>
      <w:r w:rsidR="0028109C">
        <w:rPr>
          <w:rFonts w:ascii="Times New Roman" w:hAnsi="Times New Roman" w:hint="eastAsia"/>
          <w:color w:val="FF0000"/>
          <w:sz w:val="24"/>
        </w:rPr>
        <w:t>同时还应</w:t>
      </w:r>
      <w:r w:rsidR="0028109C">
        <w:rPr>
          <w:rFonts w:ascii="Times New Roman" w:hAnsi="Times New Roman"/>
          <w:color w:val="FF0000"/>
          <w:sz w:val="24"/>
        </w:rPr>
        <w:t>满足认证要求，</w:t>
      </w:r>
      <w:r w:rsidR="0028109C" w:rsidRPr="0028109C">
        <w:rPr>
          <w:rFonts w:ascii="Times New Roman" w:hAnsi="Times New Roman" w:hint="eastAsia"/>
          <w:color w:val="FF0000"/>
          <w:sz w:val="24"/>
        </w:rPr>
        <w:t>充分考虑专业办学实际以及社会人才需求，体现培养人才的层次、类型和主要服务面向。培养目标要能反映学生毕业后</w:t>
      </w:r>
      <w:r w:rsidR="0028109C" w:rsidRPr="0028109C">
        <w:rPr>
          <w:rFonts w:ascii="Times New Roman" w:hAnsi="Times New Roman" w:hint="eastAsia"/>
          <w:color w:val="FF0000"/>
          <w:sz w:val="24"/>
        </w:rPr>
        <w:t>5</w:t>
      </w:r>
      <w:r w:rsidR="0028109C" w:rsidRPr="0028109C">
        <w:rPr>
          <w:rFonts w:ascii="Times New Roman" w:hAnsi="Times New Roman" w:hint="eastAsia"/>
          <w:color w:val="FF0000"/>
          <w:sz w:val="24"/>
        </w:rPr>
        <w:t>年左右在社会和专业领域预期能够取得的成就。</w:t>
      </w:r>
    </w:p>
    <w:p w14:paraId="717A3C04" w14:textId="6A95875C" w:rsidR="00F67AA5" w:rsidRDefault="0028109C" w:rsidP="00633BCD">
      <w:pPr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认证试点</w:t>
      </w:r>
      <w:r>
        <w:rPr>
          <w:rFonts w:ascii="Times New Roman" w:hAnsi="Times New Roman"/>
          <w:color w:val="FF0000"/>
          <w:sz w:val="24"/>
        </w:rPr>
        <w:t>专业培养目标需进一步进行归纳</w:t>
      </w:r>
      <w:r w:rsidR="001B0355">
        <w:rPr>
          <w:rFonts w:ascii="Times New Roman" w:hAnsi="Times New Roman" w:hint="eastAsia"/>
          <w:color w:val="FF0000"/>
          <w:sz w:val="24"/>
        </w:rPr>
        <w:t>、</w:t>
      </w:r>
      <w:r w:rsidR="001B0355">
        <w:rPr>
          <w:rFonts w:ascii="Times New Roman" w:hAnsi="Times New Roman"/>
          <w:color w:val="FF0000"/>
          <w:sz w:val="24"/>
        </w:rPr>
        <w:t>分解</w:t>
      </w:r>
      <w:r w:rsidR="001B0355">
        <w:rPr>
          <w:rFonts w:ascii="Times New Roman" w:hAnsi="Times New Roman" w:hint="eastAsia"/>
          <w:color w:val="FF0000"/>
          <w:sz w:val="24"/>
        </w:rPr>
        <w:t>，毕业要求</w:t>
      </w:r>
      <w:r w:rsidR="001B0355">
        <w:rPr>
          <w:rFonts w:ascii="Times New Roman" w:hAnsi="Times New Roman"/>
          <w:color w:val="FF0000"/>
          <w:sz w:val="24"/>
        </w:rPr>
        <w:t>能和分解的培养目标形成较好的对应矩阵</w:t>
      </w:r>
      <w:r w:rsidR="003E6548" w:rsidRPr="00F67AA5">
        <w:rPr>
          <w:rFonts w:ascii="Times New Roman" w:hAnsi="Times New Roman" w:hint="eastAsia"/>
          <w:color w:val="FF0000"/>
          <w:sz w:val="24"/>
        </w:rPr>
        <w:t>*</w:t>
      </w:r>
      <w:r w:rsidR="003E6548" w:rsidRPr="00F67AA5">
        <w:rPr>
          <w:rFonts w:ascii="Times New Roman" w:hAnsi="Times New Roman"/>
          <w:color w:val="FF0000"/>
          <w:sz w:val="24"/>
        </w:rPr>
        <w:t>*</w:t>
      </w:r>
      <w:r w:rsidR="003E6548" w:rsidRPr="00F67AA5">
        <w:rPr>
          <w:rFonts w:ascii="Times New Roman" w:hAnsi="Times New Roman" w:hint="eastAsia"/>
          <w:color w:val="FF0000"/>
          <w:sz w:val="24"/>
        </w:rPr>
        <w:t>）</w:t>
      </w:r>
    </w:p>
    <w:p w14:paraId="0576CF15" w14:textId="67CA17CF" w:rsidR="001B0355" w:rsidRDefault="001B0355" w:rsidP="00633BCD">
      <w:pPr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1B0355">
        <w:rPr>
          <w:rFonts w:ascii="Times New Roman" w:hAnsi="Times New Roman" w:hint="eastAsia"/>
          <w:sz w:val="24"/>
        </w:rPr>
        <w:t>上述</w:t>
      </w:r>
      <w:r w:rsidRPr="001B0355">
        <w:rPr>
          <w:rFonts w:ascii="Times New Roman" w:hAnsi="Times New Roman"/>
          <w:sz w:val="24"/>
        </w:rPr>
        <w:t>培养</w:t>
      </w:r>
      <w:r w:rsidRPr="001B0355">
        <w:rPr>
          <w:rFonts w:ascii="Times New Roman" w:hAnsi="Times New Roman" w:hint="eastAsia"/>
          <w:sz w:val="24"/>
        </w:rPr>
        <w:t>目标</w:t>
      </w:r>
      <w:r w:rsidRPr="001B0355">
        <w:rPr>
          <w:rFonts w:ascii="Times New Roman" w:hAnsi="Times New Roman"/>
          <w:sz w:val="24"/>
        </w:rPr>
        <w:t>可以归纳为以下</w:t>
      </w:r>
      <w:r w:rsidRPr="001B0355">
        <w:rPr>
          <w:rFonts w:ascii="Times New Roman" w:hAnsi="Times New Roman"/>
          <w:sz w:val="24"/>
        </w:rPr>
        <w:t>*</w:t>
      </w:r>
      <w:r w:rsidRPr="001B0355">
        <w:rPr>
          <w:rFonts w:ascii="Times New Roman" w:hAnsi="Times New Roman"/>
          <w:sz w:val="24"/>
        </w:rPr>
        <w:t>项：</w:t>
      </w:r>
      <w:r>
        <w:rPr>
          <w:rFonts w:ascii="Times New Roman" w:hAnsi="Times New Roman" w:hint="eastAsia"/>
          <w:color w:val="FF0000"/>
          <w:sz w:val="24"/>
        </w:rPr>
        <w:t>（</w:t>
      </w:r>
      <w:r>
        <w:rPr>
          <w:rFonts w:ascii="Times New Roman" w:hAnsi="Times New Roman" w:hint="eastAsia"/>
          <w:color w:val="FF0000"/>
          <w:sz w:val="24"/>
        </w:rPr>
        <w:t>*</w:t>
      </w:r>
      <w:r>
        <w:rPr>
          <w:rFonts w:ascii="Times New Roman" w:hAnsi="Times New Roman"/>
          <w:color w:val="FF0000"/>
          <w:sz w:val="24"/>
        </w:rPr>
        <w:t>*</w:t>
      </w:r>
      <w:r>
        <w:rPr>
          <w:rFonts w:ascii="Times New Roman" w:hAnsi="Times New Roman" w:hint="eastAsia"/>
          <w:color w:val="FF0000"/>
          <w:sz w:val="24"/>
        </w:rPr>
        <w:t>认证</w:t>
      </w:r>
      <w:r>
        <w:rPr>
          <w:rFonts w:ascii="Times New Roman" w:hAnsi="Times New Roman"/>
          <w:color w:val="FF0000"/>
          <w:sz w:val="24"/>
        </w:rPr>
        <w:t>试点</w:t>
      </w:r>
      <w:r>
        <w:rPr>
          <w:rFonts w:ascii="Times New Roman" w:hAnsi="Times New Roman" w:hint="eastAsia"/>
          <w:color w:val="FF0000"/>
          <w:sz w:val="24"/>
        </w:rPr>
        <w:t>专业</w:t>
      </w:r>
      <w:r>
        <w:rPr>
          <w:rFonts w:ascii="Times New Roman" w:hAnsi="Times New Roman"/>
          <w:color w:val="FF0000"/>
          <w:sz w:val="24"/>
        </w:rPr>
        <w:t>必须分解</w:t>
      </w:r>
      <w:r>
        <w:rPr>
          <w:rFonts w:ascii="Times New Roman" w:hAnsi="Times New Roman"/>
          <w:color w:val="FF0000"/>
          <w:sz w:val="24"/>
        </w:rPr>
        <w:t>**</w:t>
      </w:r>
      <w:r>
        <w:rPr>
          <w:rFonts w:ascii="Times New Roman" w:hAnsi="Times New Roman"/>
          <w:color w:val="FF0000"/>
          <w:sz w:val="24"/>
        </w:rPr>
        <w:t>）</w:t>
      </w:r>
    </w:p>
    <w:p w14:paraId="6D596CFF" w14:textId="078758D8" w:rsidR="001B0355" w:rsidRPr="001B0355" w:rsidRDefault="001B0355" w:rsidP="00633BCD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1B0355">
        <w:rPr>
          <w:rFonts w:ascii="Times New Roman" w:hAnsi="Times New Roman"/>
          <w:sz w:val="24"/>
        </w:rPr>
        <w:t>1.</w:t>
      </w:r>
    </w:p>
    <w:p w14:paraId="1AB75D6A" w14:textId="6E6805D2" w:rsidR="001B0355" w:rsidRPr="001B0355" w:rsidRDefault="001B0355" w:rsidP="00633BCD">
      <w:pPr>
        <w:spacing w:line="360" w:lineRule="auto"/>
        <w:ind w:firstLineChars="200" w:firstLine="480"/>
        <w:rPr>
          <w:rStyle w:val="2Char"/>
          <w:rFonts w:ascii="仿宋" w:eastAsia="仿宋" w:hAnsi="仿宋"/>
          <w:sz w:val="28"/>
          <w:szCs w:val="28"/>
        </w:rPr>
      </w:pPr>
      <w:r w:rsidRPr="001B0355">
        <w:rPr>
          <w:rFonts w:ascii="Times New Roman" w:hAnsi="Times New Roman"/>
          <w:sz w:val="24"/>
        </w:rPr>
        <w:t>2.</w:t>
      </w:r>
    </w:p>
    <w:p w14:paraId="21CAE775" w14:textId="63FD061B" w:rsidR="00192A14" w:rsidRPr="00687346" w:rsidRDefault="003E6548" w:rsidP="00687346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三</w:t>
      </w:r>
      <w:r w:rsidR="00192A14"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 w:rsidR="001B0355" w:rsidRPr="00687346">
        <w:rPr>
          <w:rStyle w:val="2Char"/>
          <w:rFonts w:ascii="黑体" w:eastAsia="黑体" w:hAnsi="黑体" w:hint="eastAsia"/>
          <w:b w:val="0"/>
          <w:sz w:val="28"/>
          <w:szCs w:val="28"/>
        </w:rPr>
        <w:t>毕业要求</w:t>
      </w:r>
    </w:p>
    <w:p w14:paraId="26BF5E15" w14:textId="28F3E742" w:rsidR="00822153" w:rsidRDefault="00CE63C2" w:rsidP="00AE252E">
      <w:pPr>
        <w:pStyle w:val="ac"/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1B0355">
        <w:rPr>
          <w:rFonts w:ascii="Times New Roman" w:hAnsi="Times New Roman" w:hint="eastAsia"/>
          <w:color w:val="FF0000"/>
          <w:sz w:val="24"/>
        </w:rPr>
        <w:t>（</w:t>
      </w:r>
      <w:r w:rsidRPr="001B0355">
        <w:rPr>
          <w:rFonts w:ascii="Times New Roman" w:hAnsi="Times New Roman"/>
          <w:color w:val="FF0000"/>
          <w:sz w:val="24"/>
        </w:rPr>
        <w:t>**</w:t>
      </w:r>
      <w:r w:rsidR="00DC5EAF" w:rsidRPr="001B0355">
        <w:rPr>
          <w:rFonts w:ascii="Times New Roman" w:hAnsi="Times New Roman" w:hint="eastAsia"/>
          <w:color w:val="FF0000"/>
          <w:sz w:val="24"/>
        </w:rPr>
        <w:t>填写说明：</w:t>
      </w:r>
      <w:r w:rsidR="00454BAC" w:rsidRPr="00454BAC">
        <w:rPr>
          <w:rFonts w:ascii="Times New Roman" w:hAnsi="Times New Roman" w:hint="eastAsia"/>
          <w:color w:val="FF0000"/>
          <w:sz w:val="24"/>
        </w:rPr>
        <w:t>毕业要求是指毕业生应具有的知识、能力和素质，要能有效支撑培养目标的达成。各专业毕业要求请参照</w:t>
      </w:r>
      <w:r w:rsidR="009A04B2" w:rsidRPr="0098277C">
        <w:rPr>
          <w:rFonts w:ascii="Times New Roman" w:hAnsi="Times New Roman" w:hint="eastAsia"/>
          <w:color w:val="FF0000"/>
          <w:sz w:val="24"/>
        </w:rPr>
        <w:t>教育部《普通高等学校本科专业目录和专业介绍》（</w:t>
      </w:r>
      <w:r w:rsidR="009A04B2" w:rsidRPr="0098277C">
        <w:rPr>
          <w:rFonts w:ascii="Times New Roman" w:hAnsi="Times New Roman" w:hint="eastAsia"/>
          <w:color w:val="FF0000"/>
          <w:sz w:val="24"/>
        </w:rPr>
        <w:t>2012</w:t>
      </w:r>
      <w:r w:rsidR="009A04B2" w:rsidRPr="0098277C">
        <w:rPr>
          <w:rFonts w:ascii="Times New Roman" w:hAnsi="Times New Roman" w:hint="eastAsia"/>
          <w:color w:val="FF0000"/>
          <w:sz w:val="24"/>
        </w:rPr>
        <w:t>年）</w:t>
      </w:r>
      <w:r w:rsidR="009A04B2">
        <w:rPr>
          <w:rFonts w:ascii="Times New Roman" w:hAnsi="Times New Roman" w:hint="eastAsia"/>
          <w:color w:val="FF0000"/>
          <w:sz w:val="24"/>
        </w:rPr>
        <w:t>和</w:t>
      </w:r>
      <w:r w:rsidR="00454BAC" w:rsidRPr="0028109C">
        <w:rPr>
          <w:rFonts w:ascii="Times New Roman" w:hAnsi="Times New Roman" w:hint="eastAsia"/>
          <w:color w:val="FF0000"/>
          <w:sz w:val="24"/>
        </w:rPr>
        <w:t>本科专业类教学质量国家标准</w:t>
      </w:r>
      <w:r w:rsidR="00454BAC" w:rsidRPr="00454BAC">
        <w:rPr>
          <w:rFonts w:ascii="Times New Roman" w:hAnsi="Times New Roman" w:hint="eastAsia"/>
          <w:color w:val="FF0000"/>
          <w:sz w:val="24"/>
        </w:rPr>
        <w:t>，结合本专业的人才培养目标和特色进行科学表述。</w:t>
      </w:r>
    </w:p>
    <w:p w14:paraId="1942329E" w14:textId="60C2570D" w:rsidR="003F2A8D" w:rsidRDefault="0069147B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模板中</w:t>
      </w:r>
      <w:r>
        <w:rPr>
          <w:rFonts w:ascii="Times New Roman" w:hAnsi="Times New Roman"/>
          <w:color w:val="FF0000"/>
          <w:sz w:val="24"/>
        </w:rPr>
        <w:t>给出的是</w:t>
      </w:r>
      <w:r>
        <w:rPr>
          <w:rFonts w:ascii="Times New Roman" w:hAnsi="Times New Roman" w:hint="eastAsia"/>
          <w:color w:val="FF0000"/>
          <w:sz w:val="24"/>
        </w:rPr>
        <w:t>工程教育专业认证</w:t>
      </w:r>
      <w:r>
        <w:rPr>
          <w:rFonts w:ascii="Times New Roman" w:hAnsi="Times New Roman"/>
          <w:color w:val="FF0000"/>
          <w:sz w:val="24"/>
        </w:rPr>
        <w:t>毕业要求</w:t>
      </w:r>
      <w:r w:rsidR="00822153">
        <w:rPr>
          <w:rFonts w:ascii="Times New Roman" w:hAnsi="Times New Roman" w:hint="eastAsia"/>
          <w:color w:val="FF0000"/>
          <w:sz w:val="24"/>
        </w:rPr>
        <w:t>格式</w:t>
      </w:r>
      <w:r>
        <w:rPr>
          <w:rFonts w:ascii="Times New Roman" w:hAnsi="Times New Roman"/>
          <w:color w:val="FF0000"/>
          <w:sz w:val="24"/>
        </w:rPr>
        <w:t>，</w:t>
      </w:r>
      <w:r>
        <w:rPr>
          <w:rFonts w:ascii="Times New Roman" w:hAnsi="Times New Roman" w:hint="eastAsia"/>
          <w:color w:val="FF0000"/>
          <w:sz w:val="24"/>
        </w:rPr>
        <w:t>所有</w:t>
      </w:r>
      <w:r>
        <w:rPr>
          <w:rFonts w:ascii="Times New Roman" w:hAnsi="Times New Roman"/>
          <w:color w:val="FF0000"/>
          <w:sz w:val="24"/>
        </w:rPr>
        <w:t>工科专业</w:t>
      </w:r>
      <w:r>
        <w:rPr>
          <w:rFonts w:ascii="Times New Roman" w:hAnsi="Times New Roman" w:hint="eastAsia"/>
          <w:color w:val="FF0000"/>
          <w:sz w:val="24"/>
        </w:rPr>
        <w:t>均应</w:t>
      </w:r>
      <w:r>
        <w:rPr>
          <w:rFonts w:ascii="Times New Roman" w:hAnsi="Times New Roman"/>
          <w:color w:val="FF0000"/>
          <w:sz w:val="24"/>
        </w:rPr>
        <w:t>按此</w:t>
      </w:r>
      <w:r w:rsidR="00822153">
        <w:rPr>
          <w:rFonts w:ascii="Times New Roman" w:hAnsi="Times New Roman" w:hint="eastAsia"/>
          <w:color w:val="FF0000"/>
          <w:sz w:val="24"/>
        </w:rPr>
        <w:t>格式</w:t>
      </w:r>
      <w:r>
        <w:rPr>
          <w:rFonts w:ascii="Times New Roman" w:hAnsi="Times New Roman"/>
          <w:color w:val="FF0000"/>
          <w:sz w:val="24"/>
        </w:rPr>
        <w:t>确定毕业要求</w:t>
      </w:r>
      <w:r w:rsidR="00822153">
        <w:rPr>
          <w:rFonts w:ascii="Times New Roman" w:hAnsi="Times New Roman" w:hint="eastAsia"/>
          <w:color w:val="FF0000"/>
          <w:sz w:val="24"/>
        </w:rPr>
        <w:t>。</w:t>
      </w:r>
      <w:r w:rsidR="00822153">
        <w:rPr>
          <w:rFonts w:ascii="Times New Roman" w:hAnsi="Times New Roman"/>
          <w:color w:val="FF0000"/>
          <w:sz w:val="24"/>
        </w:rPr>
        <w:t>鼓励</w:t>
      </w:r>
      <w:r>
        <w:rPr>
          <w:rFonts w:ascii="Times New Roman" w:hAnsi="Times New Roman"/>
          <w:color w:val="FF0000"/>
          <w:sz w:val="24"/>
        </w:rPr>
        <w:t>经</w:t>
      </w:r>
      <w:r w:rsidR="00822153"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管</w:t>
      </w:r>
      <w:r w:rsidR="00822153"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文</w:t>
      </w:r>
      <w:r w:rsidR="00822153">
        <w:rPr>
          <w:rFonts w:ascii="Times New Roman" w:hAnsi="Times New Roman" w:hint="eastAsia"/>
          <w:color w:val="FF0000"/>
          <w:sz w:val="24"/>
        </w:rPr>
        <w:t>、</w:t>
      </w:r>
      <w:r>
        <w:rPr>
          <w:rFonts w:ascii="Times New Roman" w:hAnsi="Times New Roman"/>
          <w:color w:val="FF0000"/>
          <w:sz w:val="24"/>
        </w:rPr>
        <w:t>艺</w:t>
      </w:r>
      <w:r w:rsidR="00822153">
        <w:rPr>
          <w:rFonts w:ascii="Times New Roman" w:hAnsi="Times New Roman" w:hint="eastAsia"/>
          <w:color w:val="FF0000"/>
          <w:sz w:val="24"/>
        </w:rPr>
        <w:t>类</w:t>
      </w:r>
      <w:r>
        <w:rPr>
          <w:rFonts w:ascii="Times New Roman" w:hAnsi="Times New Roman"/>
          <w:color w:val="FF0000"/>
          <w:sz w:val="24"/>
        </w:rPr>
        <w:t>专业结合</w:t>
      </w:r>
      <w:r w:rsidR="00474ED4" w:rsidRPr="0098277C">
        <w:rPr>
          <w:rFonts w:ascii="Times New Roman" w:hAnsi="Times New Roman" w:hint="eastAsia"/>
          <w:color w:val="FF0000"/>
          <w:sz w:val="24"/>
        </w:rPr>
        <w:t>教育部《普通高等学校本科专业目录和专业介绍》（</w:t>
      </w:r>
      <w:r w:rsidR="00474ED4" w:rsidRPr="0098277C">
        <w:rPr>
          <w:rFonts w:ascii="Times New Roman" w:hAnsi="Times New Roman" w:hint="eastAsia"/>
          <w:color w:val="FF0000"/>
          <w:sz w:val="24"/>
        </w:rPr>
        <w:t>2012</w:t>
      </w:r>
      <w:r w:rsidR="00474ED4" w:rsidRPr="0098277C">
        <w:rPr>
          <w:rFonts w:ascii="Times New Roman" w:hAnsi="Times New Roman" w:hint="eastAsia"/>
          <w:color w:val="FF0000"/>
          <w:sz w:val="24"/>
        </w:rPr>
        <w:t>年）</w:t>
      </w:r>
      <w:r w:rsidR="00474ED4">
        <w:rPr>
          <w:rFonts w:ascii="Times New Roman" w:hAnsi="Times New Roman" w:hint="eastAsia"/>
          <w:color w:val="FF0000"/>
          <w:sz w:val="24"/>
        </w:rPr>
        <w:t>和</w:t>
      </w:r>
      <w:r w:rsidRPr="0028109C">
        <w:rPr>
          <w:rFonts w:ascii="Times New Roman" w:hAnsi="Times New Roman" w:hint="eastAsia"/>
          <w:color w:val="FF0000"/>
          <w:sz w:val="24"/>
        </w:rPr>
        <w:t>本科专业类教学质量国家标准</w:t>
      </w:r>
      <w:r w:rsidR="009A04B2">
        <w:rPr>
          <w:rFonts w:ascii="Times New Roman" w:hAnsi="Times New Roman" w:hint="eastAsia"/>
          <w:color w:val="FF0000"/>
          <w:sz w:val="24"/>
        </w:rPr>
        <w:t>的</w:t>
      </w:r>
      <w:r w:rsidR="009A04B2">
        <w:rPr>
          <w:rFonts w:ascii="Times New Roman" w:hAnsi="Times New Roman"/>
          <w:color w:val="FF0000"/>
          <w:sz w:val="24"/>
        </w:rPr>
        <w:t>相关内容</w:t>
      </w:r>
      <w:bookmarkStart w:id="2" w:name="_GoBack"/>
      <w:bookmarkEnd w:id="2"/>
      <w:r>
        <w:rPr>
          <w:rFonts w:ascii="Times New Roman" w:hAnsi="Times New Roman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也</w:t>
      </w:r>
      <w:r>
        <w:rPr>
          <w:rFonts w:ascii="Times New Roman" w:hAnsi="Times New Roman" w:hint="eastAsia"/>
          <w:color w:val="FF0000"/>
          <w:sz w:val="24"/>
        </w:rPr>
        <w:t>按</w:t>
      </w:r>
      <w:r>
        <w:rPr>
          <w:rFonts w:ascii="Times New Roman" w:hAnsi="Times New Roman"/>
          <w:color w:val="FF0000"/>
          <w:sz w:val="24"/>
        </w:rPr>
        <w:t>专业认证</w:t>
      </w:r>
      <w:r w:rsidR="00822153">
        <w:rPr>
          <w:rFonts w:ascii="Times New Roman" w:hAnsi="Times New Roman" w:hint="eastAsia"/>
          <w:color w:val="FF0000"/>
          <w:sz w:val="24"/>
        </w:rPr>
        <w:t>毕业要求格式</w:t>
      </w:r>
      <w:r w:rsidR="00403B52">
        <w:rPr>
          <w:rFonts w:ascii="Times New Roman" w:hAnsi="Times New Roman"/>
          <w:color w:val="FF0000"/>
          <w:sz w:val="24"/>
        </w:rPr>
        <w:t>来确定毕业要求</w:t>
      </w:r>
      <w:r w:rsidR="00822153">
        <w:rPr>
          <w:rFonts w:ascii="Times New Roman" w:hAnsi="Times New Roman" w:hint="eastAsia"/>
          <w:color w:val="FF0000"/>
          <w:sz w:val="24"/>
        </w:rPr>
        <w:t>。</w:t>
      </w:r>
    </w:p>
    <w:p w14:paraId="6582B0CD" w14:textId="6B11721E" w:rsidR="00B47084" w:rsidRDefault="00454BAC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hint="eastAsia"/>
          <w:color w:val="FF0000"/>
          <w:sz w:val="24"/>
        </w:rPr>
        <w:t>认证试点</w:t>
      </w:r>
      <w:r>
        <w:rPr>
          <w:rFonts w:ascii="Times New Roman" w:hAnsi="Times New Roman"/>
          <w:color w:val="FF0000"/>
          <w:sz w:val="24"/>
        </w:rPr>
        <w:t>专业</w:t>
      </w:r>
      <w:r w:rsidRPr="00454BAC">
        <w:rPr>
          <w:rFonts w:ascii="Times New Roman" w:hAnsi="Times New Roman" w:hint="eastAsia"/>
          <w:color w:val="FF0000"/>
          <w:sz w:val="24"/>
        </w:rPr>
        <w:t>毕业要求应不低于专业认证标准</w:t>
      </w:r>
      <w:r w:rsidR="0045569F">
        <w:rPr>
          <w:rFonts w:ascii="Times New Roman" w:hAnsi="Times New Roman" w:hint="eastAsia"/>
          <w:color w:val="FF0000"/>
          <w:sz w:val="24"/>
        </w:rPr>
        <w:t>，</w:t>
      </w:r>
      <w:r w:rsidR="004D1BEB">
        <w:rPr>
          <w:rFonts w:ascii="Times New Roman" w:hAnsi="Times New Roman" w:hint="eastAsia"/>
          <w:color w:val="FF0000"/>
          <w:sz w:val="24"/>
        </w:rPr>
        <w:t>不限于</w:t>
      </w:r>
      <w:r w:rsidR="004D1BEB">
        <w:rPr>
          <w:rFonts w:ascii="Times New Roman" w:hAnsi="Times New Roman" w:hint="eastAsia"/>
          <w:color w:val="FF0000"/>
          <w:sz w:val="24"/>
        </w:rPr>
        <w:t>12</w:t>
      </w:r>
      <w:r w:rsidR="004D1BEB">
        <w:rPr>
          <w:rFonts w:ascii="Times New Roman" w:hAnsi="Times New Roman" w:hint="eastAsia"/>
          <w:color w:val="FF0000"/>
          <w:sz w:val="24"/>
        </w:rPr>
        <w:t>条</w:t>
      </w:r>
      <w:r w:rsidR="004D1BEB">
        <w:rPr>
          <w:rFonts w:ascii="Times New Roman" w:hAnsi="Times New Roman"/>
          <w:color w:val="FF0000"/>
          <w:sz w:val="24"/>
        </w:rPr>
        <w:t>，但必须包括</w:t>
      </w:r>
      <w:r w:rsidR="004D1BEB">
        <w:rPr>
          <w:rFonts w:ascii="Times New Roman" w:hAnsi="Times New Roman" w:hint="eastAsia"/>
          <w:color w:val="FF0000"/>
          <w:sz w:val="24"/>
        </w:rPr>
        <w:lastRenderedPageBreak/>
        <w:t>12</w:t>
      </w:r>
      <w:r w:rsidR="004D1BEB">
        <w:rPr>
          <w:rFonts w:ascii="Times New Roman" w:hAnsi="Times New Roman" w:hint="eastAsia"/>
          <w:color w:val="FF0000"/>
          <w:sz w:val="24"/>
        </w:rPr>
        <w:t>条</w:t>
      </w:r>
      <w:r w:rsidR="004D1BEB">
        <w:rPr>
          <w:rFonts w:ascii="Times New Roman" w:hAnsi="Times New Roman"/>
          <w:color w:val="FF0000"/>
          <w:sz w:val="24"/>
        </w:rPr>
        <w:t>毕业要求的所有</w:t>
      </w:r>
      <w:r w:rsidR="004D1BEB">
        <w:rPr>
          <w:rFonts w:ascii="Times New Roman" w:hAnsi="Times New Roman" w:hint="eastAsia"/>
          <w:color w:val="FF0000"/>
          <w:sz w:val="24"/>
        </w:rPr>
        <w:t>内涵</w:t>
      </w:r>
      <w:r w:rsidR="004D1BEB">
        <w:rPr>
          <w:rFonts w:ascii="Times New Roman" w:hAnsi="Times New Roman"/>
          <w:color w:val="FF0000"/>
          <w:sz w:val="24"/>
        </w:rPr>
        <w:t>。</w:t>
      </w:r>
      <w:r w:rsidR="0045569F">
        <w:rPr>
          <w:rFonts w:ascii="Times New Roman" w:hAnsi="Times New Roman" w:hint="eastAsia"/>
          <w:color w:val="FF0000"/>
          <w:sz w:val="24"/>
        </w:rPr>
        <w:t>要体现学生具有的核心竞争力，</w:t>
      </w:r>
      <w:r w:rsidR="0045569F">
        <w:rPr>
          <w:rFonts w:ascii="Times New Roman" w:hAnsi="Times New Roman"/>
          <w:color w:val="FF0000"/>
          <w:sz w:val="24"/>
        </w:rPr>
        <w:t>所设置的课程能和毕业要求形成较好的对应矩阵</w:t>
      </w:r>
      <w:r w:rsidR="0069147B">
        <w:rPr>
          <w:rFonts w:ascii="Times New Roman" w:hAnsi="Times New Roman" w:hint="eastAsia"/>
          <w:color w:val="FF0000"/>
          <w:sz w:val="24"/>
        </w:rPr>
        <w:t>。</w:t>
      </w:r>
      <w:r w:rsidR="00CE63C2" w:rsidRPr="001B0355">
        <w:rPr>
          <w:rFonts w:ascii="Times New Roman" w:hAnsi="Times New Roman" w:hint="eastAsia"/>
          <w:color w:val="FF0000"/>
          <w:sz w:val="24"/>
        </w:rPr>
        <w:t>*</w:t>
      </w:r>
      <w:r w:rsidR="00CE63C2" w:rsidRPr="001B0355">
        <w:rPr>
          <w:rFonts w:ascii="Times New Roman" w:hAnsi="Times New Roman"/>
          <w:color w:val="FF0000"/>
          <w:sz w:val="24"/>
        </w:rPr>
        <w:t>*</w:t>
      </w:r>
      <w:r w:rsidR="00CE63C2" w:rsidRPr="001B0355">
        <w:rPr>
          <w:rFonts w:ascii="Times New Roman" w:hAnsi="Times New Roman" w:hint="eastAsia"/>
          <w:color w:val="FF0000"/>
          <w:sz w:val="24"/>
        </w:rPr>
        <w:t>）</w:t>
      </w:r>
    </w:p>
    <w:p w14:paraId="42EAF408" w14:textId="4C72CA79" w:rsidR="004D6418" w:rsidRP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4D6418">
        <w:rPr>
          <w:rFonts w:ascii="Times New Roman" w:hAnsi="Times New Roman" w:hint="eastAsia"/>
          <w:sz w:val="24"/>
        </w:rPr>
        <w:t>毕业要求</w:t>
      </w:r>
      <w:r w:rsidRPr="004D6418">
        <w:rPr>
          <w:rFonts w:ascii="Times New Roman" w:hAnsi="Times New Roman" w:hint="eastAsia"/>
          <w:b/>
          <w:sz w:val="24"/>
        </w:rPr>
        <w:t>1</w:t>
      </w:r>
      <w:r w:rsidRPr="004D6418">
        <w:rPr>
          <w:rFonts w:ascii="Times New Roman" w:hAnsi="Times New Roman" w:hint="eastAsia"/>
          <w:sz w:val="24"/>
        </w:rPr>
        <w:t>：</w:t>
      </w:r>
      <w:r w:rsidRPr="004D6418">
        <w:rPr>
          <w:rFonts w:ascii="Times New Roman" w:hAnsi="Times New Roman" w:hint="eastAsia"/>
          <w:b/>
          <w:sz w:val="24"/>
        </w:rPr>
        <w:t>工程</w:t>
      </w:r>
      <w:r w:rsidRPr="004D6418">
        <w:rPr>
          <w:rFonts w:ascii="Times New Roman" w:hAnsi="Times New Roman"/>
          <w:b/>
          <w:sz w:val="24"/>
        </w:rPr>
        <w:t>知识</w:t>
      </w:r>
      <w:r>
        <w:rPr>
          <w:rFonts w:ascii="Times New Roman" w:hAnsi="Times New Roman"/>
          <w:sz w:val="24"/>
        </w:rPr>
        <w:t>：</w:t>
      </w:r>
    </w:p>
    <w:p w14:paraId="2DA3CAF7" w14:textId="48081CDC" w:rsidR="004D6418" w:rsidRP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4D6418">
        <w:rPr>
          <w:rFonts w:ascii="Times New Roman" w:hAnsi="Times New Roman" w:hint="eastAsia"/>
          <w:sz w:val="24"/>
        </w:rPr>
        <w:t>毕业要求</w:t>
      </w:r>
      <w:r w:rsidRPr="004D6418">
        <w:rPr>
          <w:rFonts w:ascii="Times New Roman" w:hAnsi="Times New Roman" w:hint="eastAsia"/>
          <w:b/>
          <w:sz w:val="24"/>
        </w:rPr>
        <w:t>2</w:t>
      </w:r>
      <w:r w:rsidRPr="004D6418">
        <w:rPr>
          <w:rFonts w:ascii="Times New Roman" w:hAnsi="Times New Roman" w:hint="eastAsia"/>
          <w:sz w:val="24"/>
        </w:rPr>
        <w:t>：</w:t>
      </w:r>
      <w:r w:rsidRPr="004B57F9">
        <w:rPr>
          <w:rFonts w:ascii="Times New Roman" w:hAnsi="Times New Roman" w:hint="eastAsia"/>
          <w:b/>
          <w:sz w:val="24"/>
        </w:rPr>
        <w:t>问题</w:t>
      </w:r>
      <w:r w:rsidRPr="004B57F9">
        <w:rPr>
          <w:rFonts w:ascii="Times New Roman" w:hAnsi="Times New Roman"/>
          <w:b/>
          <w:sz w:val="24"/>
        </w:rPr>
        <w:t>分析</w:t>
      </w:r>
      <w:r>
        <w:rPr>
          <w:rFonts w:ascii="Times New Roman" w:hAnsi="Times New Roman"/>
          <w:sz w:val="24"/>
        </w:rPr>
        <w:t>：</w:t>
      </w:r>
    </w:p>
    <w:p w14:paraId="25C5BCC5" w14:textId="4D0FAD3C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4D6418"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3</w:t>
      </w:r>
      <w:r w:rsidRPr="004D6418">
        <w:rPr>
          <w:rFonts w:ascii="Times New Roman" w:hAnsi="Times New Roman" w:hint="eastAsia"/>
          <w:sz w:val="24"/>
        </w:rPr>
        <w:t>：</w:t>
      </w:r>
      <w:r w:rsidRPr="004B57F9">
        <w:rPr>
          <w:rFonts w:ascii="Times New Roman" w:hAnsi="Times New Roman" w:hint="eastAsia"/>
          <w:b/>
          <w:sz w:val="24"/>
        </w:rPr>
        <w:t>设计</w:t>
      </w:r>
      <w:r w:rsidRPr="004B57F9">
        <w:rPr>
          <w:rFonts w:ascii="Times New Roman" w:hAnsi="Times New Roman" w:hint="eastAsia"/>
          <w:b/>
          <w:sz w:val="24"/>
        </w:rPr>
        <w:t>/</w:t>
      </w:r>
      <w:r w:rsidRPr="004B57F9">
        <w:rPr>
          <w:rFonts w:ascii="Times New Roman" w:hAnsi="Times New Roman" w:hint="eastAsia"/>
          <w:b/>
          <w:sz w:val="24"/>
        </w:rPr>
        <w:t>开发</w:t>
      </w:r>
      <w:r w:rsidRPr="004B57F9">
        <w:rPr>
          <w:rFonts w:ascii="Times New Roman" w:hAnsi="Times New Roman"/>
          <w:b/>
          <w:sz w:val="24"/>
        </w:rPr>
        <w:t>解决方案</w:t>
      </w:r>
      <w:r>
        <w:rPr>
          <w:rFonts w:ascii="Times New Roman" w:hAnsi="Times New Roman"/>
          <w:sz w:val="24"/>
        </w:rPr>
        <w:t>：</w:t>
      </w:r>
    </w:p>
    <w:p w14:paraId="557980BC" w14:textId="4B5522D9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4</w:t>
      </w:r>
      <w:r>
        <w:rPr>
          <w:rFonts w:ascii="Times New Roman" w:hAnsi="Times New Roman" w:hint="eastAsia"/>
          <w:sz w:val="24"/>
        </w:rPr>
        <w:t>：</w:t>
      </w:r>
      <w:r w:rsidRPr="004B57F9">
        <w:rPr>
          <w:rFonts w:ascii="Times New Roman" w:hAnsi="Times New Roman"/>
          <w:b/>
          <w:sz w:val="24"/>
        </w:rPr>
        <w:t>研究</w:t>
      </w:r>
      <w:r>
        <w:rPr>
          <w:rFonts w:ascii="Times New Roman" w:hAnsi="Times New Roman"/>
          <w:sz w:val="24"/>
        </w:rPr>
        <w:t>：</w:t>
      </w:r>
    </w:p>
    <w:p w14:paraId="253794B6" w14:textId="6050DD83" w:rsidR="004D6418" w:rsidRP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5</w:t>
      </w:r>
      <w:r>
        <w:rPr>
          <w:rFonts w:ascii="Times New Roman" w:hAnsi="Times New Roman" w:hint="eastAsia"/>
          <w:sz w:val="24"/>
        </w:rPr>
        <w:t>：</w:t>
      </w:r>
      <w:r w:rsidRPr="004B57F9">
        <w:rPr>
          <w:rFonts w:ascii="Times New Roman" w:hAnsi="Times New Roman" w:hint="eastAsia"/>
          <w:b/>
          <w:sz w:val="24"/>
        </w:rPr>
        <w:t>使用</w:t>
      </w:r>
      <w:r w:rsidRPr="004B57F9">
        <w:rPr>
          <w:rFonts w:ascii="Times New Roman" w:hAnsi="Times New Roman"/>
          <w:b/>
          <w:sz w:val="24"/>
        </w:rPr>
        <w:t>现代工具</w:t>
      </w:r>
      <w:r>
        <w:rPr>
          <w:rFonts w:ascii="Times New Roman" w:hAnsi="Times New Roman" w:hint="eastAsia"/>
          <w:sz w:val="24"/>
        </w:rPr>
        <w:t>：</w:t>
      </w:r>
    </w:p>
    <w:p w14:paraId="6674EE20" w14:textId="2D2525F3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6</w:t>
      </w:r>
      <w:r>
        <w:rPr>
          <w:rFonts w:ascii="Times New Roman" w:hAnsi="Times New Roman" w:hint="eastAsia"/>
          <w:sz w:val="24"/>
        </w:rPr>
        <w:t>：</w:t>
      </w:r>
      <w:r w:rsidRPr="004B57F9">
        <w:rPr>
          <w:rFonts w:ascii="Times New Roman" w:hAnsi="Times New Roman" w:hint="eastAsia"/>
          <w:b/>
          <w:sz w:val="24"/>
        </w:rPr>
        <w:t>工程与</w:t>
      </w:r>
      <w:r w:rsidRPr="004B57F9">
        <w:rPr>
          <w:rFonts w:ascii="Times New Roman" w:hAnsi="Times New Roman"/>
          <w:b/>
          <w:sz w:val="24"/>
        </w:rPr>
        <w:t>社会</w:t>
      </w:r>
      <w:r>
        <w:rPr>
          <w:rFonts w:ascii="Times New Roman" w:hAnsi="Times New Roman"/>
          <w:sz w:val="24"/>
        </w:rPr>
        <w:t>：</w:t>
      </w:r>
    </w:p>
    <w:p w14:paraId="052DA323" w14:textId="22D511CE" w:rsidR="004D6418" w:rsidRP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7</w:t>
      </w:r>
      <w:r>
        <w:rPr>
          <w:rFonts w:ascii="Times New Roman" w:hAnsi="Times New Roman" w:hint="eastAsia"/>
          <w:sz w:val="24"/>
        </w:rPr>
        <w:t>：</w:t>
      </w:r>
      <w:r w:rsidR="00AC4668" w:rsidRPr="004B57F9">
        <w:rPr>
          <w:rFonts w:ascii="Times New Roman" w:hAnsi="Times New Roman" w:hint="eastAsia"/>
          <w:b/>
          <w:sz w:val="24"/>
        </w:rPr>
        <w:t>环境和</w:t>
      </w:r>
      <w:r w:rsidR="00AC4668" w:rsidRPr="004B57F9">
        <w:rPr>
          <w:rFonts w:ascii="Times New Roman" w:hAnsi="Times New Roman"/>
          <w:b/>
          <w:sz w:val="24"/>
        </w:rPr>
        <w:t>可持续发展</w:t>
      </w:r>
      <w:r w:rsidR="004B57F9">
        <w:rPr>
          <w:rFonts w:ascii="Times New Roman" w:hAnsi="Times New Roman" w:hint="eastAsia"/>
          <w:sz w:val="24"/>
        </w:rPr>
        <w:t>：</w:t>
      </w:r>
    </w:p>
    <w:p w14:paraId="6D75A64B" w14:textId="497E3A11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8</w:t>
      </w:r>
      <w:r>
        <w:rPr>
          <w:rFonts w:ascii="Times New Roman" w:hAnsi="Times New Roman" w:hint="eastAsia"/>
          <w:sz w:val="24"/>
        </w:rPr>
        <w:t>：</w:t>
      </w:r>
      <w:r w:rsidR="004B57F9" w:rsidRPr="004B57F9">
        <w:rPr>
          <w:rFonts w:ascii="Times New Roman" w:hAnsi="Times New Roman" w:hint="eastAsia"/>
          <w:b/>
          <w:sz w:val="24"/>
        </w:rPr>
        <w:t>职业规范</w:t>
      </w:r>
      <w:r w:rsidR="004B57F9">
        <w:rPr>
          <w:rFonts w:ascii="Times New Roman" w:hAnsi="Times New Roman"/>
          <w:sz w:val="24"/>
        </w:rPr>
        <w:t>：</w:t>
      </w:r>
    </w:p>
    <w:p w14:paraId="5FE22D52" w14:textId="4B7BA389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9</w:t>
      </w:r>
      <w:r>
        <w:rPr>
          <w:rFonts w:ascii="Times New Roman" w:hAnsi="Times New Roman" w:hint="eastAsia"/>
          <w:sz w:val="24"/>
        </w:rPr>
        <w:t>：</w:t>
      </w:r>
      <w:r w:rsidR="004B57F9" w:rsidRPr="004B57F9">
        <w:rPr>
          <w:rFonts w:ascii="Times New Roman" w:hAnsi="Times New Roman" w:hint="eastAsia"/>
          <w:b/>
          <w:sz w:val="24"/>
        </w:rPr>
        <w:t>个人和</w:t>
      </w:r>
      <w:r w:rsidR="004B57F9" w:rsidRPr="004B57F9">
        <w:rPr>
          <w:rFonts w:ascii="Times New Roman" w:hAnsi="Times New Roman"/>
          <w:b/>
          <w:sz w:val="24"/>
        </w:rPr>
        <w:t>团队</w:t>
      </w:r>
      <w:r w:rsidR="004B57F9">
        <w:rPr>
          <w:rFonts w:ascii="Times New Roman" w:hAnsi="Times New Roman"/>
          <w:sz w:val="24"/>
        </w:rPr>
        <w:t>：</w:t>
      </w:r>
    </w:p>
    <w:p w14:paraId="07B3E23B" w14:textId="15141354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Times New Roman" w:hint="eastAsia"/>
          <w:sz w:val="24"/>
        </w:rPr>
        <w:t>：</w:t>
      </w:r>
      <w:r w:rsidR="004B57F9" w:rsidRPr="004B57F9">
        <w:rPr>
          <w:rFonts w:ascii="Times New Roman" w:hAnsi="Times New Roman" w:hint="eastAsia"/>
          <w:b/>
          <w:sz w:val="24"/>
        </w:rPr>
        <w:t>沟通</w:t>
      </w:r>
      <w:r w:rsidR="004B57F9">
        <w:rPr>
          <w:rFonts w:ascii="Times New Roman" w:hAnsi="Times New Roman"/>
          <w:sz w:val="24"/>
        </w:rPr>
        <w:t>：</w:t>
      </w:r>
    </w:p>
    <w:p w14:paraId="1B59358A" w14:textId="3F3EDABD" w:rsid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11</w:t>
      </w:r>
      <w:r>
        <w:rPr>
          <w:rFonts w:ascii="Times New Roman" w:hAnsi="Times New Roman" w:hint="eastAsia"/>
          <w:sz w:val="24"/>
        </w:rPr>
        <w:t>：</w:t>
      </w:r>
      <w:r w:rsidR="004B57F9" w:rsidRPr="004B57F9">
        <w:rPr>
          <w:rFonts w:ascii="Times New Roman" w:hAnsi="Times New Roman" w:hint="eastAsia"/>
          <w:b/>
          <w:sz w:val="24"/>
        </w:rPr>
        <w:t>项目管理</w:t>
      </w:r>
      <w:r w:rsidR="004B57F9">
        <w:rPr>
          <w:rFonts w:ascii="Times New Roman" w:hAnsi="Times New Roman"/>
          <w:sz w:val="24"/>
        </w:rPr>
        <w:t>：</w:t>
      </w:r>
    </w:p>
    <w:p w14:paraId="6E654274" w14:textId="4C9752C6" w:rsidR="004D6418" w:rsidRPr="004D6418" w:rsidRDefault="004D6418" w:rsidP="00633BCD">
      <w:pPr>
        <w:pStyle w:val="ac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毕业要求</w:t>
      </w:r>
      <w:r w:rsidRPr="004B57F9">
        <w:rPr>
          <w:rFonts w:ascii="Times New Roman" w:hAnsi="Times New Roman" w:hint="eastAsia"/>
          <w:b/>
          <w:sz w:val="24"/>
        </w:rPr>
        <w:t>12</w:t>
      </w:r>
      <w:r>
        <w:rPr>
          <w:rFonts w:ascii="Times New Roman" w:hAnsi="Times New Roman" w:hint="eastAsia"/>
          <w:sz w:val="24"/>
        </w:rPr>
        <w:t>：</w:t>
      </w:r>
      <w:r w:rsidR="004B57F9" w:rsidRPr="004B57F9">
        <w:rPr>
          <w:rFonts w:ascii="Times New Roman" w:hAnsi="Times New Roman" w:hint="eastAsia"/>
          <w:b/>
          <w:sz w:val="24"/>
        </w:rPr>
        <w:t>终身学习</w:t>
      </w:r>
      <w:r w:rsidR="004B57F9">
        <w:rPr>
          <w:rFonts w:ascii="Times New Roman" w:hAnsi="Times New Roman"/>
          <w:sz w:val="24"/>
        </w:rPr>
        <w:t>：</w:t>
      </w:r>
    </w:p>
    <w:p w14:paraId="1E18217A" w14:textId="4DCFE292" w:rsidR="00687346" w:rsidRPr="00AE252E" w:rsidRDefault="00687346" w:rsidP="00AE252E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AE252E">
        <w:rPr>
          <w:rStyle w:val="2Char"/>
          <w:rFonts w:ascii="黑体" w:eastAsia="黑体" w:hAnsi="黑体" w:hint="eastAsia"/>
          <w:b w:val="0"/>
          <w:sz w:val="28"/>
          <w:szCs w:val="28"/>
        </w:rPr>
        <w:t>四</w:t>
      </w:r>
      <w:r w:rsidRPr="00AE252E">
        <w:rPr>
          <w:rStyle w:val="2Char"/>
          <w:rFonts w:ascii="黑体" w:eastAsia="黑体" w:hAnsi="黑体"/>
          <w:b w:val="0"/>
          <w:sz w:val="28"/>
          <w:szCs w:val="28"/>
        </w:rPr>
        <w:t>、专业方向</w:t>
      </w:r>
    </w:p>
    <w:p w14:paraId="588B422E" w14:textId="5DEEA201" w:rsidR="006C1AB6" w:rsidRPr="006C1AB6" w:rsidRDefault="006C1AB6" w:rsidP="006C1AB6">
      <w:pPr>
        <w:spacing w:line="360" w:lineRule="auto"/>
        <w:ind w:firstLineChars="200" w:firstLine="480"/>
        <w:rPr>
          <w:rFonts w:ascii="Times New Roman" w:hAnsi="Times New Roman"/>
          <w:color w:val="FF0000"/>
          <w:sz w:val="24"/>
        </w:rPr>
      </w:pPr>
      <w:r w:rsidRPr="006C1AB6">
        <w:rPr>
          <w:rFonts w:ascii="Times New Roman" w:hAnsi="Times New Roman" w:hint="eastAsia"/>
          <w:color w:val="FF0000"/>
          <w:sz w:val="24"/>
        </w:rPr>
        <w:t>（</w:t>
      </w:r>
      <w:r w:rsidRPr="001B0355">
        <w:rPr>
          <w:rFonts w:ascii="Times New Roman" w:hAnsi="Times New Roman"/>
          <w:color w:val="FF0000"/>
          <w:sz w:val="24"/>
        </w:rPr>
        <w:t>**</w:t>
      </w:r>
      <w:r w:rsidRPr="001B0355">
        <w:rPr>
          <w:rFonts w:ascii="Times New Roman" w:hAnsi="Times New Roman" w:hint="eastAsia"/>
          <w:color w:val="FF0000"/>
          <w:sz w:val="24"/>
        </w:rPr>
        <w:t>填写说明：</w:t>
      </w:r>
      <w:r>
        <w:rPr>
          <w:rFonts w:ascii="Times New Roman" w:hAnsi="Times New Roman" w:hint="eastAsia"/>
          <w:color w:val="FF0000"/>
          <w:sz w:val="24"/>
        </w:rPr>
        <w:t>填写</w:t>
      </w:r>
      <w:r>
        <w:rPr>
          <w:rFonts w:ascii="Times New Roman" w:hAnsi="Times New Roman"/>
          <w:color w:val="FF0000"/>
          <w:sz w:val="24"/>
        </w:rPr>
        <w:t>具体方向名称，如</w:t>
      </w:r>
      <w:r>
        <w:rPr>
          <w:rFonts w:ascii="Times New Roman" w:hAnsi="Times New Roman" w:hint="eastAsia"/>
          <w:color w:val="FF0000"/>
          <w:sz w:val="24"/>
        </w:rPr>
        <w:t>“</w:t>
      </w:r>
      <w:r>
        <w:rPr>
          <w:rFonts w:ascii="Times New Roman" w:hAnsi="Times New Roman" w:hint="eastAsia"/>
          <w:color w:val="FF0000"/>
          <w:sz w:val="24"/>
        </w:rPr>
        <w:t>1.</w:t>
      </w:r>
      <w:r>
        <w:rPr>
          <w:rFonts w:ascii="Times New Roman" w:hAnsi="Times New Roman"/>
          <w:color w:val="FF0000"/>
          <w:sz w:val="24"/>
        </w:rPr>
        <w:t>软件测试方向</w:t>
      </w:r>
      <w:r>
        <w:rPr>
          <w:rFonts w:ascii="Times New Roman" w:hAnsi="Times New Roman" w:hint="eastAsia"/>
          <w:color w:val="FF0000"/>
          <w:sz w:val="24"/>
        </w:rPr>
        <w:t>。”</w:t>
      </w:r>
      <w:r>
        <w:rPr>
          <w:rFonts w:ascii="Times New Roman" w:hAnsi="Times New Roman"/>
          <w:color w:val="FF0000"/>
          <w:sz w:val="24"/>
        </w:rPr>
        <w:t>；</w:t>
      </w:r>
      <w:r>
        <w:rPr>
          <w:rFonts w:ascii="Times New Roman" w:hAnsi="Times New Roman" w:hint="eastAsia"/>
          <w:color w:val="FF0000"/>
          <w:sz w:val="24"/>
        </w:rPr>
        <w:t>不分</w:t>
      </w:r>
      <w:r>
        <w:rPr>
          <w:rFonts w:ascii="Times New Roman" w:hAnsi="Times New Roman"/>
          <w:color w:val="FF0000"/>
          <w:sz w:val="24"/>
        </w:rPr>
        <w:t>方向的填</w:t>
      </w:r>
      <w:r>
        <w:rPr>
          <w:rFonts w:ascii="Times New Roman" w:hAnsi="Times New Roman" w:hint="eastAsia"/>
          <w:color w:val="FF0000"/>
          <w:sz w:val="24"/>
        </w:rPr>
        <w:t>“</w:t>
      </w:r>
      <w:r>
        <w:rPr>
          <w:rFonts w:ascii="Times New Roman" w:hAnsi="Times New Roman"/>
          <w:color w:val="FF0000"/>
          <w:sz w:val="24"/>
        </w:rPr>
        <w:t>不分方向。</w:t>
      </w:r>
      <w:r w:rsidRPr="006C1AB6">
        <w:rPr>
          <w:rFonts w:asciiTheme="minorEastAsia" w:hAnsiTheme="minorEastAsia"/>
          <w:color w:val="FF0000"/>
          <w:sz w:val="24"/>
        </w:rPr>
        <w:t>”</w:t>
      </w:r>
      <w:r>
        <w:rPr>
          <w:rFonts w:ascii="Times New Roman" w:hAnsi="Times New Roman"/>
          <w:color w:val="FF0000"/>
          <w:sz w:val="24"/>
        </w:rPr>
        <w:t>。）</w:t>
      </w:r>
    </w:p>
    <w:p w14:paraId="6C95CC99" w14:textId="77777777" w:rsidR="006C1AB6" w:rsidRPr="001B0355" w:rsidRDefault="006C1AB6" w:rsidP="006C1AB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1B0355">
        <w:rPr>
          <w:rFonts w:ascii="Times New Roman" w:hAnsi="Times New Roman"/>
          <w:sz w:val="24"/>
        </w:rPr>
        <w:t>1.</w:t>
      </w:r>
    </w:p>
    <w:p w14:paraId="49D70297" w14:textId="77777777" w:rsidR="006C1AB6" w:rsidRPr="001B0355" w:rsidRDefault="006C1AB6" w:rsidP="006C1AB6">
      <w:pPr>
        <w:spacing w:line="360" w:lineRule="auto"/>
        <w:ind w:firstLineChars="200" w:firstLine="480"/>
        <w:rPr>
          <w:rStyle w:val="2Char"/>
          <w:rFonts w:ascii="仿宋" w:eastAsia="仿宋" w:hAnsi="仿宋"/>
          <w:sz w:val="28"/>
          <w:szCs w:val="28"/>
        </w:rPr>
      </w:pPr>
      <w:r w:rsidRPr="001B0355">
        <w:rPr>
          <w:rFonts w:ascii="Times New Roman" w:hAnsi="Times New Roman"/>
          <w:sz w:val="24"/>
        </w:rPr>
        <w:t>2.</w:t>
      </w:r>
    </w:p>
    <w:p w14:paraId="08F7421C" w14:textId="783717F5" w:rsidR="00ED4F8E" w:rsidRPr="008B61C6" w:rsidRDefault="00AE252E" w:rsidP="008B61C6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8B61C6">
        <w:rPr>
          <w:rStyle w:val="2Char"/>
          <w:rFonts w:ascii="黑体" w:eastAsia="黑体" w:hAnsi="黑体" w:hint="eastAsia"/>
          <w:b w:val="0"/>
          <w:sz w:val="28"/>
          <w:szCs w:val="28"/>
        </w:rPr>
        <w:t>五</w:t>
      </w:r>
      <w:r w:rsidR="009A7563" w:rsidRPr="008B61C6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 w:rsidR="008B61C6" w:rsidRPr="008B61C6">
        <w:rPr>
          <w:rStyle w:val="2Char"/>
          <w:rFonts w:ascii="黑体" w:eastAsia="黑体" w:hAnsi="黑体" w:hint="eastAsia"/>
          <w:b w:val="0"/>
          <w:sz w:val="28"/>
          <w:szCs w:val="28"/>
        </w:rPr>
        <w:t>学制</w:t>
      </w:r>
      <w:r w:rsidR="008B61C6" w:rsidRPr="008B61C6">
        <w:rPr>
          <w:rStyle w:val="2Char"/>
          <w:rFonts w:ascii="黑体" w:eastAsia="黑体" w:hAnsi="黑体"/>
          <w:b w:val="0"/>
          <w:sz w:val="28"/>
          <w:szCs w:val="28"/>
        </w:rPr>
        <w:t>与</w:t>
      </w:r>
      <w:r w:rsidR="008B61C6" w:rsidRPr="008B61C6">
        <w:rPr>
          <w:rStyle w:val="2Char"/>
          <w:rFonts w:ascii="黑体" w:eastAsia="黑体" w:hAnsi="黑体" w:hint="eastAsia"/>
          <w:b w:val="0"/>
          <w:sz w:val="28"/>
          <w:szCs w:val="28"/>
        </w:rPr>
        <w:t>学位</w:t>
      </w:r>
    </w:p>
    <w:p w14:paraId="1BE7F637" w14:textId="386FB095" w:rsidR="008B61C6" w:rsidRDefault="008B61C6" w:rsidP="008B61C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学制：本科</w:t>
      </w:r>
      <w:r>
        <w:rPr>
          <w:rFonts w:ascii="Times New Roman" w:hAnsi="Times New Roman" w:hint="eastAsia"/>
          <w:sz w:val="24"/>
        </w:rPr>
        <w:t>4</w:t>
      </w:r>
      <w:r>
        <w:rPr>
          <w:rFonts w:ascii="Times New Roman" w:hAnsi="Times New Roman" w:hint="eastAsia"/>
          <w:sz w:val="24"/>
        </w:rPr>
        <w:t>年</w:t>
      </w:r>
      <w:r w:rsidR="00AF2205">
        <w:rPr>
          <w:rFonts w:ascii="Times New Roman" w:hAnsi="Times New Roman" w:hint="eastAsia"/>
          <w:sz w:val="24"/>
        </w:rPr>
        <w:t>。</w:t>
      </w:r>
    </w:p>
    <w:p w14:paraId="2B047C08" w14:textId="53BA9840" w:rsidR="00AF2205" w:rsidRPr="001B0355" w:rsidRDefault="008B61C6" w:rsidP="00AF2205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修业</w:t>
      </w:r>
      <w:r>
        <w:rPr>
          <w:rFonts w:ascii="Times New Roman" w:hAnsi="Times New Roman"/>
          <w:sz w:val="24"/>
        </w:rPr>
        <w:t>年限：</w:t>
      </w:r>
      <w:r w:rsidR="00AF2205">
        <w:rPr>
          <w:rFonts w:ascii="Times New Roman" w:hAnsi="Times New Roman" w:hint="eastAsia"/>
          <w:sz w:val="24"/>
        </w:rPr>
        <w:t>3</w:t>
      </w:r>
      <w:r w:rsidR="00AF2205">
        <w:rPr>
          <w:rFonts w:ascii="Times New Roman" w:hAnsi="Times New Roman" w:hint="eastAsia"/>
          <w:sz w:val="24"/>
        </w:rPr>
        <w:t>—</w:t>
      </w:r>
      <w:r w:rsidR="00AF2205">
        <w:rPr>
          <w:rFonts w:ascii="Times New Roman" w:hAnsi="Times New Roman" w:hint="eastAsia"/>
          <w:sz w:val="24"/>
        </w:rPr>
        <w:t>6</w:t>
      </w:r>
      <w:r w:rsidR="00AF2205">
        <w:rPr>
          <w:rFonts w:ascii="Times New Roman" w:hAnsi="Times New Roman" w:hint="eastAsia"/>
          <w:sz w:val="24"/>
        </w:rPr>
        <w:t>年，</w:t>
      </w:r>
      <w:r w:rsidR="00AF2205">
        <w:rPr>
          <w:rFonts w:ascii="Times New Roman" w:hAnsi="Times New Roman"/>
          <w:sz w:val="24"/>
        </w:rPr>
        <w:t>创业休学的修业年限为</w:t>
      </w:r>
      <w:r w:rsidR="00AF2205">
        <w:rPr>
          <w:rFonts w:ascii="Times New Roman" w:hAnsi="Times New Roman" w:hint="eastAsia"/>
          <w:sz w:val="24"/>
        </w:rPr>
        <w:t>8</w:t>
      </w:r>
      <w:r w:rsidR="00AF2205">
        <w:rPr>
          <w:rFonts w:ascii="Times New Roman" w:hAnsi="Times New Roman" w:hint="eastAsia"/>
          <w:sz w:val="24"/>
        </w:rPr>
        <w:t>年</w:t>
      </w:r>
      <w:r w:rsidR="00AF2205">
        <w:rPr>
          <w:rFonts w:ascii="Times New Roman" w:hAnsi="Times New Roman"/>
          <w:sz w:val="24"/>
        </w:rPr>
        <w:t>。</w:t>
      </w:r>
    </w:p>
    <w:p w14:paraId="34963B3F" w14:textId="393847AC" w:rsidR="008B61C6" w:rsidRPr="008B61C6" w:rsidRDefault="00AF2205" w:rsidP="008B61C6">
      <w:pPr>
        <w:spacing w:line="360" w:lineRule="auto"/>
        <w:ind w:firstLineChars="200" w:firstLine="480"/>
        <w:rPr>
          <w:rStyle w:val="2Char"/>
          <w:rFonts w:ascii="仿宋" w:eastAsia="仿宋" w:hAnsi="仿宋"/>
          <w:sz w:val="28"/>
          <w:szCs w:val="28"/>
        </w:rPr>
      </w:pPr>
      <w:r>
        <w:rPr>
          <w:rFonts w:ascii="Times New Roman" w:hAnsi="Times New Roman" w:hint="eastAsia"/>
          <w:sz w:val="24"/>
        </w:rPr>
        <w:t>授予学位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**</w:t>
      </w:r>
      <w:r>
        <w:rPr>
          <w:rFonts w:ascii="Times New Roman" w:hAnsi="Times New Roman"/>
          <w:sz w:val="24"/>
        </w:rPr>
        <w:t>学士。</w:t>
      </w:r>
    </w:p>
    <w:p w14:paraId="52FAFB83" w14:textId="3F226C86" w:rsidR="008B61C6" w:rsidRPr="008B61C6" w:rsidRDefault="008B61C6" w:rsidP="00633BCD">
      <w:pPr>
        <w:spacing w:line="360" w:lineRule="auto"/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>
        <w:rPr>
          <w:rStyle w:val="2Char"/>
          <w:rFonts w:ascii="黑体" w:eastAsia="黑体" w:hAnsi="黑体" w:hint="eastAsia"/>
          <w:b w:val="0"/>
          <w:sz w:val="28"/>
          <w:szCs w:val="28"/>
        </w:rPr>
        <w:t>六</w:t>
      </w:r>
      <w:r>
        <w:rPr>
          <w:rStyle w:val="2Char"/>
          <w:rFonts w:ascii="黑体" w:eastAsia="黑体" w:hAnsi="黑体"/>
          <w:b w:val="0"/>
          <w:sz w:val="28"/>
          <w:szCs w:val="28"/>
        </w:rPr>
        <w:t>、</w:t>
      </w:r>
      <w:r>
        <w:rPr>
          <w:rStyle w:val="2Char"/>
          <w:rFonts w:ascii="黑体" w:eastAsia="黑体" w:hAnsi="黑体" w:hint="eastAsia"/>
          <w:b w:val="0"/>
          <w:sz w:val="28"/>
          <w:szCs w:val="28"/>
        </w:rPr>
        <w:t>学分</w:t>
      </w:r>
      <w:r w:rsidRPr="008B61C6">
        <w:rPr>
          <w:rStyle w:val="2Char"/>
          <w:rFonts w:ascii="黑体" w:eastAsia="黑体" w:hAnsi="黑体"/>
          <w:b w:val="0"/>
          <w:sz w:val="28"/>
          <w:szCs w:val="28"/>
        </w:rPr>
        <w:t>要求</w:t>
      </w:r>
    </w:p>
    <w:p w14:paraId="4443AA93" w14:textId="12013A74" w:rsidR="00ED4F8E" w:rsidRDefault="00AF2205" w:rsidP="00633B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规定毕业</w:t>
      </w:r>
      <w:r w:rsidR="00E11A73">
        <w:rPr>
          <w:rFonts w:ascii="Times New Roman" w:eastAsia="宋体" w:hAnsi="Times New Roman" w:cs="Times New Roman" w:hint="eastAsia"/>
          <w:sz w:val="24"/>
        </w:rPr>
        <w:t>总学分：</w:t>
      </w:r>
      <w:r w:rsidR="00A0263F" w:rsidRPr="00E11A73">
        <w:rPr>
          <w:rFonts w:ascii="Times New Roman" w:eastAsia="宋体" w:hAnsi="Times New Roman" w:cs="Times New Roman"/>
          <w:sz w:val="24"/>
        </w:rPr>
        <w:t>***</w:t>
      </w:r>
      <w:r w:rsidR="00A0263F" w:rsidRPr="00E11A73">
        <w:rPr>
          <w:rFonts w:ascii="Times New Roman" w:eastAsia="宋体" w:hAnsi="Times New Roman" w:cs="Times New Roman"/>
          <w:sz w:val="24"/>
        </w:rPr>
        <w:t>学分</w:t>
      </w:r>
      <w:r>
        <w:rPr>
          <w:rFonts w:ascii="Times New Roman" w:eastAsia="宋体" w:hAnsi="Times New Roman" w:cs="Times New Roman" w:hint="eastAsia"/>
          <w:sz w:val="24"/>
        </w:rPr>
        <w:t>（</w:t>
      </w:r>
      <w:r>
        <w:rPr>
          <w:rFonts w:ascii="Times New Roman" w:eastAsia="宋体" w:hAnsi="Times New Roman" w:cs="Times New Roman"/>
          <w:sz w:val="24"/>
        </w:rPr>
        <w:t>含综合素质</w:t>
      </w:r>
      <w:r>
        <w:rPr>
          <w:rFonts w:ascii="Times New Roman" w:eastAsia="宋体" w:hAnsi="Times New Roman" w:cs="Times New Roman" w:hint="eastAsia"/>
          <w:sz w:val="24"/>
        </w:rPr>
        <w:t>2</w:t>
      </w:r>
      <w:r>
        <w:rPr>
          <w:rFonts w:ascii="Times New Roman" w:eastAsia="宋体" w:hAnsi="Times New Roman" w:cs="Times New Roman" w:hint="eastAsia"/>
          <w:sz w:val="24"/>
        </w:rPr>
        <w:t>学分、</w:t>
      </w:r>
      <w:r>
        <w:rPr>
          <w:rFonts w:ascii="Times New Roman" w:eastAsia="宋体" w:hAnsi="Times New Roman" w:cs="Times New Roman"/>
          <w:sz w:val="24"/>
        </w:rPr>
        <w:t>社会责任教育</w:t>
      </w:r>
      <w:r>
        <w:rPr>
          <w:rFonts w:ascii="Times New Roman" w:eastAsia="宋体" w:hAnsi="Times New Roman" w:cs="Times New Roman" w:hint="eastAsia"/>
          <w:sz w:val="24"/>
        </w:rPr>
        <w:t>4</w:t>
      </w:r>
      <w:r>
        <w:rPr>
          <w:rFonts w:ascii="Times New Roman" w:eastAsia="宋体" w:hAnsi="Times New Roman" w:cs="Times New Roman"/>
          <w:sz w:val="24"/>
        </w:rPr>
        <w:t>学分</w:t>
      </w:r>
      <w:r>
        <w:rPr>
          <w:rFonts w:ascii="Times New Roman" w:eastAsia="宋体" w:hAnsi="Times New Roman" w:cs="Times New Roman" w:hint="eastAsia"/>
          <w:sz w:val="24"/>
        </w:rPr>
        <w:t>）</w:t>
      </w:r>
      <w:r w:rsidR="00A0263F" w:rsidRPr="00E11A73">
        <w:rPr>
          <w:rFonts w:ascii="Times New Roman" w:eastAsia="宋体" w:hAnsi="Times New Roman" w:cs="Times New Roman"/>
          <w:sz w:val="24"/>
        </w:rPr>
        <w:t>。</w:t>
      </w:r>
    </w:p>
    <w:p w14:paraId="46F6ED6D" w14:textId="5EE69AAB" w:rsidR="00E11A73" w:rsidRDefault="00D12A63" w:rsidP="00633B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其中：</w:t>
      </w:r>
      <w:r w:rsidRPr="006C1AB6">
        <w:rPr>
          <w:rFonts w:ascii="Times New Roman" w:hAnsi="Times New Roman" w:hint="eastAsia"/>
          <w:color w:val="FF0000"/>
          <w:sz w:val="24"/>
        </w:rPr>
        <w:t>（</w:t>
      </w:r>
      <w:r w:rsidRPr="001B0355">
        <w:rPr>
          <w:rFonts w:ascii="Times New Roman" w:hAnsi="Times New Roman"/>
          <w:color w:val="FF0000"/>
          <w:sz w:val="24"/>
        </w:rPr>
        <w:t>**</w:t>
      </w:r>
      <w:r w:rsidRPr="001B0355">
        <w:rPr>
          <w:rFonts w:ascii="Times New Roman" w:hAnsi="Times New Roman" w:hint="eastAsia"/>
          <w:color w:val="FF0000"/>
          <w:sz w:val="24"/>
        </w:rPr>
        <w:t>填写说明：</w:t>
      </w:r>
      <w:r>
        <w:rPr>
          <w:rFonts w:ascii="Times New Roman" w:hAnsi="Times New Roman" w:hint="eastAsia"/>
          <w:color w:val="FF0000"/>
          <w:sz w:val="24"/>
        </w:rPr>
        <w:t>不要改变</w:t>
      </w:r>
      <w:r>
        <w:rPr>
          <w:rFonts w:ascii="Times New Roman" w:hAnsi="Times New Roman"/>
          <w:color w:val="FF0000"/>
          <w:sz w:val="24"/>
        </w:rPr>
        <w:t>表格尺寸</w:t>
      </w:r>
      <w:r>
        <w:rPr>
          <w:rFonts w:ascii="Times New Roman" w:hAnsi="Times New Roman" w:hint="eastAsia"/>
          <w:color w:val="FF0000"/>
          <w:sz w:val="24"/>
        </w:rPr>
        <w:t>，</w:t>
      </w:r>
      <w:r>
        <w:rPr>
          <w:rFonts w:ascii="Times New Roman" w:hAnsi="Times New Roman"/>
          <w:color w:val="FF0000"/>
          <w:sz w:val="24"/>
        </w:rPr>
        <w:t>比例保留到小数点后</w:t>
      </w:r>
      <w:r>
        <w:rPr>
          <w:rFonts w:ascii="Times New Roman" w:hAnsi="Times New Roman" w:hint="eastAsia"/>
          <w:color w:val="FF0000"/>
          <w:sz w:val="24"/>
        </w:rPr>
        <w:t>1</w:t>
      </w:r>
      <w:r>
        <w:rPr>
          <w:rFonts w:ascii="Times New Roman" w:hAnsi="Times New Roman" w:hint="eastAsia"/>
          <w:color w:val="FF0000"/>
          <w:sz w:val="24"/>
        </w:rPr>
        <w:t>位</w:t>
      </w:r>
      <w:r>
        <w:rPr>
          <w:rFonts w:ascii="Times New Roman" w:hAnsi="Times New Roman"/>
          <w:color w:val="FF0000"/>
          <w:sz w:val="24"/>
        </w:rPr>
        <w:t>，如</w:t>
      </w:r>
      <w:r>
        <w:rPr>
          <w:rFonts w:ascii="Times New Roman" w:hAnsi="Times New Roman" w:hint="eastAsia"/>
          <w:color w:val="FF0000"/>
          <w:sz w:val="24"/>
        </w:rPr>
        <w:t>26.7</w:t>
      </w:r>
      <w:r>
        <w:rPr>
          <w:rFonts w:ascii="Times New Roman" w:hAnsi="Times New Roman"/>
          <w:color w:val="FF0000"/>
          <w:sz w:val="24"/>
        </w:rPr>
        <w:t>。）</w:t>
      </w:r>
    </w:p>
    <w:tbl>
      <w:tblPr>
        <w:tblStyle w:val="a9"/>
        <w:tblW w:w="4800" w:type="pct"/>
        <w:jc w:val="center"/>
        <w:tblLook w:val="04A0" w:firstRow="1" w:lastRow="0" w:firstColumn="1" w:lastColumn="0" w:noHBand="0" w:noVBand="1"/>
      </w:tblPr>
      <w:tblGrid>
        <w:gridCol w:w="1737"/>
        <w:gridCol w:w="1906"/>
        <w:gridCol w:w="2269"/>
        <w:gridCol w:w="2269"/>
      </w:tblGrid>
      <w:tr w:rsidR="00320C11" w14:paraId="01E06758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75F73884" w14:textId="3724AC80" w:rsidR="00320C11" w:rsidRDefault="004F22CA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类别</w:t>
            </w:r>
          </w:p>
        </w:tc>
        <w:tc>
          <w:tcPr>
            <w:tcW w:w="1387" w:type="pct"/>
            <w:vAlign w:val="center"/>
          </w:tcPr>
          <w:p w14:paraId="28402374" w14:textId="055A835A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学分</w:t>
            </w:r>
          </w:p>
        </w:tc>
        <w:tc>
          <w:tcPr>
            <w:tcW w:w="1387" w:type="pct"/>
            <w:vAlign w:val="center"/>
          </w:tcPr>
          <w:p w14:paraId="3F9CEA97" w14:textId="2E7B4CE1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比例（</w:t>
            </w:r>
            <w:r>
              <w:rPr>
                <w:rFonts w:ascii="Times New Roman" w:hAnsi="Times New Roman" w:hint="eastAsia"/>
                <w:sz w:val="24"/>
              </w:rPr>
              <w:t>%</w:t>
            </w:r>
            <w:r>
              <w:rPr>
                <w:rFonts w:ascii="Times New Roman" w:hAnsi="Times New Roman"/>
                <w:sz w:val="24"/>
              </w:rPr>
              <w:t>）</w:t>
            </w:r>
          </w:p>
        </w:tc>
      </w:tr>
      <w:tr w:rsidR="00320C11" w14:paraId="3C686E27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18E94F32" w14:textId="7EC55A32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通识课</w:t>
            </w:r>
          </w:p>
        </w:tc>
        <w:tc>
          <w:tcPr>
            <w:tcW w:w="1387" w:type="pct"/>
            <w:vAlign w:val="center"/>
          </w:tcPr>
          <w:p w14:paraId="498FFBCB" w14:textId="29A3FE17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33BB884B" w14:textId="51FB1D68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2A63" w14:paraId="2087C845" w14:textId="77777777" w:rsidTr="004D1BEB">
        <w:trPr>
          <w:trHeight w:val="340"/>
          <w:jc w:val="center"/>
        </w:trPr>
        <w:tc>
          <w:tcPr>
            <w:tcW w:w="1061" w:type="pct"/>
            <w:vMerge w:val="restart"/>
            <w:vAlign w:val="center"/>
          </w:tcPr>
          <w:p w14:paraId="2FEF53A3" w14:textId="77777777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专业基础课</w:t>
            </w:r>
          </w:p>
        </w:tc>
        <w:tc>
          <w:tcPr>
            <w:tcW w:w="1165" w:type="pct"/>
            <w:vAlign w:val="center"/>
          </w:tcPr>
          <w:p w14:paraId="0D569DE5" w14:textId="70AB2E3C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学科</w:t>
            </w:r>
            <w:r>
              <w:rPr>
                <w:rFonts w:ascii="Times New Roman" w:hAnsi="Times New Roman"/>
                <w:sz w:val="24"/>
              </w:rPr>
              <w:t>基础课</w:t>
            </w:r>
          </w:p>
        </w:tc>
        <w:tc>
          <w:tcPr>
            <w:tcW w:w="1387" w:type="pct"/>
            <w:vAlign w:val="center"/>
          </w:tcPr>
          <w:p w14:paraId="4EF417DB" w14:textId="21D556BC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05441935" w14:textId="135793FF" w:rsidR="00D12A63" w:rsidRDefault="00D12A63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2A63" w14:paraId="3A7007D1" w14:textId="77777777" w:rsidTr="004D1BEB">
        <w:trPr>
          <w:trHeight w:val="340"/>
          <w:jc w:val="center"/>
        </w:trPr>
        <w:tc>
          <w:tcPr>
            <w:tcW w:w="1061" w:type="pct"/>
            <w:vMerge/>
            <w:vAlign w:val="center"/>
          </w:tcPr>
          <w:p w14:paraId="7DDB4BFF" w14:textId="77777777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65" w:type="pct"/>
            <w:vAlign w:val="center"/>
          </w:tcPr>
          <w:p w14:paraId="60FF68F3" w14:textId="5D6089A9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专业</w:t>
            </w:r>
            <w:r>
              <w:rPr>
                <w:rFonts w:ascii="Times New Roman" w:hAnsi="Times New Roman"/>
                <w:sz w:val="24"/>
              </w:rPr>
              <w:t>核心课</w:t>
            </w:r>
          </w:p>
        </w:tc>
        <w:tc>
          <w:tcPr>
            <w:tcW w:w="1387" w:type="pct"/>
            <w:vAlign w:val="center"/>
          </w:tcPr>
          <w:p w14:paraId="416A2119" w14:textId="77777777" w:rsidR="00D12A63" w:rsidRDefault="00D12A63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1F84885D" w14:textId="77777777" w:rsidR="00D12A63" w:rsidRDefault="00D12A63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20C11" w14:paraId="6DA062F3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141AB385" w14:textId="4CFB8658" w:rsidR="00320C11" w:rsidRDefault="004F231A" w:rsidP="004F23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专业方向课</w:t>
            </w:r>
          </w:p>
        </w:tc>
        <w:tc>
          <w:tcPr>
            <w:tcW w:w="1387" w:type="pct"/>
            <w:vAlign w:val="center"/>
          </w:tcPr>
          <w:p w14:paraId="5F65AE7C" w14:textId="4777AB71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5AE3BB96" w14:textId="106D2D83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20C11" w14:paraId="15857FD0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3D00EEFA" w14:textId="73AECA22" w:rsidR="00320C11" w:rsidRDefault="00320C11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专业</w:t>
            </w:r>
            <w:r w:rsidR="00D12A63">
              <w:rPr>
                <w:rFonts w:ascii="Times New Roman" w:hAnsi="Times New Roman" w:hint="eastAsia"/>
                <w:sz w:val="24"/>
              </w:rPr>
              <w:t>选修</w:t>
            </w:r>
            <w:r>
              <w:rPr>
                <w:rFonts w:ascii="Times New Roman" w:hAnsi="Times New Roman" w:hint="eastAsia"/>
                <w:sz w:val="24"/>
              </w:rPr>
              <w:t>课</w:t>
            </w:r>
          </w:p>
        </w:tc>
        <w:tc>
          <w:tcPr>
            <w:tcW w:w="1387" w:type="pct"/>
            <w:vAlign w:val="center"/>
          </w:tcPr>
          <w:p w14:paraId="67DCB978" w14:textId="6E5D4B0C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19C429D5" w14:textId="54F8F860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20C11" w14:paraId="7554A390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3D850137" w14:textId="402C26B1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公共选修课</w:t>
            </w:r>
          </w:p>
        </w:tc>
        <w:tc>
          <w:tcPr>
            <w:tcW w:w="1387" w:type="pct"/>
            <w:vAlign w:val="center"/>
          </w:tcPr>
          <w:p w14:paraId="328C6CBA" w14:textId="761503D6" w:rsidR="00320C11" w:rsidRDefault="002C39DC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8</w:t>
            </w:r>
          </w:p>
        </w:tc>
        <w:tc>
          <w:tcPr>
            <w:tcW w:w="1387" w:type="pct"/>
            <w:vAlign w:val="center"/>
          </w:tcPr>
          <w:p w14:paraId="5033FBED" w14:textId="0C14F2D7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20C11" w14:paraId="56CE0012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4B13BDCD" w14:textId="00F60104" w:rsidR="00320C11" w:rsidRDefault="00320C11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集中</w:t>
            </w:r>
            <w:r>
              <w:rPr>
                <w:rFonts w:ascii="Times New Roman" w:hAnsi="Times New Roman"/>
                <w:sz w:val="24"/>
              </w:rPr>
              <w:t>实践教学环节</w:t>
            </w:r>
          </w:p>
        </w:tc>
        <w:tc>
          <w:tcPr>
            <w:tcW w:w="1387" w:type="pct"/>
            <w:vAlign w:val="center"/>
          </w:tcPr>
          <w:p w14:paraId="4F65504A" w14:textId="7935FC63" w:rsidR="00320C11" w:rsidRDefault="00320C11" w:rsidP="00D12A6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7CC61985" w14:textId="259250E4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2A63" w14:paraId="4D0BF2F6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2EEB5833" w14:textId="601674D8" w:rsidR="00D12A63" w:rsidRDefault="00D12A63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综合</w:t>
            </w:r>
            <w:r>
              <w:rPr>
                <w:rFonts w:ascii="Times New Roman" w:hAnsi="Times New Roman"/>
                <w:sz w:val="24"/>
              </w:rPr>
              <w:t>素质学分</w:t>
            </w:r>
          </w:p>
        </w:tc>
        <w:tc>
          <w:tcPr>
            <w:tcW w:w="1387" w:type="pct"/>
            <w:vAlign w:val="center"/>
          </w:tcPr>
          <w:p w14:paraId="15A378EB" w14:textId="0200F1FD" w:rsidR="00D12A63" w:rsidRDefault="00ED1F4C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</w:t>
            </w:r>
          </w:p>
        </w:tc>
        <w:tc>
          <w:tcPr>
            <w:tcW w:w="1387" w:type="pct"/>
            <w:vAlign w:val="center"/>
          </w:tcPr>
          <w:p w14:paraId="3B62816C" w14:textId="77777777" w:rsidR="00D12A63" w:rsidRDefault="00D12A63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12A63" w14:paraId="48B07EB0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5AF218BD" w14:textId="4BCB56E4" w:rsidR="00D12A63" w:rsidRDefault="00D12A63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社会</w:t>
            </w:r>
            <w:r>
              <w:rPr>
                <w:rFonts w:ascii="Times New Roman" w:hAnsi="Times New Roman"/>
                <w:sz w:val="24"/>
              </w:rPr>
              <w:t>责任教育学分</w:t>
            </w:r>
          </w:p>
        </w:tc>
        <w:tc>
          <w:tcPr>
            <w:tcW w:w="1387" w:type="pct"/>
            <w:vAlign w:val="center"/>
          </w:tcPr>
          <w:p w14:paraId="14ABE39A" w14:textId="158748CF" w:rsidR="00D12A63" w:rsidRDefault="00ED1F4C" w:rsidP="00D12A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4</w:t>
            </w:r>
          </w:p>
        </w:tc>
        <w:tc>
          <w:tcPr>
            <w:tcW w:w="1387" w:type="pct"/>
            <w:vAlign w:val="center"/>
          </w:tcPr>
          <w:p w14:paraId="214755BA" w14:textId="77777777" w:rsidR="00D12A63" w:rsidRDefault="00D12A63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20C11" w14:paraId="29CECEC9" w14:textId="77777777" w:rsidTr="004D1BEB">
        <w:trPr>
          <w:trHeight w:val="340"/>
          <w:jc w:val="center"/>
        </w:trPr>
        <w:tc>
          <w:tcPr>
            <w:tcW w:w="2226" w:type="pct"/>
            <w:gridSpan w:val="2"/>
            <w:vAlign w:val="center"/>
          </w:tcPr>
          <w:p w14:paraId="37B19F3E" w14:textId="7DDFABA4" w:rsidR="00320C11" w:rsidRDefault="00320C11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合计</w:t>
            </w:r>
          </w:p>
        </w:tc>
        <w:tc>
          <w:tcPr>
            <w:tcW w:w="1387" w:type="pct"/>
            <w:vAlign w:val="center"/>
          </w:tcPr>
          <w:p w14:paraId="3436E2A5" w14:textId="38C26AC8" w:rsidR="00320C11" w:rsidRDefault="00320C11" w:rsidP="006E1D1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7" w:type="pct"/>
            <w:vAlign w:val="center"/>
          </w:tcPr>
          <w:p w14:paraId="38A1949B" w14:textId="12719926" w:rsidR="00320C11" w:rsidRDefault="00FD03CA" w:rsidP="00320C1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100</w:t>
            </w:r>
          </w:p>
        </w:tc>
      </w:tr>
    </w:tbl>
    <w:p w14:paraId="4AB89F8A" w14:textId="7DD21591" w:rsidR="006A713C" w:rsidRPr="00E43D1A" w:rsidRDefault="001E77D0" w:rsidP="001E77D0">
      <w:pPr>
        <w:spacing w:line="360" w:lineRule="auto"/>
        <w:ind w:right="-1"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E43D1A">
        <w:rPr>
          <w:rStyle w:val="2Char"/>
          <w:rFonts w:ascii="黑体" w:eastAsia="黑体" w:hAnsi="黑体" w:hint="eastAsia"/>
          <w:b w:val="0"/>
          <w:sz w:val="28"/>
          <w:szCs w:val="28"/>
        </w:rPr>
        <w:t>七</w:t>
      </w:r>
      <w:r w:rsidR="009A7563" w:rsidRPr="00E43D1A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 w:rsidR="006A713C" w:rsidRPr="00E43D1A">
        <w:rPr>
          <w:rStyle w:val="2Char"/>
          <w:rFonts w:ascii="黑体" w:eastAsia="黑体" w:hAnsi="黑体"/>
          <w:b w:val="0"/>
          <w:sz w:val="28"/>
          <w:szCs w:val="28"/>
        </w:rPr>
        <w:t>主干学科、主要课程、</w:t>
      </w:r>
      <w:r w:rsidR="00E43D1A">
        <w:rPr>
          <w:rStyle w:val="2Char"/>
          <w:rFonts w:ascii="黑体" w:eastAsia="黑体" w:hAnsi="黑体" w:hint="eastAsia"/>
          <w:b w:val="0"/>
          <w:sz w:val="28"/>
          <w:szCs w:val="28"/>
        </w:rPr>
        <w:t>专业核心课程</w:t>
      </w:r>
    </w:p>
    <w:p w14:paraId="033927ED" w14:textId="6ED7D887" w:rsidR="009A7563" w:rsidRPr="006F14DE" w:rsidRDefault="00320F11" w:rsidP="00633BCD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</w:rPr>
      </w:pPr>
      <w:r w:rsidRPr="00E43D1A">
        <w:rPr>
          <w:rFonts w:ascii="Times New Roman" w:eastAsia="宋体" w:hAnsi="Times New Roman" w:cs="Times New Roman" w:hint="eastAsia"/>
          <w:b/>
          <w:sz w:val="24"/>
        </w:rPr>
        <w:t>主干</w:t>
      </w:r>
      <w:r w:rsidRPr="00E43D1A">
        <w:rPr>
          <w:rFonts w:ascii="Times New Roman" w:eastAsia="宋体" w:hAnsi="Times New Roman" w:cs="Times New Roman"/>
          <w:b/>
          <w:sz w:val="24"/>
        </w:rPr>
        <w:t>学科</w:t>
      </w:r>
      <w:r w:rsidRPr="006F14DE">
        <w:rPr>
          <w:rFonts w:ascii="Times New Roman" w:eastAsia="宋体" w:hAnsi="Times New Roman" w:cs="Times New Roman"/>
          <w:sz w:val="24"/>
        </w:rPr>
        <w:t>：</w:t>
      </w:r>
      <w:r w:rsidR="006F14DE" w:rsidRPr="006F14DE">
        <w:rPr>
          <w:rFonts w:ascii="Times New Roman" w:eastAsia="宋体" w:hAnsi="Times New Roman" w:cs="Times New Roman" w:hint="eastAsia"/>
          <w:sz w:val="24"/>
        </w:rPr>
        <w:t>*</w:t>
      </w:r>
      <w:r w:rsidR="006F14DE" w:rsidRPr="006F14DE">
        <w:rPr>
          <w:rFonts w:ascii="Times New Roman" w:eastAsia="宋体" w:hAnsi="Times New Roman" w:cs="Times New Roman"/>
          <w:sz w:val="24"/>
        </w:rPr>
        <w:t>**</w:t>
      </w:r>
      <w:r w:rsidR="001E77D0">
        <w:rPr>
          <w:rFonts w:ascii="Times New Roman" w:eastAsia="宋体" w:hAnsi="Times New Roman" w:cs="Times New Roman" w:hint="eastAsia"/>
          <w:sz w:val="24"/>
        </w:rPr>
        <w:t>、</w:t>
      </w:r>
      <w:r w:rsidR="00CE63C2" w:rsidRPr="006F14DE">
        <w:rPr>
          <w:rFonts w:ascii="Times New Roman" w:eastAsia="宋体" w:hAnsi="Times New Roman" w:cs="Times New Roman" w:hint="eastAsia"/>
          <w:sz w:val="24"/>
        </w:rPr>
        <w:t>*</w:t>
      </w:r>
      <w:r w:rsidR="00CE63C2" w:rsidRPr="006F14DE">
        <w:rPr>
          <w:rFonts w:ascii="Times New Roman" w:eastAsia="宋体" w:hAnsi="Times New Roman" w:cs="Times New Roman"/>
          <w:sz w:val="24"/>
        </w:rPr>
        <w:t>**</w:t>
      </w:r>
      <w:r w:rsidR="007F5834">
        <w:rPr>
          <w:rFonts w:ascii="Times New Roman" w:eastAsia="宋体" w:hAnsi="Times New Roman" w:cs="Times New Roman" w:hint="eastAsia"/>
          <w:sz w:val="24"/>
        </w:rPr>
        <w:t>。</w:t>
      </w:r>
      <w:r w:rsidR="00CE63C2" w:rsidRPr="0098277C">
        <w:rPr>
          <w:rFonts w:ascii="Times New Roman" w:eastAsia="宋体" w:hAnsi="Times New Roman" w:cs="Times New Roman" w:hint="eastAsia"/>
          <w:color w:val="FF0000"/>
          <w:sz w:val="24"/>
        </w:rPr>
        <w:t>（</w:t>
      </w:r>
      <w:r w:rsidR="00CE63C2" w:rsidRPr="0098277C">
        <w:rPr>
          <w:rFonts w:ascii="Times New Roman" w:eastAsia="宋体" w:hAnsi="Times New Roman" w:cs="Times New Roman"/>
          <w:color w:val="FF0000"/>
          <w:sz w:val="24"/>
        </w:rPr>
        <w:t>**</w:t>
      </w:r>
      <w:r w:rsidR="006F14DE" w:rsidRPr="0098277C">
        <w:rPr>
          <w:rFonts w:ascii="Times New Roman" w:eastAsia="宋体" w:hAnsi="Times New Roman" w:cs="Times New Roman" w:hint="eastAsia"/>
          <w:color w:val="FF0000"/>
          <w:sz w:val="24"/>
        </w:rPr>
        <w:t>具体参照教育部《普通高等学校本科专业目录和专业介绍》（</w:t>
      </w:r>
      <w:r w:rsidR="006F14DE" w:rsidRPr="0098277C">
        <w:rPr>
          <w:rFonts w:ascii="Times New Roman" w:eastAsia="宋体" w:hAnsi="Times New Roman" w:cs="Times New Roman" w:hint="eastAsia"/>
          <w:color w:val="FF0000"/>
          <w:sz w:val="24"/>
        </w:rPr>
        <w:t>2012</w:t>
      </w:r>
      <w:r w:rsidR="006F14DE" w:rsidRPr="0098277C">
        <w:rPr>
          <w:rFonts w:ascii="Times New Roman" w:eastAsia="宋体" w:hAnsi="Times New Roman" w:cs="Times New Roman" w:hint="eastAsia"/>
          <w:color w:val="FF0000"/>
          <w:sz w:val="24"/>
        </w:rPr>
        <w:t>年）</w:t>
      </w:r>
      <w:r w:rsidR="001E77D0" w:rsidRPr="0098277C">
        <w:rPr>
          <w:rFonts w:ascii="Times New Roman" w:eastAsia="宋体" w:hAnsi="Times New Roman" w:cs="Times New Roman" w:hint="eastAsia"/>
          <w:color w:val="FF0000"/>
          <w:sz w:val="24"/>
        </w:rPr>
        <w:t>和</w:t>
      </w:r>
      <w:r w:rsidR="001E77D0" w:rsidRPr="0098277C">
        <w:rPr>
          <w:rFonts w:ascii="Times New Roman" w:hAnsi="Times New Roman" w:hint="eastAsia"/>
          <w:color w:val="FF0000"/>
          <w:sz w:val="24"/>
        </w:rPr>
        <w:t>本科专业类教学质量国家标准</w:t>
      </w:r>
      <w:r w:rsidR="0098277C">
        <w:rPr>
          <w:rFonts w:ascii="Times New Roman" w:hAnsi="Times New Roman" w:hint="eastAsia"/>
          <w:color w:val="FF0000"/>
          <w:sz w:val="24"/>
        </w:rPr>
        <w:t>中</w:t>
      </w:r>
      <w:r w:rsidR="0098277C">
        <w:rPr>
          <w:rFonts w:ascii="Times New Roman" w:hAnsi="Times New Roman"/>
          <w:color w:val="FF0000"/>
          <w:sz w:val="24"/>
        </w:rPr>
        <w:t>关于本专业</w:t>
      </w:r>
      <w:r w:rsidR="0098277C" w:rsidRPr="0098277C">
        <w:rPr>
          <w:rFonts w:ascii="宋体" w:eastAsia="宋体" w:hAnsi="宋体"/>
          <w:color w:val="FF0000"/>
          <w:sz w:val="24"/>
        </w:rPr>
        <w:t>“</w:t>
      </w:r>
      <w:r w:rsidR="0098277C" w:rsidRPr="0098277C">
        <w:rPr>
          <w:rFonts w:ascii="宋体" w:eastAsia="宋体" w:hAnsi="宋体" w:hint="eastAsia"/>
          <w:color w:val="FF0000"/>
          <w:sz w:val="24"/>
        </w:rPr>
        <w:t>主干</w:t>
      </w:r>
      <w:r w:rsidR="0098277C" w:rsidRPr="0098277C">
        <w:rPr>
          <w:rFonts w:ascii="宋体" w:eastAsia="宋体" w:hAnsi="宋体"/>
          <w:color w:val="FF0000"/>
          <w:sz w:val="24"/>
        </w:rPr>
        <w:t>学科”</w:t>
      </w:r>
      <w:r w:rsidR="0098277C">
        <w:rPr>
          <w:rFonts w:ascii="Times New Roman" w:hAnsi="Times New Roman" w:hint="eastAsia"/>
          <w:color w:val="FF0000"/>
          <w:sz w:val="24"/>
        </w:rPr>
        <w:t>的</w:t>
      </w:r>
      <w:r w:rsidR="0098277C">
        <w:rPr>
          <w:rFonts w:ascii="Times New Roman" w:hAnsi="Times New Roman"/>
          <w:color w:val="FF0000"/>
          <w:sz w:val="24"/>
        </w:rPr>
        <w:t>内容</w:t>
      </w:r>
      <w:r w:rsidR="001E77D0" w:rsidRPr="0098277C">
        <w:rPr>
          <w:rFonts w:ascii="Times New Roman" w:hAnsi="Times New Roman" w:hint="eastAsia"/>
          <w:color w:val="FF0000"/>
          <w:sz w:val="24"/>
        </w:rPr>
        <w:t>。</w:t>
      </w:r>
      <w:r w:rsidR="00CE63C2" w:rsidRPr="0098277C">
        <w:rPr>
          <w:rFonts w:ascii="Times New Roman" w:eastAsia="宋体" w:hAnsi="Times New Roman" w:cs="Times New Roman" w:hint="eastAsia"/>
          <w:color w:val="FF0000"/>
          <w:sz w:val="24"/>
        </w:rPr>
        <w:t>*</w:t>
      </w:r>
      <w:r w:rsidR="00CE63C2" w:rsidRPr="0098277C">
        <w:rPr>
          <w:rFonts w:ascii="Times New Roman" w:eastAsia="宋体" w:hAnsi="Times New Roman" w:cs="Times New Roman"/>
          <w:color w:val="FF0000"/>
          <w:sz w:val="24"/>
        </w:rPr>
        <w:t>*</w:t>
      </w:r>
      <w:r w:rsidR="00CE63C2" w:rsidRPr="0098277C">
        <w:rPr>
          <w:rFonts w:ascii="Times New Roman" w:eastAsia="宋体" w:hAnsi="Times New Roman" w:cs="Times New Roman"/>
          <w:color w:val="FF0000"/>
          <w:sz w:val="24"/>
        </w:rPr>
        <w:t>）</w:t>
      </w:r>
    </w:p>
    <w:p w14:paraId="35E987EA" w14:textId="6A1E4035" w:rsidR="00320F11" w:rsidRPr="00B77535" w:rsidRDefault="00320F11" w:rsidP="00B77535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FF0000"/>
          <w:sz w:val="24"/>
        </w:rPr>
      </w:pPr>
      <w:r w:rsidRPr="0098277C">
        <w:rPr>
          <w:rFonts w:ascii="Calibri" w:eastAsia="宋体" w:hAnsi="Calibri" w:cs="Times New Roman" w:hint="eastAsia"/>
          <w:b/>
          <w:sz w:val="24"/>
          <w:szCs w:val="24"/>
        </w:rPr>
        <w:t>主要课程</w:t>
      </w:r>
      <w:r>
        <w:rPr>
          <w:rFonts w:ascii="Calibri" w:eastAsia="宋体" w:hAnsi="Calibri" w:cs="Times New Roman" w:hint="eastAsia"/>
          <w:sz w:val="24"/>
          <w:szCs w:val="24"/>
        </w:rPr>
        <w:t>：</w:t>
      </w:r>
      <w:r w:rsidR="00B77535">
        <w:rPr>
          <w:rFonts w:ascii="Calibri" w:eastAsia="宋体" w:hAnsi="Calibri" w:cs="Times New Roman" w:hint="eastAsia"/>
          <w:sz w:val="24"/>
          <w:szCs w:val="24"/>
        </w:rPr>
        <w:t>*</w:t>
      </w:r>
      <w:r w:rsidR="00B77535">
        <w:rPr>
          <w:rFonts w:ascii="Calibri" w:eastAsia="宋体" w:hAnsi="Calibri" w:cs="Times New Roman"/>
          <w:sz w:val="24"/>
          <w:szCs w:val="24"/>
        </w:rPr>
        <w:t>**</w:t>
      </w:r>
      <w:r w:rsidR="00B77535">
        <w:rPr>
          <w:rFonts w:ascii="Calibri" w:eastAsia="宋体" w:hAnsi="Calibri" w:cs="Times New Roman"/>
          <w:sz w:val="24"/>
          <w:szCs w:val="24"/>
        </w:rPr>
        <w:t>、</w:t>
      </w:r>
      <w:r w:rsidR="00B77535">
        <w:rPr>
          <w:rFonts w:ascii="Calibri" w:eastAsia="宋体" w:hAnsi="Calibri" w:cs="Times New Roman"/>
          <w:sz w:val="24"/>
          <w:szCs w:val="24"/>
        </w:rPr>
        <w:t>***</w:t>
      </w:r>
      <w:r w:rsidR="00B77535">
        <w:rPr>
          <w:rFonts w:ascii="Calibri" w:eastAsia="宋体" w:hAnsi="Calibri" w:cs="Times New Roman"/>
          <w:sz w:val="24"/>
          <w:szCs w:val="24"/>
        </w:rPr>
        <w:t>、</w:t>
      </w:r>
      <w:r w:rsidR="00B77535">
        <w:rPr>
          <w:rFonts w:ascii="Calibri" w:eastAsia="宋体" w:hAnsi="Calibri" w:cs="Times New Roman"/>
          <w:sz w:val="24"/>
          <w:szCs w:val="24"/>
        </w:rPr>
        <w:t>***</w:t>
      </w:r>
      <w:r w:rsidR="00B77535">
        <w:rPr>
          <w:rFonts w:ascii="Calibri" w:eastAsia="宋体" w:hAnsi="Calibri" w:cs="Times New Roman" w:hint="eastAsia"/>
          <w:sz w:val="24"/>
          <w:szCs w:val="24"/>
        </w:rPr>
        <w:t>，</w:t>
      </w:r>
      <w:r w:rsidR="00B77535">
        <w:rPr>
          <w:rFonts w:ascii="Times New Roman" w:eastAsia="宋体" w:hAnsi="Times New Roman" w:cs="Times New Roman" w:hint="eastAsia"/>
          <w:sz w:val="24"/>
        </w:rPr>
        <w:t>还包括</w:t>
      </w:r>
      <w:r w:rsidR="00B77535">
        <w:rPr>
          <w:rFonts w:ascii="Calibri" w:eastAsia="宋体" w:hAnsi="Calibri" w:cs="Times New Roman" w:hint="eastAsia"/>
          <w:b/>
          <w:sz w:val="24"/>
          <w:szCs w:val="24"/>
        </w:rPr>
        <w:t>主要集中</w:t>
      </w:r>
      <w:r w:rsidR="00B77535">
        <w:rPr>
          <w:rFonts w:ascii="Calibri" w:eastAsia="宋体" w:hAnsi="Calibri" w:cs="Times New Roman"/>
          <w:b/>
          <w:sz w:val="24"/>
          <w:szCs w:val="24"/>
        </w:rPr>
        <w:t>实践教学环节</w:t>
      </w:r>
      <w:r w:rsidR="00B77535">
        <w:rPr>
          <w:rFonts w:ascii="Calibri" w:eastAsia="宋体" w:hAnsi="Calibri" w:cs="Times New Roman"/>
          <w:sz w:val="24"/>
          <w:szCs w:val="24"/>
        </w:rPr>
        <w:t>：</w:t>
      </w:r>
      <w:r w:rsidR="00B77535">
        <w:rPr>
          <w:rFonts w:ascii="Calibri" w:eastAsia="宋体" w:hAnsi="Calibri" w:cs="Times New Roman" w:hint="eastAsia"/>
          <w:sz w:val="24"/>
          <w:szCs w:val="24"/>
        </w:rPr>
        <w:t>*</w:t>
      </w:r>
      <w:r w:rsidR="00B77535">
        <w:rPr>
          <w:rFonts w:ascii="Calibri" w:eastAsia="宋体" w:hAnsi="Calibri" w:cs="Times New Roman"/>
          <w:sz w:val="24"/>
          <w:szCs w:val="24"/>
        </w:rPr>
        <w:t>**</w:t>
      </w:r>
      <w:r w:rsidR="00B77535">
        <w:rPr>
          <w:rFonts w:ascii="Calibri" w:eastAsia="宋体" w:hAnsi="Calibri" w:cs="Times New Roman"/>
          <w:sz w:val="24"/>
          <w:szCs w:val="24"/>
        </w:rPr>
        <w:t>、</w:t>
      </w:r>
      <w:r w:rsidR="00B77535">
        <w:rPr>
          <w:rFonts w:ascii="Calibri" w:eastAsia="宋体" w:hAnsi="Calibri" w:cs="Times New Roman"/>
          <w:sz w:val="24"/>
          <w:szCs w:val="24"/>
        </w:rPr>
        <w:t>***</w:t>
      </w:r>
      <w:r w:rsidR="00B77535">
        <w:rPr>
          <w:rFonts w:ascii="Calibri" w:eastAsia="宋体" w:hAnsi="Calibri" w:cs="Times New Roman" w:hint="eastAsia"/>
          <w:sz w:val="24"/>
          <w:szCs w:val="24"/>
        </w:rPr>
        <w:t>。</w:t>
      </w:r>
      <w:r w:rsidR="00CC25BB" w:rsidRPr="0098277C">
        <w:rPr>
          <w:rFonts w:ascii="Times New Roman" w:eastAsia="宋体" w:hAnsi="Times New Roman" w:cs="Times New Roman" w:hint="eastAsia"/>
          <w:color w:val="FF0000"/>
          <w:sz w:val="24"/>
        </w:rPr>
        <w:t>（</w:t>
      </w:r>
      <w:r w:rsidR="00CC25BB" w:rsidRPr="0098277C">
        <w:rPr>
          <w:rFonts w:ascii="Times New Roman" w:eastAsia="宋体" w:hAnsi="Times New Roman" w:cs="Times New Roman"/>
          <w:color w:val="FF0000"/>
          <w:sz w:val="24"/>
        </w:rPr>
        <w:t>**</w:t>
      </w:r>
      <w:r w:rsidR="00CC25BB" w:rsidRPr="0098277C">
        <w:rPr>
          <w:rFonts w:ascii="Times New Roman" w:eastAsia="宋体" w:hAnsi="Times New Roman" w:cs="Times New Roman" w:hint="eastAsia"/>
          <w:color w:val="FF0000"/>
          <w:sz w:val="24"/>
        </w:rPr>
        <w:t>具体参照教育部《普通高等学校本科专业目录和专业介绍》（</w:t>
      </w:r>
      <w:r w:rsidR="00CC25BB" w:rsidRPr="0098277C">
        <w:rPr>
          <w:rFonts w:ascii="Times New Roman" w:eastAsia="宋体" w:hAnsi="Times New Roman" w:cs="Times New Roman" w:hint="eastAsia"/>
          <w:color w:val="FF0000"/>
          <w:sz w:val="24"/>
        </w:rPr>
        <w:t>2012</w:t>
      </w:r>
      <w:r w:rsidR="00CC25BB" w:rsidRPr="0098277C">
        <w:rPr>
          <w:rFonts w:ascii="Times New Roman" w:eastAsia="宋体" w:hAnsi="Times New Roman" w:cs="Times New Roman" w:hint="eastAsia"/>
          <w:color w:val="FF0000"/>
          <w:sz w:val="24"/>
        </w:rPr>
        <w:t>年）和</w:t>
      </w:r>
      <w:r w:rsidR="00CC25BB" w:rsidRPr="0098277C">
        <w:rPr>
          <w:rFonts w:ascii="Times New Roman" w:hAnsi="Times New Roman" w:hint="eastAsia"/>
          <w:color w:val="FF0000"/>
          <w:sz w:val="24"/>
        </w:rPr>
        <w:t>本科专业类教学质量国家标准</w:t>
      </w:r>
      <w:r w:rsidR="00CC25BB">
        <w:rPr>
          <w:rFonts w:ascii="Times New Roman" w:hAnsi="Times New Roman" w:hint="eastAsia"/>
          <w:color w:val="FF0000"/>
          <w:sz w:val="24"/>
        </w:rPr>
        <w:t>中</w:t>
      </w:r>
      <w:r w:rsidR="00CC25BB">
        <w:rPr>
          <w:rFonts w:ascii="Times New Roman" w:hAnsi="Times New Roman"/>
          <w:color w:val="FF0000"/>
          <w:sz w:val="24"/>
        </w:rPr>
        <w:t>关于本专业</w:t>
      </w:r>
      <w:r w:rsidR="00CC25BB" w:rsidRPr="0098277C">
        <w:rPr>
          <w:rFonts w:ascii="宋体" w:eastAsia="宋体" w:hAnsi="宋体"/>
          <w:color w:val="FF0000"/>
          <w:sz w:val="24"/>
        </w:rPr>
        <w:t>“</w:t>
      </w:r>
      <w:r w:rsidR="00CC25BB">
        <w:rPr>
          <w:rFonts w:ascii="宋体" w:eastAsia="宋体" w:hAnsi="宋体" w:hint="eastAsia"/>
          <w:color w:val="FF0000"/>
          <w:sz w:val="24"/>
        </w:rPr>
        <w:t>核心课程</w:t>
      </w:r>
      <w:r w:rsidR="00CC25BB">
        <w:rPr>
          <w:rFonts w:ascii="宋体" w:eastAsia="宋体" w:hAnsi="宋体"/>
          <w:color w:val="FF0000"/>
          <w:sz w:val="24"/>
        </w:rPr>
        <w:t>示例</w:t>
      </w:r>
      <w:r w:rsidR="00CC25BB" w:rsidRPr="0098277C">
        <w:rPr>
          <w:rFonts w:ascii="宋体" w:eastAsia="宋体" w:hAnsi="宋体"/>
          <w:color w:val="FF0000"/>
          <w:sz w:val="24"/>
        </w:rPr>
        <w:t>”</w:t>
      </w:r>
      <w:r w:rsidR="00B77535">
        <w:rPr>
          <w:rFonts w:ascii="宋体" w:eastAsia="宋体" w:hAnsi="宋体" w:hint="eastAsia"/>
          <w:color w:val="FF0000"/>
          <w:sz w:val="24"/>
        </w:rPr>
        <w:t>和</w:t>
      </w:r>
      <w:r w:rsidR="00B77535" w:rsidRPr="0098277C">
        <w:rPr>
          <w:rFonts w:asciiTheme="minorEastAsia" w:hAnsiTheme="minorEastAsia"/>
          <w:color w:val="FF0000"/>
          <w:sz w:val="24"/>
        </w:rPr>
        <w:t>“</w:t>
      </w:r>
      <w:r w:rsidR="00B77535" w:rsidRPr="0098277C">
        <w:rPr>
          <w:rFonts w:asciiTheme="minorEastAsia" w:hAnsiTheme="minorEastAsia" w:hint="eastAsia"/>
          <w:color w:val="FF0000"/>
          <w:sz w:val="24"/>
        </w:rPr>
        <w:t>主要实践性</w:t>
      </w:r>
      <w:r w:rsidR="00B77535" w:rsidRPr="0098277C">
        <w:rPr>
          <w:rFonts w:asciiTheme="minorEastAsia" w:hAnsiTheme="minorEastAsia"/>
          <w:color w:val="FF0000"/>
          <w:sz w:val="24"/>
        </w:rPr>
        <w:t>教学环节”</w:t>
      </w:r>
      <w:r w:rsidR="00CC25BB">
        <w:rPr>
          <w:rFonts w:ascii="Times New Roman" w:hAnsi="Times New Roman" w:hint="eastAsia"/>
          <w:color w:val="FF0000"/>
          <w:sz w:val="24"/>
        </w:rPr>
        <w:t>的</w:t>
      </w:r>
      <w:r w:rsidR="00CC25BB">
        <w:rPr>
          <w:rFonts w:ascii="Times New Roman" w:hAnsi="Times New Roman"/>
          <w:color w:val="FF0000"/>
          <w:sz w:val="24"/>
        </w:rPr>
        <w:t>内容</w:t>
      </w:r>
      <w:r w:rsidR="00CC25BB">
        <w:rPr>
          <w:rFonts w:ascii="Times New Roman" w:hAnsi="Times New Roman" w:hint="eastAsia"/>
          <w:color w:val="FF0000"/>
          <w:sz w:val="24"/>
        </w:rPr>
        <w:t>，</w:t>
      </w:r>
      <w:r w:rsidR="00CC25BB">
        <w:rPr>
          <w:rFonts w:ascii="Times New Roman" w:hAnsi="Times New Roman"/>
          <w:color w:val="FF0000"/>
          <w:sz w:val="24"/>
        </w:rPr>
        <w:t>一般</w:t>
      </w:r>
      <w:r w:rsidR="007F5834">
        <w:rPr>
          <w:rFonts w:ascii="Times New Roman" w:hAnsi="Times New Roman" w:hint="eastAsia"/>
          <w:color w:val="FF0000"/>
          <w:sz w:val="24"/>
        </w:rPr>
        <w:t>一共</w:t>
      </w:r>
      <w:r w:rsidR="00B77535">
        <w:rPr>
          <w:rFonts w:ascii="Times New Roman" w:hAnsi="Times New Roman"/>
          <w:color w:val="FF0000"/>
          <w:sz w:val="24"/>
        </w:rPr>
        <w:t>20</w:t>
      </w:r>
      <w:r w:rsidR="00CC25BB">
        <w:rPr>
          <w:rFonts w:ascii="Times New Roman" w:hAnsi="Times New Roman"/>
          <w:color w:val="FF0000"/>
          <w:sz w:val="24"/>
        </w:rPr>
        <w:t>—</w:t>
      </w:r>
      <w:r w:rsidR="00B77535">
        <w:rPr>
          <w:rFonts w:ascii="Times New Roman" w:hAnsi="Times New Roman"/>
          <w:color w:val="FF0000"/>
          <w:sz w:val="24"/>
        </w:rPr>
        <w:t>2</w:t>
      </w:r>
      <w:r w:rsidR="007F5834">
        <w:rPr>
          <w:rFonts w:ascii="Times New Roman" w:hAnsi="Times New Roman"/>
          <w:color w:val="FF0000"/>
          <w:sz w:val="24"/>
        </w:rPr>
        <w:t>2</w:t>
      </w:r>
      <w:r w:rsidR="00CC25BB">
        <w:rPr>
          <w:rFonts w:ascii="Times New Roman" w:hAnsi="Times New Roman" w:hint="eastAsia"/>
          <w:color w:val="FF0000"/>
          <w:sz w:val="24"/>
        </w:rPr>
        <w:t>门</w:t>
      </w:r>
      <w:r w:rsidR="00B77535">
        <w:rPr>
          <w:rFonts w:ascii="Times New Roman" w:hAnsi="Times New Roman" w:hint="eastAsia"/>
          <w:color w:val="FF0000"/>
          <w:sz w:val="24"/>
        </w:rPr>
        <w:t>，其中</w:t>
      </w:r>
      <w:r w:rsidR="00DD7333" w:rsidRPr="00DD7333">
        <w:rPr>
          <w:rFonts w:ascii="Times New Roman" w:hAnsi="Times New Roman" w:hint="eastAsia"/>
          <w:color w:val="FF0000"/>
          <w:sz w:val="24"/>
        </w:rPr>
        <w:t>主要集中实践教学环节</w:t>
      </w:r>
      <w:r w:rsidR="00100546">
        <w:rPr>
          <w:rFonts w:ascii="Times New Roman" w:hAnsi="Times New Roman" w:hint="eastAsia"/>
          <w:color w:val="FF0000"/>
          <w:sz w:val="24"/>
        </w:rPr>
        <w:t>一般</w:t>
      </w:r>
      <w:r w:rsidR="00100546">
        <w:rPr>
          <w:rFonts w:ascii="Times New Roman" w:hAnsi="Times New Roman" w:hint="eastAsia"/>
          <w:color w:val="FF0000"/>
          <w:sz w:val="24"/>
        </w:rPr>
        <w:t>4</w:t>
      </w:r>
      <w:r w:rsidR="00100546">
        <w:rPr>
          <w:rFonts w:ascii="Times New Roman" w:hAnsi="Times New Roman"/>
          <w:color w:val="FF0000"/>
          <w:sz w:val="24"/>
        </w:rPr>
        <w:t>-6</w:t>
      </w:r>
      <w:r w:rsidR="00100546">
        <w:rPr>
          <w:rFonts w:ascii="Times New Roman" w:hAnsi="Times New Roman" w:hint="eastAsia"/>
          <w:color w:val="FF0000"/>
          <w:sz w:val="24"/>
        </w:rPr>
        <w:t>门</w:t>
      </w:r>
      <w:r w:rsidR="00100546">
        <w:rPr>
          <w:rFonts w:ascii="Times New Roman" w:hAnsi="Times New Roman"/>
          <w:color w:val="FF0000"/>
          <w:sz w:val="24"/>
        </w:rPr>
        <w:t>，必须包括企业实习</w:t>
      </w:r>
      <w:r w:rsidR="00100546">
        <w:rPr>
          <w:rFonts w:ascii="Times New Roman" w:hAnsi="Times New Roman" w:hint="eastAsia"/>
          <w:color w:val="FF0000"/>
          <w:sz w:val="24"/>
        </w:rPr>
        <w:t>、</w:t>
      </w:r>
      <w:r w:rsidR="00100546">
        <w:rPr>
          <w:rFonts w:ascii="Times New Roman" w:hAnsi="Times New Roman"/>
          <w:color w:val="FF0000"/>
          <w:sz w:val="24"/>
        </w:rPr>
        <w:t>毕业设计（</w:t>
      </w:r>
      <w:r w:rsidR="00100546">
        <w:rPr>
          <w:rFonts w:ascii="Times New Roman" w:hAnsi="Times New Roman" w:hint="eastAsia"/>
          <w:color w:val="FF0000"/>
          <w:sz w:val="24"/>
        </w:rPr>
        <w:t>论文）。</w:t>
      </w:r>
      <w:r w:rsidR="00100546" w:rsidRPr="0098277C">
        <w:rPr>
          <w:rFonts w:ascii="Times New Roman" w:eastAsia="宋体" w:hAnsi="Times New Roman" w:cs="Times New Roman" w:hint="eastAsia"/>
          <w:color w:val="FF0000"/>
          <w:sz w:val="24"/>
        </w:rPr>
        <w:t>*</w:t>
      </w:r>
      <w:r w:rsidR="00100546" w:rsidRPr="0098277C">
        <w:rPr>
          <w:rFonts w:ascii="Times New Roman" w:eastAsia="宋体" w:hAnsi="Times New Roman" w:cs="Times New Roman"/>
          <w:color w:val="FF0000"/>
          <w:sz w:val="24"/>
        </w:rPr>
        <w:t>*</w:t>
      </w:r>
      <w:r w:rsidR="00100546" w:rsidRPr="0098277C">
        <w:rPr>
          <w:rFonts w:ascii="Times New Roman" w:eastAsia="宋体" w:hAnsi="Times New Roman" w:cs="Times New Roman"/>
          <w:color w:val="FF0000"/>
          <w:sz w:val="24"/>
        </w:rPr>
        <w:t>）</w:t>
      </w:r>
    </w:p>
    <w:p w14:paraId="446562CF" w14:textId="57A197C6" w:rsidR="00E43D1A" w:rsidRDefault="00E43D1A" w:rsidP="00633BCD">
      <w:pPr>
        <w:spacing w:line="360" w:lineRule="auto"/>
        <w:ind w:firstLineChars="200" w:firstLine="482"/>
        <w:rPr>
          <w:rFonts w:ascii="Calibri" w:eastAsia="宋体" w:hAnsi="Calibri" w:cs="Times New Roman"/>
          <w:sz w:val="24"/>
          <w:szCs w:val="24"/>
        </w:rPr>
      </w:pPr>
      <w:r w:rsidRPr="00100546">
        <w:rPr>
          <w:rFonts w:ascii="Times New Roman" w:eastAsia="宋体" w:hAnsi="Times New Roman" w:cs="Times New Roman" w:hint="eastAsia"/>
          <w:b/>
          <w:sz w:val="24"/>
        </w:rPr>
        <w:t>专业核心课程</w:t>
      </w:r>
      <w:r w:rsidRPr="00100546">
        <w:rPr>
          <w:rFonts w:ascii="Times New Roman" w:eastAsia="宋体" w:hAnsi="Times New Roman" w:cs="Times New Roman"/>
          <w:sz w:val="24"/>
        </w:rPr>
        <w:t>：</w:t>
      </w:r>
      <w:r w:rsidRPr="0098277C">
        <w:rPr>
          <w:rFonts w:ascii="Times New Roman" w:eastAsia="宋体" w:hAnsi="Times New Roman" w:cs="Times New Roman" w:hint="eastAsia"/>
          <w:color w:val="FF0000"/>
          <w:sz w:val="24"/>
        </w:rPr>
        <w:t>（</w:t>
      </w:r>
      <w:r w:rsidRPr="0098277C">
        <w:rPr>
          <w:rFonts w:ascii="Times New Roman" w:eastAsia="宋体" w:hAnsi="Times New Roman" w:cs="Times New Roman"/>
          <w:color w:val="FF0000"/>
          <w:sz w:val="24"/>
        </w:rPr>
        <w:t>**</w:t>
      </w:r>
      <w:r>
        <w:rPr>
          <w:rFonts w:ascii="Times New Roman" w:eastAsia="宋体" w:hAnsi="Times New Roman" w:cs="Times New Roman" w:hint="eastAsia"/>
          <w:color w:val="FF0000"/>
          <w:sz w:val="24"/>
        </w:rPr>
        <w:t>列出的</w:t>
      </w:r>
      <w:r>
        <w:rPr>
          <w:rFonts w:ascii="Times New Roman" w:eastAsia="宋体" w:hAnsi="Times New Roman" w:cs="Times New Roman"/>
          <w:color w:val="FF0000"/>
          <w:sz w:val="24"/>
        </w:rPr>
        <w:t>课程</w:t>
      </w:r>
      <w:r>
        <w:rPr>
          <w:rFonts w:ascii="Times New Roman" w:eastAsia="宋体" w:hAnsi="Times New Roman" w:cs="Times New Roman" w:hint="eastAsia"/>
          <w:color w:val="FF0000"/>
          <w:sz w:val="24"/>
        </w:rPr>
        <w:t>须</w:t>
      </w:r>
      <w:r>
        <w:rPr>
          <w:rFonts w:ascii="Times New Roman" w:eastAsia="宋体" w:hAnsi="Times New Roman" w:cs="Times New Roman"/>
          <w:color w:val="FF0000"/>
          <w:sz w:val="24"/>
        </w:rPr>
        <w:t>与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课程设置</w:t>
      </w:r>
      <w:r w:rsidR="00100546">
        <w:rPr>
          <w:rFonts w:ascii="Times New Roman" w:eastAsia="宋体" w:hAnsi="Times New Roman" w:cs="Times New Roman"/>
          <w:color w:val="FF0000"/>
          <w:sz w:val="24"/>
        </w:rPr>
        <w:t>中</w:t>
      </w:r>
      <w:r w:rsidR="00C86ED7">
        <w:rPr>
          <w:rFonts w:ascii="Times New Roman" w:eastAsia="宋体" w:hAnsi="Times New Roman" w:cs="Times New Roman" w:hint="eastAsia"/>
          <w:color w:val="FF0000"/>
          <w:sz w:val="24"/>
        </w:rPr>
        <w:t>“</w:t>
      </w:r>
      <w:r w:rsidR="00C86ED7">
        <w:rPr>
          <w:rFonts w:ascii="Times New Roman" w:eastAsia="宋体" w:hAnsi="Times New Roman" w:cs="Times New Roman"/>
          <w:color w:val="FF0000"/>
          <w:sz w:val="24"/>
        </w:rPr>
        <w:t>专业核心课程</w:t>
      </w:r>
      <w:r w:rsidR="00C86ED7">
        <w:rPr>
          <w:rFonts w:ascii="Times New Roman" w:eastAsia="宋体" w:hAnsi="Times New Roman" w:cs="Times New Roman" w:hint="eastAsia"/>
          <w:color w:val="FF0000"/>
          <w:sz w:val="24"/>
        </w:rPr>
        <w:t>”</w:t>
      </w:r>
      <w:r w:rsidR="00100546">
        <w:rPr>
          <w:rFonts w:ascii="Times New Roman" w:eastAsia="宋体" w:hAnsi="Times New Roman" w:cs="Times New Roman"/>
          <w:color w:val="FF0000"/>
          <w:sz w:val="24"/>
        </w:rPr>
        <w:t>保持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一致</w:t>
      </w:r>
      <w:r w:rsidR="00100546">
        <w:rPr>
          <w:rFonts w:ascii="Times New Roman" w:eastAsia="宋体" w:hAnsi="Times New Roman" w:cs="Times New Roman"/>
          <w:color w:val="FF0000"/>
          <w:sz w:val="24"/>
        </w:rPr>
        <w:t>，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“</w:t>
      </w:r>
      <w:r w:rsidR="00100546">
        <w:rPr>
          <w:rFonts w:ascii="Times New Roman" w:eastAsia="宋体" w:hAnsi="Times New Roman" w:cs="Times New Roman"/>
          <w:color w:val="FF0000"/>
          <w:sz w:val="24"/>
        </w:rPr>
        <w:t>专业核心课程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”</w:t>
      </w:r>
      <w:r w:rsidR="00100546">
        <w:rPr>
          <w:rFonts w:ascii="Times New Roman" w:eastAsia="宋体" w:hAnsi="Times New Roman" w:cs="Times New Roman"/>
          <w:color w:val="FF0000"/>
          <w:sz w:val="24"/>
        </w:rPr>
        <w:t>应是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“</w:t>
      </w:r>
      <w:r w:rsidR="00100546">
        <w:rPr>
          <w:rFonts w:ascii="Times New Roman" w:eastAsia="宋体" w:hAnsi="Times New Roman" w:cs="Times New Roman"/>
          <w:color w:val="FF0000"/>
          <w:sz w:val="24"/>
        </w:rPr>
        <w:t>主要课程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”</w:t>
      </w:r>
      <w:r w:rsidR="00100546">
        <w:rPr>
          <w:rFonts w:ascii="Times New Roman" w:eastAsia="宋体" w:hAnsi="Times New Roman" w:cs="Times New Roman"/>
          <w:color w:val="FF0000"/>
          <w:sz w:val="24"/>
        </w:rPr>
        <w:t>的</w:t>
      </w:r>
      <w:r w:rsidR="00100546">
        <w:rPr>
          <w:rFonts w:ascii="Times New Roman" w:eastAsia="宋体" w:hAnsi="Times New Roman" w:cs="Times New Roman" w:hint="eastAsia"/>
          <w:color w:val="FF0000"/>
          <w:sz w:val="24"/>
        </w:rPr>
        <w:t>子集。</w:t>
      </w:r>
      <w:r w:rsidR="00100546">
        <w:rPr>
          <w:rFonts w:ascii="Times New Roman" w:eastAsia="宋体" w:hAnsi="Times New Roman" w:cs="Times New Roman"/>
          <w:color w:val="FF0000"/>
          <w:sz w:val="24"/>
        </w:rPr>
        <w:t>**</w:t>
      </w:r>
      <w:r>
        <w:rPr>
          <w:rFonts w:ascii="Times New Roman" w:eastAsia="宋体" w:hAnsi="Times New Roman" w:cs="Times New Roman" w:hint="eastAsia"/>
          <w:color w:val="FF0000"/>
          <w:sz w:val="24"/>
        </w:rPr>
        <w:t>）</w:t>
      </w:r>
    </w:p>
    <w:p w14:paraId="66CB181D" w14:textId="77777777" w:rsidR="007A5E83" w:rsidRDefault="0043476B" w:rsidP="00633BCD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  <w:sectPr w:rsidR="007A5E83" w:rsidSect="00543A8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Calibri" w:eastAsia="宋体" w:hAnsi="Calibri" w:cs="Times New Roman" w:hint="eastAsia"/>
          <w:sz w:val="24"/>
          <w:szCs w:val="24"/>
        </w:rPr>
        <w:t>主要课程关系</w:t>
      </w:r>
      <w:r w:rsidR="00856A76">
        <w:rPr>
          <w:rFonts w:ascii="Calibri" w:eastAsia="宋体" w:hAnsi="Calibri" w:cs="Times New Roman" w:hint="eastAsia"/>
          <w:sz w:val="24"/>
          <w:szCs w:val="24"/>
        </w:rPr>
        <w:t>结构</w:t>
      </w:r>
      <w:r>
        <w:rPr>
          <w:rFonts w:ascii="Calibri" w:eastAsia="宋体" w:hAnsi="Calibri" w:cs="Times New Roman" w:hint="eastAsia"/>
          <w:sz w:val="24"/>
          <w:szCs w:val="24"/>
        </w:rPr>
        <w:t>图如下：</w:t>
      </w:r>
    </w:p>
    <w:p w14:paraId="1EC59C29" w14:textId="45E16623" w:rsidR="0043476B" w:rsidRPr="00204A81" w:rsidRDefault="00C8632D" w:rsidP="004F22CA">
      <w:pPr>
        <w:spacing w:line="360" w:lineRule="auto"/>
        <w:rPr>
          <w:rFonts w:ascii="Times New Roman" w:hAnsi="Times New Roman"/>
          <w:color w:val="FF0000"/>
          <w:sz w:val="24"/>
        </w:rPr>
      </w:pPr>
      <w:r w:rsidRPr="00204A81">
        <w:rPr>
          <w:rFonts w:ascii="Times New Roman" w:hAnsi="Times New Roman" w:hint="eastAsia"/>
          <w:color w:val="FF0000"/>
          <w:sz w:val="24"/>
        </w:rPr>
        <w:lastRenderedPageBreak/>
        <w:t>（</w:t>
      </w:r>
      <w:r w:rsidRPr="00204A81">
        <w:rPr>
          <w:rFonts w:ascii="Times New Roman" w:hAnsi="Times New Roman" w:hint="eastAsia"/>
          <w:color w:val="FF0000"/>
          <w:sz w:val="24"/>
        </w:rPr>
        <w:t>*</w:t>
      </w:r>
      <w:r w:rsidRPr="00204A81">
        <w:rPr>
          <w:rFonts w:ascii="Times New Roman" w:hAnsi="Times New Roman"/>
          <w:color w:val="FF0000"/>
          <w:sz w:val="24"/>
        </w:rPr>
        <w:t>*</w:t>
      </w:r>
      <w:r w:rsidRPr="00204A81">
        <w:rPr>
          <w:rFonts w:ascii="Times New Roman" w:hAnsi="Times New Roman" w:hint="eastAsia"/>
          <w:color w:val="FF0000"/>
          <w:sz w:val="24"/>
        </w:rPr>
        <w:t>示例：</w:t>
      </w:r>
      <w:r w:rsidR="00204A81">
        <w:rPr>
          <w:rFonts w:ascii="Times New Roman" w:hAnsi="Times New Roman" w:hint="eastAsia"/>
          <w:color w:val="FF0000"/>
          <w:sz w:val="24"/>
        </w:rPr>
        <w:t>主要</w:t>
      </w:r>
      <w:r w:rsidR="00204A81">
        <w:rPr>
          <w:rFonts w:ascii="Times New Roman" w:hAnsi="Times New Roman"/>
          <w:color w:val="FF0000"/>
          <w:sz w:val="24"/>
        </w:rPr>
        <w:t>课程</w:t>
      </w:r>
      <w:r w:rsidR="00204A81">
        <w:rPr>
          <w:rFonts w:ascii="Times New Roman" w:hAnsi="Times New Roman" w:hint="eastAsia"/>
          <w:color w:val="FF0000"/>
          <w:sz w:val="24"/>
        </w:rPr>
        <w:t>关系</w:t>
      </w:r>
      <w:r w:rsidR="00204A81">
        <w:rPr>
          <w:rFonts w:ascii="Times New Roman" w:hAnsi="Times New Roman"/>
          <w:color w:val="FF0000"/>
          <w:sz w:val="24"/>
        </w:rPr>
        <w:t>结构</w:t>
      </w:r>
      <w:r w:rsidR="00204A81">
        <w:rPr>
          <w:rFonts w:ascii="Times New Roman" w:hAnsi="Times New Roman" w:hint="eastAsia"/>
          <w:color w:val="FF0000"/>
          <w:sz w:val="24"/>
        </w:rPr>
        <w:t>图中</w:t>
      </w:r>
      <w:r w:rsidR="00C86ED7">
        <w:rPr>
          <w:rFonts w:ascii="Times New Roman" w:hAnsi="Times New Roman"/>
          <w:color w:val="FF0000"/>
          <w:sz w:val="24"/>
        </w:rPr>
        <w:t>的课程</w:t>
      </w:r>
      <w:r w:rsidR="00204A81">
        <w:rPr>
          <w:rFonts w:ascii="Times New Roman" w:hAnsi="Times New Roman"/>
          <w:color w:val="FF0000"/>
          <w:sz w:val="24"/>
        </w:rPr>
        <w:t>须与</w:t>
      </w:r>
      <w:r w:rsidR="00204A81">
        <w:rPr>
          <w:rFonts w:ascii="Times New Roman" w:hAnsi="Times New Roman" w:hint="eastAsia"/>
          <w:color w:val="FF0000"/>
          <w:sz w:val="24"/>
        </w:rPr>
        <w:t>所列</w:t>
      </w:r>
      <w:r w:rsidR="00204A81">
        <w:rPr>
          <w:rFonts w:ascii="Times New Roman" w:hAnsi="Times New Roman"/>
          <w:color w:val="FF0000"/>
          <w:sz w:val="24"/>
        </w:rPr>
        <w:t>主要课程（含主要集中</w:t>
      </w:r>
      <w:r w:rsidR="00204A81">
        <w:rPr>
          <w:rFonts w:ascii="Times New Roman" w:hAnsi="Times New Roman" w:hint="eastAsia"/>
          <w:color w:val="FF0000"/>
          <w:sz w:val="24"/>
        </w:rPr>
        <w:t>实践</w:t>
      </w:r>
      <w:r w:rsidR="00204A81">
        <w:rPr>
          <w:rFonts w:ascii="Times New Roman" w:hAnsi="Times New Roman"/>
          <w:color w:val="FF0000"/>
          <w:sz w:val="24"/>
        </w:rPr>
        <w:t>教学环节）一致，</w:t>
      </w:r>
      <w:r w:rsidR="00204A81">
        <w:rPr>
          <w:rFonts w:ascii="Times New Roman" w:hAnsi="Times New Roman" w:hint="eastAsia"/>
          <w:color w:val="FF0000"/>
          <w:sz w:val="24"/>
        </w:rPr>
        <w:t>且与</w:t>
      </w:r>
      <w:r w:rsidR="00204A81">
        <w:rPr>
          <w:rFonts w:ascii="Times New Roman" w:hAnsi="Times New Roman"/>
          <w:color w:val="FF0000"/>
          <w:sz w:val="24"/>
        </w:rPr>
        <w:t>实际开课学期相同。</w:t>
      </w:r>
      <w:r w:rsidR="00204A81">
        <w:rPr>
          <w:rFonts w:ascii="Times New Roman" w:hAnsi="Times New Roman" w:hint="eastAsia"/>
          <w:color w:val="FF0000"/>
          <w:sz w:val="24"/>
        </w:rPr>
        <w:t>应</w:t>
      </w:r>
      <w:r w:rsidR="00204A81">
        <w:rPr>
          <w:rFonts w:ascii="Times New Roman" w:hAnsi="Times New Roman"/>
          <w:color w:val="FF0000"/>
          <w:sz w:val="24"/>
        </w:rPr>
        <w:t>使用专业</w:t>
      </w:r>
      <w:r w:rsidR="00A0667E">
        <w:rPr>
          <w:rFonts w:ascii="Times New Roman" w:hAnsi="Times New Roman" w:hint="eastAsia"/>
          <w:color w:val="FF0000"/>
          <w:sz w:val="24"/>
        </w:rPr>
        <w:t>作图工具</w:t>
      </w:r>
      <w:r w:rsidR="00A0667E">
        <w:rPr>
          <w:rFonts w:ascii="Times New Roman" w:hAnsi="Times New Roman"/>
          <w:color w:val="FF0000"/>
          <w:sz w:val="24"/>
        </w:rPr>
        <w:t>如</w:t>
      </w:r>
      <w:r w:rsidR="00A0667E">
        <w:rPr>
          <w:rFonts w:ascii="Times New Roman" w:hAnsi="Times New Roman"/>
          <w:color w:val="FF0000"/>
          <w:sz w:val="24"/>
        </w:rPr>
        <w:t>Visio</w:t>
      </w:r>
      <w:r w:rsidR="00C86ED7">
        <w:rPr>
          <w:rFonts w:ascii="Times New Roman" w:hAnsi="Times New Roman" w:hint="eastAsia"/>
          <w:color w:val="FF0000"/>
          <w:sz w:val="24"/>
        </w:rPr>
        <w:t>、</w:t>
      </w:r>
      <w:r w:rsidR="00C86ED7">
        <w:rPr>
          <w:rFonts w:ascii="Times New Roman" w:hAnsi="Times New Roman"/>
          <w:color w:val="FF0000"/>
          <w:sz w:val="24"/>
        </w:rPr>
        <w:t>ProcessOn</w:t>
      </w:r>
      <w:r w:rsidR="00A0667E">
        <w:rPr>
          <w:rFonts w:ascii="Times New Roman" w:hAnsi="Times New Roman" w:hint="eastAsia"/>
          <w:color w:val="FF0000"/>
          <w:sz w:val="24"/>
        </w:rPr>
        <w:t>等，</w:t>
      </w:r>
      <w:r w:rsidR="00204A81">
        <w:rPr>
          <w:rFonts w:ascii="Times New Roman" w:hAnsi="Times New Roman" w:hint="eastAsia"/>
          <w:color w:val="FF0000"/>
          <w:sz w:val="24"/>
        </w:rPr>
        <w:t>保证图片</w:t>
      </w:r>
      <w:r w:rsidR="00204A81">
        <w:rPr>
          <w:rFonts w:ascii="Times New Roman" w:hAnsi="Times New Roman"/>
          <w:color w:val="FF0000"/>
          <w:sz w:val="24"/>
        </w:rPr>
        <w:t>印刷的清晰度，同时</w:t>
      </w:r>
      <w:r w:rsidR="00204A81">
        <w:rPr>
          <w:rFonts w:ascii="Times New Roman" w:hAnsi="Times New Roman" w:hint="eastAsia"/>
          <w:color w:val="FF0000"/>
          <w:sz w:val="24"/>
        </w:rPr>
        <w:t>建议</w:t>
      </w:r>
      <w:r w:rsidR="00204A81">
        <w:rPr>
          <w:rFonts w:ascii="Times New Roman" w:hAnsi="Times New Roman"/>
          <w:color w:val="FF0000"/>
          <w:sz w:val="24"/>
        </w:rPr>
        <w:t>在</w:t>
      </w:r>
      <w:r w:rsidR="00204A81">
        <w:rPr>
          <w:rFonts w:ascii="Times New Roman" w:hAnsi="Times New Roman" w:hint="eastAsia"/>
          <w:color w:val="FF0000"/>
          <w:sz w:val="24"/>
        </w:rPr>
        <w:t>培养方案</w:t>
      </w:r>
      <w:r w:rsidR="00204A81">
        <w:rPr>
          <w:rFonts w:ascii="Times New Roman" w:hAnsi="Times New Roman"/>
          <w:color w:val="FF0000"/>
          <w:sz w:val="24"/>
        </w:rPr>
        <w:t>经</w:t>
      </w:r>
      <w:r w:rsidR="00204A81">
        <w:rPr>
          <w:rFonts w:ascii="Times New Roman" w:hAnsi="Times New Roman" w:hint="eastAsia"/>
          <w:color w:val="FF0000"/>
          <w:sz w:val="24"/>
        </w:rPr>
        <w:t>系</w:t>
      </w:r>
      <w:r w:rsidR="00204A81">
        <w:rPr>
          <w:rFonts w:ascii="Times New Roman" w:hAnsi="Times New Roman"/>
          <w:color w:val="FF0000"/>
          <w:sz w:val="24"/>
        </w:rPr>
        <w:t>（部）论证结束后再行作图，避免</w:t>
      </w:r>
      <w:r w:rsidR="00C86ED7">
        <w:rPr>
          <w:rFonts w:ascii="Times New Roman" w:hAnsi="Times New Roman" w:hint="eastAsia"/>
          <w:color w:val="FF0000"/>
          <w:sz w:val="24"/>
        </w:rPr>
        <w:t>多次</w:t>
      </w:r>
      <w:r w:rsidR="00204A81">
        <w:rPr>
          <w:rFonts w:ascii="Times New Roman" w:hAnsi="Times New Roman"/>
          <w:color w:val="FF0000"/>
          <w:sz w:val="24"/>
        </w:rPr>
        <w:t>修改</w:t>
      </w:r>
      <w:r w:rsidR="00204A81">
        <w:rPr>
          <w:rFonts w:ascii="Times New Roman" w:hAnsi="Times New Roman" w:hint="eastAsia"/>
          <w:color w:val="FF0000"/>
          <w:sz w:val="24"/>
        </w:rPr>
        <w:t>。</w:t>
      </w:r>
      <w:r w:rsidR="00204A81" w:rsidRPr="00204A81">
        <w:rPr>
          <w:rFonts w:ascii="Times New Roman" w:hAnsi="Times New Roman"/>
          <w:color w:val="FF0000"/>
          <w:sz w:val="24"/>
        </w:rPr>
        <w:t>**</w:t>
      </w:r>
      <w:r w:rsidR="00204A81" w:rsidRPr="00204A81">
        <w:rPr>
          <w:rFonts w:ascii="Times New Roman" w:hAnsi="Times New Roman"/>
          <w:color w:val="FF0000"/>
          <w:sz w:val="24"/>
        </w:rPr>
        <w:t>）</w:t>
      </w:r>
    </w:p>
    <w:p w14:paraId="7078039E" w14:textId="12CB7FD4" w:rsidR="00C8632D" w:rsidRPr="00C8632D" w:rsidRDefault="002E71D3" w:rsidP="00C8632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3F3AF93" wp14:editId="3E78263E">
            <wp:extent cx="9251950" cy="4865298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绘图2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6982" cy="486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6D73A" w14:textId="2CBB8263" w:rsidR="004F22CA" w:rsidRDefault="004F22CA" w:rsidP="00C8632D">
      <w:pPr>
        <w:spacing w:line="360" w:lineRule="auto"/>
        <w:rPr>
          <w:rFonts w:ascii="Calibri" w:eastAsia="宋体" w:hAnsi="Calibri" w:cs="Times New Roman"/>
          <w:sz w:val="24"/>
          <w:szCs w:val="24"/>
        </w:rPr>
        <w:sectPr w:rsidR="004F22CA" w:rsidSect="002E71D3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2BD632C" w14:textId="49CF41FE" w:rsidR="00BF6858" w:rsidRPr="00204A81" w:rsidRDefault="00204A81" w:rsidP="00985DCC">
      <w:pPr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204A81">
        <w:rPr>
          <w:rStyle w:val="2Char"/>
          <w:rFonts w:ascii="黑体" w:eastAsia="黑体" w:hAnsi="黑体" w:hint="eastAsia"/>
          <w:b w:val="0"/>
          <w:sz w:val="28"/>
          <w:szCs w:val="28"/>
        </w:rPr>
        <w:lastRenderedPageBreak/>
        <w:t>八</w:t>
      </w:r>
      <w:r w:rsidR="00BF6858" w:rsidRPr="00204A81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 w:rsidR="00BF6858" w:rsidRPr="00204A81">
        <w:rPr>
          <w:rStyle w:val="2Char"/>
          <w:rFonts w:ascii="黑体" w:eastAsia="黑体" w:hAnsi="黑体"/>
          <w:b w:val="0"/>
          <w:sz w:val="28"/>
          <w:szCs w:val="28"/>
        </w:rPr>
        <w:t>专业指导性培养计划表</w:t>
      </w:r>
    </w:p>
    <w:p w14:paraId="2496CA03" w14:textId="7E7276AE" w:rsidR="007263FD" w:rsidRPr="00BD2E8C" w:rsidRDefault="00BC17C2" w:rsidP="00AF587F">
      <w:pPr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BD2E8C">
        <w:rPr>
          <w:rFonts w:ascii="Times New Roman" w:eastAsia="宋体" w:hAnsi="Times New Roman" w:cs="Times New Roman" w:hint="eastAsia"/>
          <w:b/>
          <w:sz w:val="24"/>
        </w:rPr>
        <w:t>1</w:t>
      </w:r>
      <w:r w:rsidR="00204A81" w:rsidRPr="00BD2E8C">
        <w:rPr>
          <w:rFonts w:ascii="Times New Roman" w:eastAsia="宋体" w:hAnsi="Times New Roman" w:cs="Times New Roman" w:hint="eastAsia"/>
          <w:b/>
          <w:sz w:val="24"/>
        </w:rPr>
        <w:t>.</w:t>
      </w:r>
      <w:r w:rsidR="00AF01DA" w:rsidRPr="00BD2E8C">
        <w:rPr>
          <w:rFonts w:ascii="Times New Roman" w:eastAsia="宋体" w:hAnsi="Times New Roman" w:cs="Times New Roman" w:hint="eastAsia"/>
          <w:b/>
          <w:sz w:val="24"/>
        </w:rPr>
        <w:t>总表</w:t>
      </w:r>
    </w:p>
    <w:p w14:paraId="4BBD1C38" w14:textId="5F0DD9B3" w:rsidR="00EC05D0" w:rsidRPr="006D6B82" w:rsidRDefault="001277A7" w:rsidP="00AF587F">
      <w:pPr>
        <w:jc w:val="center"/>
        <w:rPr>
          <w:rFonts w:ascii="Times New Roman" w:eastAsia="宋体" w:hAnsi="Times New Roman" w:cs="Times New Roman"/>
          <w:sz w:val="24"/>
        </w:rPr>
      </w:pPr>
      <w:r w:rsidRPr="001277A7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797D6C5B" wp14:editId="45BEBF89">
            <wp:extent cx="6120130" cy="8449554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49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1922C" w14:textId="5D817D9F" w:rsidR="00EC05D0" w:rsidRDefault="00EC05D0" w:rsidP="00FA1D10">
      <w:pPr>
        <w:spacing w:line="360" w:lineRule="auto"/>
        <w:jc w:val="center"/>
        <w:rPr>
          <w:rFonts w:ascii="宋体" w:eastAsia="宋体" w:hAnsi="宋体" w:cs="Times New Roman"/>
          <w:sz w:val="24"/>
          <w:szCs w:val="24"/>
        </w:rPr>
        <w:sectPr w:rsidR="00EC05D0" w:rsidSect="002E71D3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39B5DB1" w14:textId="3F80134B" w:rsidR="0049560C" w:rsidRPr="00BD2E8C" w:rsidRDefault="0079243D" w:rsidP="00216EC3">
      <w:pPr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BD2E8C">
        <w:rPr>
          <w:rFonts w:ascii="Times New Roman" w:eastAsia="宋体" w:hAnsi="Times New Roman" w:cs="Times New Roman"/>
          <w:b/>
          <w:sz w:val="24"/>
        </w:rPr>
        <w:lastRenderedPageBreak/>
        <w:t>2</w:t>
      </w:r>
      <w:r w:rsidR="007120C4" w:rsidRPr="00BD2E8C">
        <w:rPr>
          <w:rFonts w:ascii="Times New Roman" w:eastAsia="宋体" w:hAnsi="Times New Roman" w:cs="Times New Roman" w:hint="eastAsia"/>
          <w:b/>
          <w:sz w:val="24"/>
        </w:rPr>
        <w:t>.</w:t>
      </w:r>
      <w:r w:rsidR="00FF42F3" w:rsidRPr="00BD2E8C">
        <w:rPr>
          <w:rFonts w:ascii="Times New Roman" w:eastAsia="宋体" w:hAnsi="Times New Roman" w:cs="Times New Roman" w:hint="eastAsia"/>
          <w:b/>
          <w:sz w:val="24"/>
        </w:rPr>
        <w:t>集中实践教学环节</w:t>
      </w:r>
      <w:r w:rsidR="00827906" w:rsidRPr="00BD2E8C">
        <w:rPr>
          <w:rFonts w:ascii="Times New Roman" w:eastAsia="宋体" w:hAnsi="Times New Roman" w:cs="Times New Roman" w:hint="eastAsia"/>
          <w:b/>
          <w:sz w:val="24"/>
        </w:rPr>
        <w:t>模块</w:t>
      </w:r>
    </w:p>
    <w:p w14:paraId="15B6F9B6" w14:textId="481470FD" w:rsidR="00BF6858" w:rsidRPr="008278FE" w:rsidRDefault="00AB6975" w:rsidP="00216EC3">
      <w:pPr>
        <w:widowControl/>
        <w:jc w:val="center"/>
        <w:rPr>
          <w:rFonts w:ascii="Calibri" w:eastAsia="宋体" w:hAnsi="Calibri" w:cs="Times New Roman"/>
          <w:sz w:val="24"/>
          <w:szCs w:val="24"/>
        </w:rPr>
      </w:pPr>
      <w:r w:rsidRPr="00AB6975">
        <w:rPr>
          <w:rFonts w:ascii="Calibri" w:eastAsia="宋体" w:hAnsi="Calibri" w:cs="Times New Roman"/>
          <w:noProof/>
          <w:sz w:val="24"/>
          <w:szCs w:val="24"/>
        </w:rPr>
        <w:drawing>
          <wp:inline distT="0" distB="0" distL="0" distR="0" wp14:anchorId="6BF164A9" wp14:editId="1ACD5853">
            <wp:extent cx="6120130" cy="2949888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49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1736D" w14:textId="1D1B2BC5" w:rsidR="00500BB8" w:rsidRPr="00BD2E8C" w:rsidRDefault="0079243D" w:rsidP="00500BB8">
      <w:pPr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BD2E8C">
        <w:rPr>
          <w:rFonts w:ascii="Times New Roman" w:eastAsia="宋体" w:hAnsi="Times New Roman" w:cs="Times New Roman"/>
          <w:b/>
          <w:sz w:val="24"/>
        </w:rPr>
        <w:t>3</w:t>
      </w:r>
      <w:r w:rsidR="00500BB8" w:rsidRPr="00BD2E8C">
        <w:rPr>
          <w:rFonts w:ascii="Times New Roman" w:eastAsia="宋体" w:hAnsi="Times New Roman" w:cs="Times New Roman" w:hint="eastAsia"/>
          <w:b/>
          <w:sz w:val="24"/>
        </w:rPr>
        <w:t>.</w:t>
      </w:r>
      <w:r w:rsidR="00500BB8" w:rsidRPr="00BD2E8C">
        <w:rPr>
          <w:rFonts w:ascii="Times New Roman" w:eastAsia="宋体" w:hAnsi="Times New Roman" w:cs="Times New Roman" w:hint="eastAsia"/>
          <w:b/>
          <w:sz w:val="24"/>
        </w:rPr>
        <w:t>专业</w:t>
      </w:r>
      <w:r w:rsidR="00500BB8" w:rsidRPr="00BD2E8C">
        <w:rPr>
          <w:rFonts w:ascii="Times New Roman" w:eastAsia="宋体" w:hAnsi="Times New Roman" w:cs="Times New Roman"/>
          <w:b/>
          <w:sz w:val="24"/>
        </w:rPr>
        <w:t>选修课模块</w:t>
      </w:r>
    </w:p>
    <w:p w14:paraId="039D1E56" w14:textId="10F61DD1" w:rsidR="00500BB8" w:rsidRDefault="008C3A48" w:rsidP="00500BB8">
      <w:pPr>
        <w:widowControl/>
        <w:jc w:val="center"/>
        <w:rPr>
          <w:rFonts w:ascii="Times New Roman" w:eastAsia="宋体" w:hAnsi="Times New Roman" w:cs="Times New Roman"/>
          <w:sz w:val="24"/>
        </w:rPr>
      </w:pPr>
      <w:r w:rsidRPr="008C3A48">
        <w:rPr>
          <w:rFonts w:ascii="Times New Roman" w:eastAsia="宋体" w:hAnsi="Times New Roman" w:cs="Times New Roman" w:hint="eastAsia"/>
          <w:noProof/>
          <w:sz w:val="24"/>
        </w:rPr>
        <w:drawing>
          <wp:inline distT="0" distB="0" distL="0" distR="0" wp14:anchorId="676E81AB" wp14:editId="7A4023F8">
            <wp:extent cx="6120130" cy="2166362"/>
            <wp:effectExtent l="0" t="0" r="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6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7C9C1" w14:textId="2B1346DB" w:rsidR="00BF6858" w:rsidRPr="00BD2E8C" w:rsidRDefault="00BD2E8C" w:rsidP="00216EC3">
      <w:pPr>
        <w:widowControl/>
        <w:ind w:firstLineChars="200" w:firstLine="482"/>
        <w:jc w:val="left"/>
        <w:rPr>
          <w:rFonts w:ascii="Times New Roman" w:eastAsia="宋体" w:hAnsi="Times New Roman" w:cs="Times New Roman"/>
          <w:b/>
          <w:sz w:val="24"/>
        </w:rPr>
      </w:pPr>
      <w:r w:rsidRPr="00BD2E8C">
        <w:rPr>
          <w:rFonts w:ascii="Times New Roman" w:eastAsia="宋体" w:hAnsi="Times New Roman" w:cs="Times New Roman"/>
          <w:b/>
          <w:sz w:val="24"/>
        </w:rPr>
        <w:t>4</w:t>
      </w:r>
      <w:r w:rsidR="007120C4" w:rsidRPr="00BD2E8C">
        <w:rPr>
          <w:rFonts w:ascii="Times New Roman" w:eastAsia="宋体" w:hAnsi="Times New Roman" w:cs="Times New Roman" w:hint="eastAsia"/>
          <w:b/>
          <w:sz w:val="24"/>
        </w:rPr>
        <w:t>.</w:t>
      </w:r>
      <w:r w:rsidR="00710D5F" w:rsidRPr="00BD2E8C">
        <w:rPr>
          <w:rFonts w:ascii="Times New Roman" w:eastAsia="宋体" w:hAnsi="Times New Roman" w:cs="Times New Roman" w:hint="eastAsia"/>
          <w:b/>
          <w:sz w:val="24"/>
        </w:rPr>
        <w:t>综合</w:t>
      </w:r>
      <w:r w:rsidR="00BF6858" w:rsidRPr="00BD2E8C">
        <w:rPr>
          <w:rFonts w:ascii="Times New Roman" w:eastAsia="宋体" w:hAnsi="Times New Roman" w:cs="Times New Roman"/>
          <w:b/>
          <w:sz w:val="24"/>
        </w:rPr>
        <w:t>素质与能力</w:t>
      </w:r>
      <w:r w:rsidR="006A08CF">
        <w:rPr>
          <w:rFonts w:ascii="Times New Roman" w:eastAsia="宋体" w:hAnsi="Times New Roman" w:cs="Times New Roman" w:hint="eastAsia"/>
          <w:b/>
          <w:sz w:val="24"/>
        </w:rPr>
        <w:t>培养</w:t>
      </w:r>
      <w:r w:rsidR="00BF6858" w:rsidRPr="00BD2E8C">
        <w:rPr>
          <w:rFonts w:ascii="Times New Roman" w:eastAsia="宋体" w:hAnsi="Times New Roman" w:cs="Times New Roman"/>
          <w:b/>
          <w:sz w:val="24"/>
        </w:rPr>
        <w:t>课程模块</w:t>
      </w:r>
    </w:p>
    <w:p w14:paraId="06238770" w14:textId="45EA1143" w:rsidR="00BF6858" w:rsidRPr="008278FE" w:rsidRDefault="00AF587F" w:rsidP="007F3717">
      <w:pPr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F587F">
        <w:rPr>
          <w:rFonts w:ascii="宋体" w:eastAsia="宋体" w:hAnsi="宋体" w:cs="Times New Roman"/>
          <w:b/>
          <w:noProof/>
          <w:sz w:val="24"/>
          <w:szCs w:val="24"/>
        </w:rPr>
        <w:drawing>
          <wp:inline distT="0" distB="0" distL="0" distR="0" wp14:anchorId="4D11E2DF" wp14:editId="25827F03">
            <wp:extent cx="6120130" cy="3293126"/>
            <wp:effectExtent l="0" t="0" r="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93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F7868" w14:textId="233E5E62" w:rsidR="00BF6858" w:rsidRPr="00254ED8" w:rsidRDefault="00A37183" w:rsidP="007F3717">
      <w:pPr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254ED8">
        <w:rPr>
          <w:rFonts w:ascii="Times New Roman" w:eastAsia="宋体" w:hAnsi="Times New Roman" w:cs="Times New Roman"/>
          <w:b/>
          <w:sz w:val="24"/>
        </w:rPr>
        <w:lastRenderedPageBreak/>
        <w:t>5</w:t>
      </w:r>
      <w:r w:rsidR="007120C4" w:rsidRPr="00254ED8">
        <w:rPr>
          <w:rFonts w:ascii="Times New Roman" w:eastAsia="宋体" w:hAnsi="Times New Roman" w:cs="Times New Roman" w:hint="eastAsia"/>
          <w:b/>
          <w:sz w:val="24"/>
        </w:rPr>
        <w:t>.</w:t>
      </w:r>
      <w:r w:rsidRPr="00254ED8">
        <w:rPr>
          <w:rFonts w:ascii="Times New Roman" w:eastAsia="宋体" w:hAnsi="Times New Roman" w:cs="Times New Roman" w:hint="eastAsia"/>
          <w:b/>
          <w:sz w:val="24"/>
        </w:rPr>
        <w:t>学习模式</w:t>
      </w:r>
      <w:r w:rsidRPr="00254ED8">
        <w:rPr>
          <w:rFonts w:ascii="Times New Roman" w:eastAsia="宋体" w:hAnsi="Times New Roman" w:cs="Times New Roman"/>
          <w:b/>
          <w:sz w:val="24"/>
        </w:rPr>
        <w:t>改革</w:t>
      </w:r>
      <w:r w:rsidR="00BF6858" w:rsidRPr="00254ED8">
        <w:rPr>
          <w:rFonts w:ascii="Times New Roman" w:eastAsia="宋体" w:hAnsi="Times New Roman" w:cs="Times New Roman"/>
          <w:b/>
          <w:sz w:val="24"/>
        </w:rPr>
        <w:t>课程模块</w:t>
      </w:r>
    </w:p>
    <w:p w14:paraId="0F68AE7C" w14:textId="6F41828A" w:rsidR="009B1F46" w:rsidRDefault="00AF587F" w:rsidP="007F3717">
      <w:pPr>
        <w:pStyle w:val="ac"/>
        <w:jc w:val="center"/>
        <w:rPr>
          <w:rFonts w:ascii="Times New Roman" w:hAnsi="Times New Roman"/>
          <w:sz w:val="24"/>
        </w:rPr>
      </w:pPr>
      <w:r w:rsidRPr="00AF587F">
        <w:rPr>
          <w:rFonts w:ascii="Times New Roman" w:hAnsi="Times New Roman" w:hint="eastAsia"/>
          <w:noProof/>
          <w:sz w:val="24"/>
        </w:rPr>
        <w:drawing>
          <wp:inline distT="0" distB="0" distL="0" distR="0" wp14:anchorId="75889653" wp14:editId="13CC7B85">
            <wp:extent cx="6120130" cy="2382838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8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1DA8D" w14:textId="1B57E05D" w:rsidR="00B633D3" w:rsidRPr="00254ED8" w:rsidRDefault="00CF510C" w:rsidP="007F3717">
      <w:pPr>
        <w:ind w:firstLineChars="200" w:firstLine="482"/>
        <w:rPr>
          <w:rFonts w:ascii="Times New Roman" w:eastAsia="宋体" w:hAnsi="Times New Roman" w:cs="Times New Roman"/>
          <w:b/>
          <w:sz w:val="24"/>
        </w:rPr>
      </w:pPr>
      <w:r w:rsidRPr="00254ED8">
        <w:rPr>
          <w:rFonts w:ascii="Times New Roman" w:eastAsia="宋体" w:hAnsi="Times New Roman" w:cs="Times New Roman" w:hint="eastAsia"/>
          <w:b/>
          <w:sz w:val="24"/>
        </w:rPr>
        <w:t>6</w:t>
      </w:r>
      <w:r w:rsidR="007120C4" w:rsidRPr="00254ED8">
        <w:rPr>
          <w:rFonts w:ascii="Times New Roman" w:eastAsia="宋体" w:hAnsi="Times New Roman" w:cs="Times New Roman" w:hint="eastAsia"/>
          <w:b/>
          <w:sz w:val="24"/>
        </w:rPr>
        <w:t>.</w:t>
      </w:r>
      <w:r w:rsidR="00254ED8">
        <w:rPr>
          <w:rFonts w:ascii="Times New Roman" w:eastAsia="宋体" w:hAnsi="Times New Roman" w:cs="Times New Roman" w:hint="eastAsia"/>
          <w:b/>
          <w:sz w:val="24"/>
        </w:rPr>
        <w:t>各环节</w:t>
      </w:r>
      <w:r w:rsidR="00254ED8">
        <w:rPr>
          <w:rFonts w:ascii="Times New Roman" w:eastAsia="宋体" w:hAnsi="Times New Roman" w:cs="Times New Roman"/>
          <w:b/>
          <w:sz w:val="24"/>
        </w:rPr>
        <w:t>学时学分</w:t>
      </w:r>
      <w:r w:rsidR="00254ED8">
        <w:rPr>
          <w:rFonts w:ascii="Times New Roman" w:eastAsia="宋体" w:hAnsi="Times New Roman" w:cs="Times New Roman" w:hint="eastAsia"/>
          <w:b/>
          <w:sz w:val="24"/>
        </w:rPr>
        <w:t>分配表</w:t>
      </w:r>
    </w:p>
    <w:p w14:paraId="6DE1BD6C" w14:textId="77777777" w:rsidR="00AF587F" w:rsidRDefault="008E0C1C" w:rsidP="00C86E83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  <w:r w:rsidRPr="008E0C1C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2AA845DA" wp14:editId="75A6A2BA">
            <wp:extent cx="6120130" cy="1903878"/>
            <wp:effectExtent l="0" t="0" r="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03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622B8" w14:textId="77777777" w:rsidR="0057711A" w:rsidRDefault="0057711A" w:rsidP="00C86E83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</w:pPr>
    </w:p>
    <w:p w14:paraId="3F724803" w14:textId="77777777" w:rsidR="0057711A" w:rsidRDefault="0057711A" w:rsidP="00C86E83">
      <w:pPr>
        <w:spacing w:line="360" w:lineRule="auto"/>
        <w:jc w:val="center"/>
        <w:rPr>
          <w:rFonts w:ascii="Times New Roman" w:eastAsia="宋体" w:hAnsi="Times New Roman" w:cs="Times New Roman"/>
          <w:sz w:val="24"/>
        </w:rPr>
        <w:sectPr w:rsidR="0057711A" w:rsidSect="00C86E83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4EA11B6" w14:textId="1DCC4376" w:rsidR="00BF6858" w:rsidRPr="007120C4" w:rsidRDefault="007120C4" w:rsidP="00B67E1D">
      <w:pPr>
        <w:ind w:firstLineChars="200" w:firstLine="560"/>
        <w:rPr>
          <w:rStyle w:val="2Char"/>
          <w:rFonts w:ascii="黑体" w:eastAsia="黑体" w:hAnsi="黑体"/>
          <w:b w:val="0"/>
          <w:sz w:val="28"/>
          <w:szCs w:val="28"/>
        </w:rPr>
      </w:pPr>
      <w:r w:rsidRPr="007120C4">
        <w:rPr>
          <w:rStyle w:val="2Char"/>
          <w:rFonts w:ascii="黑体" w:eastAsia="黑体" w:hAnsi="黑体" w:hint="eastAsia"/>
          <w:b w:val="0"/>
          <w:sz w:val="28"/>
          <w:szCs w:val="28"/>
        </w:rPr>
        <w:lastRenderedPageBreak/>
        <w:t>九</w:t>
      </w:r>
      <w:r w:rsidR="00BF6858" w:rsidRPr="007120C4">
        <w:rPr>
          <w:rStyle w:val="2Char"/>
          <w:rFonts w:ascii="黑体" w:eastAsia="黑体" w:hAnsi="黑体" w:hint="eastAsia"/>
          <w:b w:val="0"/>
          <w:sz w:val="28"/>
          <w:szCs w:val="28"/>
        </w:rPr>
        <w:t>、</w:t>
      </w:r>
      <w:r>
        <w:rPr>
          <w:rStyle w:val="2Char"/>
          <w:rFonts w:ascii="黑体" w:eastAsia="黑体" w:hAnsi="黑体" w:hint="eastAsia"/>
          <w:b w:val="0"/>
          <w:sz w:val="28"/>
          <w:szCs w:val="28"/>
        </w:rPr>
        <w:t>分学期安排</w:t>
      </w:r>
      <w:r>
        <w:rPr>
          <w:rStyle w:val="2Char"/>
          <w:rFonts w:ascii="黑体" w:eastAsia="黑体" w:hAnsi="黑体"/>
          <w:b w:val="0"/>
          <w:sz w:val="28"/>
          <w:szCs w:val="28"/>
        </w:rPr>
        <w:t>专业指导性培养计划表</w:t>
      </w:r>
    </w:p>
    <w:p w14:paraId="225642E8" w14:textId="77777777" w:rsidR="00BF6858" w:rsidRPr="00B67E1D" w:rsidRDefault="00BF6858" w:rsidP="00B67E1D">
      <w:pPr>
        <w:jc w:val="center"/>
        <w:rPr>
          <w:rFonts w:ascii="Times New Roman" w:eastAsia="宋体" w:hAnsi="Times New Roman" w:cs="Times New Roman"/>
          <w:b/>
          <w:sz w:val="24"/>
        </w:rPr>
      </w:pPr>
      <w:r w:rsidRPr="00B67E1D">
        <w:rPr>
          <w:rFonts w:ascii="Times New Roman" w:eastAsia="宋体" w:hAnsi="Times New Roman" w:cs="Times New Roman" w:hint="eastAsia"/>
          <w:b/>
          <w:sz w:val="24"/>
        </w:rPr>
        <w:t>第一学年</w:t>
      </w:r>
    </w:p>
    <w:p w14:paraId="77E0B5A6" w14:textId="2EA005F6" w:rsidR="00193876" w:rsidRDefault="008A6E8A" w:rsidP="00B67E1D">
      <w:pPr>
        <w:jc w:val="center"/>
        <w:rPr>
          <w:rFonts w:ascii="Times New Roman" w:eastAsia="宋体" w:hAnsi="Times New Roman" w:cs="Times New Roman"/>
          <w:sz w:val="24"/>
        </w:rPr>
      </w:pPr>
      <w:r w:rsidRPr="008A6E8A"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43CC5EA6" wp14:editId="376C0BD3">
            <wp:extent cx="6120130" cy="41199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F94B1" w14:textId="77777777" w:rsidR="00BF6858" w:rsidRPr="00B67E1D" w:rsidRDefault="00BF6858" w:rsidP="00B67E1D">
      <w:pPr>
        <w:jc w:val="center"/>
        <w:rPr>
          <w:rFonts w:ascii="Times New Roman" w:eastAsia="宋体" w:hAnsi="Times New Roman" w:cs="Times New Roman"/>
          <w:b/>
          <w:sz w:val="24"/>
        </w:rPr>
      </w:pPr>
      <w:r w:rsidRPr="00B67E1D">
        <w:rPr>
          <w:rFonts w:ascii="Times New Roman" w:eastAsia="宋体" w:hAnsi="Times New Roman" w:cs="Times New Roman" w:hint="eastAsia"/>
          <w:b/>
          <w:sz w:val="24"/>
        </w:rPr>
        <w:t>第二学年</w:t>
      </w:r>
    </w:p>
    <w:p w14:paraId="0D695631" w14:textId="10C7778F" w:rsidR="00BF6858" w:rsidRPr="008278FE" w:rsidRDefault="0057711A" w:rsidP="00B67E1D">
      <w:pPr>
        <w:jc w:val="center"/>
        <w:rPr>
          <w:rFonts w:ascii="宋体" w:eastAsia="宋体" w:hAnsi="宋体" w:cs="Times New Roman"/>
          <w:szCs w:val="21"/>
        </w:rPr>
      </w:pPr>
      <w:r w:rsidRPr="0057711A">
        <w:rPr>
          <w:rFonts w:ascii="宋体" w:eastAsia="宋体" w:hAnsi="宋体" w:cs="Times New Roman"/>
          <w:noProof/>
          <w:szCs w:val="21"/>
        </w:rPr>
        <w:drawing>
          <wp:inline distT="0" distB="0" distL="0" distR="0" wp14:anchorId="4851BB44" wp14:editId="4B7D350C">
            <wp:extent cx="6120130" cy="4013891"/>
            <wp:effectExtent l="0" t="0" r="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1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C47B5" w14:textId="77777777" w:rsidR="00BF6858" w:rsidRPr="00B67E1D" w:rsidRDefault="00BF6858" w:rsidP="00B67E1D">
      <w:pPr>
        <w:jc w:val="center"/>
        <w:rPr>
          <w:rFonts w:ascii="Times New Roman" w:eastAsia="宋体" w:hAnsi="Times New Roman" w:cs="Times New Roman"/>
          <w:b/>
          <w:sz w:val="24"/>
        </w:rPr>
      </w:pPr>
      <w:r w:rsidRPr="00B67E1D">
        <w:rPr>
          <w:rFonts w:ascii="Times New Roman" w:eastAsia="宋体" w:hAnsi="Times New Roman" w:cs="Times New Roman" w:hint="eastAsia"/>
          <w:b/>
          <w:sz w:val="24"/>
        </w:rPr>
        <w:lastRenderedPageBreak/>
        <w:t>第三学年</w:t>
      </w:r>
    </w:p>
    <w:p w14:paraId="38144B4B" w14:textId="29FB73F5" w:rsidR="00BF6858" w:rsidRPr="008278FE" w:rsidRDefault="0057711A" w:rsidP="00B67E1D">
      <w:pPr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57711A">
        <w:rPr>
          <w:rFonts w:ascii="宋体" w:eastAsia="宋体" w:hAnsi="宋体" w:cs="Times New Roman"/>
          <w:b/>
          <w:noProof/>
          <w:sz w:val="24"/>
          <w:szCs w:val="24"/>
        </w:rPr>
        <w:drawing>
          <wp:inline distT="0" distB="0" distL="0" distR="0" wp14:anchorId="7211D1F8" wp14:editId="4D8B5252">
            <wp:extent cx="6120130" cy="4013891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013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94479" w14:textId="77777777" w:rsidR="00DC5EAF" w:rsidRPr="00B67E1D" w:rsidRDefault="00BF6858" w:rsidP="00B67E1D">
      <w:pPr>
        <w:jc w:val="center"/>
        <w:rPr>
          <w:rFonts w:ascii="Times New Roman" w:eastAsia="宋体" w:hAnsi="Times New Roman" w:cs="Times New Roman"/>
          <w:b/>
          <w:sz w:val="24"/>
        </w:rPr>
      </w:pPr>
      <w:r w:rsidRPr="00B67E1D">
        <w:rPr>
          <w:rFonts w:ascii="Times New Roman" w:eastAsia="宋体" w:hAnsi="Times New Roman" w:cs="Times New Roman" w:hint="eastAsia"/>
          <w:b/>
          <w:sz w:val="24"/>
        </w:rPr>
        <w:t>第四学年</w:t>
      </w:r>
    </w:p>
    <w:p w14:paraId="03987B7E" w14:textId="335FE4F5" w:rsidR="00A345E2" w:rsidRDefault="0057711A" w:rsidP="00B67E1D">
      <w:pPr>
        <w:jc w:val="center"/>
        <w:rPr>
          <w:rFonts w:ascii="宋体" w:eastAsia="宋体" w:hAnsi="宋体" w:cs="Times New Roman"/>
          <w:szCs w:val="21"/>
        </w:rPr>
      </w:pPr>
      <w:r w:rsidRPr="0057711A">
        <w:rPr>
          <w:rFonts w:ascii="宋体" w:eastAsia="宋体" w:hAnsi="宋体" w:cs="Times New Roman"/>
          <w:noProof/>
          <w:szCs w:val="21"/>
        </w:rPr>
        <w:drawing>
          <wp:inline distT="0" distB="0" distL="0" distR="0" wp14:anchorId="0892BF87" wp14:editId="198DCF7D">
            <wp:extent cx="6120130" cy="1522510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2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5F0CC" w14:textId="77777777" w:rsidR="00A902CC" w:rsidRDefault="00A902CC" w:rsidP="00A902CC">
      <w:pPr>
        <w:jc w:val="right"/>
        <w:rPr>
          <w:rFonts w:ascii="Times New Roman" w:eastAsia="宋体" w:hAnsi="Times New Roman" w:cs="Times New Roman"/>
          <w:b/>
          <w:sz w:val="24"/>
        </w:rPr>
      </w:pPr>
    </w:p>
    <w:p w14:paraId="52FF800B" w14:textId="77777777" w:rsidR="00A902CC" w:rsidRDefault="00A902CC" w:rsidP="00A902CC">
      <w:pPr>
        <w:jc w:val="right"/>
        <w:rPr>
          <w:rFonts w:ascii="Times New Roman" w:eastAsia="宋体" w:hAnsi="Times New Roman" w:cs="Times New Roman"/>
          <w:b/>
          <w:sz w:val="24"/>
        </w:rPr>
      </w:pPr>
    </w:p>
    <w:p w14:paraId="2EC1248A" w14:textId="77777777" w:rsidR="00A902CC" w:rsidRDefault="00A902CC" w:rsidP="00E76896">
      <w:pPr>
        <w:spacing w:line="360" w:lineRule="auto"/>
        <w:jc w:val="right"/>
        <w:rPr>
          <w:rFonts w:ascii="Times New Roman" w:eastAsia="宋体" w:hAnsi="Times New Roman" w:cs="Times New Roman"/>
          <w:b/>
          <w:sz w:val="24"/>
        </w:rPr>
      </w:pPr>
    </w:p>
    <w:p w14:paraId="42A383C5" w14:textId="2A36EC54" w:rsidR="00A902CC" w:rsidRPr="00A902CC" w:rsidRDefault="00951BFA" w:rsidP="008B08D0">
      <w:pPr>
        <w:wordWrap w:val="0"/>
        <w:spacing w:line="360" w:lineRule="auto"/>
        <w:jc w:val="righ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专业负责人</w:t>
      </w:r>
      <w:r w:rsidR="00A902CC" w:rsidRPr="00A902CC">
        <w:rPr>
          <w:rFonts w:ascii="Times New Roman" w:eastAsia="宋体" w:hAnsi="Times New Roman" w:cs="Times New Roman"/>
          <w:sz w:val="24"/>
        </w:rPr>
        <w:t>：</w:t>
      </w:r>
      <w:r w:rsidR="00B2680D">
        <w:rPr>
          <w:rFonts w:ascii="Times New Roman" w:eastAsia="宋体" w:hAnsi="Times New Roman" w:cs="Times New Roman" w:hint="eastAsia"/>
          <w:sz w:val="24"/>
        </w:rPr>
        <w:t>张三</w:t>
      </w:r>
      <w:r w:rsidR="00662BC0">
        <w:rPr>
          <w:rFonts w:ascii="Times New Roman" w:eastAsia="宋体" w:hAnsi="Times New Roman" w:cs="Times New Roman"/>
          <w:sz w:val="24"/>
        </w:rPr>
        <w:t xml:space="preserve">     </w:t>
      </w:r>
      <w:r w:rsidR="008B08D0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 xml:space="preserve">  </w:t>
      </w:r>
      <w:r w:rsidR="008B08D0">
        <w:rPr>
          <w:rFonts w:ascii="Times New Roman" w:eastAsia="宋体" w:hAnsi="Times New Roman" w:cs="Times New Roman"/>
          <w:sz w:val="24"/>
        </w:rPr>
        <w:t xml:space="preserve">  </w:t>
      </w:r>
      <w:r w:rsidR="00662BC0">
        <w:rPr>
          <w:rFonts w:ascii="Times New Roman" w:eastAsia="宋体" w:hAnsi="Times New Roman" w:cs="Times New Roman" w:hint="eastAsia"/>
          <w:sz w:val="24"/>
        </w:rPr>
        <w:t>签名：</w:t>
      </w:r>
      <w:r w:rsidR="008B08D0">
        <w:rPr>
          <w:rFonts w:ascii="Times New Roman" w:eastAsia="宋体" w:hAnsi="Times New Roman" w:cs="Times New Roman"/>
          <w:sz w:val="24"/>
        </w:rPr>
        <w:t xml:space="preserve">        </w:t>
      </w:r>
    </w:p>
    <w:p w14:paraId="062B9DF9" w14:textId="7A96674D" w:rsidR="00A902CC" w:rsidRPr="00A902CC" w:rsidRDefault="00951BFA" w:rsidP="008B08D0">
      <w:pPr>
        <w:wordWrap w:val="0"/>
        <w:spacing w:line="360" w:lineRule="auto"/>
        <w:jc w:val="righ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系（</w:t>
      </w:r>
      <w:r>
        <w:rPr>
          <w:rFonts w:ascii="Times New Roman" w:eastAsia="宋体" w:hAnsi="Times New Roman" w:cs="Times New Roman"/>
          <w:sz w:val="24"/>
        </w:rPr>
        <w:t>部）审核人</w:t>
      </w:r>
      <w:r w:rsidR="00A902CC" w:rsidRPr="00A902CC">
        <w:rPr>
          <w:rFonts w:ascii="Times New Roman" w:eastAsia="宋体" w:hAnsi="Times New Roman" w:cs="Times New Roman"/>
          <w:sz w:val="24"/>
        </w:rPr>
        <w:t>：</w:t>
      </w:r>
      <w:r w:rsidR="00B2680D">
        <w:rPr>
          <w:rFonts w:ascii="Times New Roman" w:eastAsia="宋体" w:hAnsi="Times New Roman" w:cs="Times New Roman" w:hint="eastAsia"/>
          <w:sz w:val="24"/>
        </w:rPr>
        <w:t>李四</w:t>
      </w:r>
      <w:r w:rsidR="00662BC0">
        <w:rPr>
          <w:rFonts w:ascii="Times New Roman" w:eastAsia="宋体" w:hAnsi="Times New Roman" w:cs="Times New Roman"/>
          <w:sz w:val="24"/>
        </w:rPr>
        <w:t xml:space="preserve">    </w:t>
      </w:r>
      <w:r>
        <w:rPr>
          <w:rFonts w:ascii="Times New Roman" w:eastAsia="宋体" w:hAnsi="Times New Roman" w:cs="Times New Roman"/>
          <w:sz w:val="24"/>
        </w:rPr>
        <w:t xml:space="preserve">  </w:t>
      </w:r>
      <w:r w:rsidR="00662BC0">
        <w:rPr>
          <w:rFonts w:ascii="Times New Roman" w:eastAsia="宋体" w:hAnsi="Times New Roman" w:cs="Times New Roman"/>
          <w:sz w:val="24"/>
        </w:rPr>
        <w:t>签名</w:t>
      </w:r>
      <w:r w:rsidR="00662BC0">
        <w:rPr>
          <w:rFonts w:ascii="Times New Roman" w:eastAsia="宋体" w:hAnsi="Times New Roman" w:cs="Times New Roman" w:hint="eastAsia"/>
          <w:sz w:val="24"/>
        </w:rPr>
        <w:t>：</w:t>
      </w:r>
      <w:r w:rsidR="008B08D0">
        <w:rPr>
          <w:rFonts w:ascii="Times New Roman" w:eastAsia="宋体" w:hAnsi="Times New Roman" w:cs="Times New Roman"/>
          <w:sz w:val="24"/>
        </w:rPr>
        <w:t xml:space="preserve">        </w:t>
      </w:r>
    </w:p>
    <w:p w14:paraId="45B621AC" w14:textId="4944740D" w:rsidR="00A902CC" w:rsidRPr="00A902CC" w:rsidRDefault="00BC26E0" w:rsidP="008B08D0">
      <w:pPr>
        <w:wordWrap w:val="0"/>
        <w:spacing w:line="360" w:lineRule="auto"/>
        <w:jc w:val="right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系（</w:t>
      </w:r>
      <w:r>
        <w:rPr>
          <w:rFonts w:ascii="Times New Roman" w:eastAsia="宋体" w:hAnsi="Times New Roman" w:cs="Times New Roman"/>
          <w:sz w:val="24"/>
        </w:rPr>
        <w:t>部）</w:t>
      </w:r>
      <w:r w:rsidR="00A902CC" w:rsidRPr="00A902CC">
        <w:rPr>
          <w:rFonts w:ascii="Times New Roman" w:eastAsia="宋体" w:hAnsi="Times New Roman" w:cs="Times New Roman"/>
          <w:sz w:val="24"/>
        </w:rPr>
        <w:t>：</w:t>
      </w:r>
      <w:r w:rsidR="00951BFA">
        <w:rPr>
          <w:rFonts w:ascii="Times New Roman" w:eastAsia="宋体" w:hAnsi="Times New Roman" w:cs="Times New Roman" w:hint="eastAsia"/>
          <w:sz w:val="24"/>
        </w:rPr>
        <w:t xml:space="preserve">   </w:t>
      </w:r>
      <w:r>
        <w:rPr>
          <w:rFonts w:ascii="Times New Roman" w:eastAsia="宋体" w:hAnsi="Times New Roman" w:cs="Times New Roman"/>
          <w:sz w:val="24"/>
        </w:rPr>
        <w:t xml:space="preserve"> </w:t>
      </w:r>
      <w:r w:rsidR="00951BFA">
        <w:rPr>
          <w:rFonts w:ascii="Times New Roman" w:eastAsia="宋体" w:hAnsi="Times New Roman" w:cs="Times New Roman" w:hint="eastAsia"/>
          <w:sz w:val="24"/>
        </w:rPr>
        <w:t xml:space="preserve">   </w:t>
      </w:r>
      <w:r w:rsidR="00662BC0">
        <w:rPr>
          <w:rFonts w:ascii="Times New Roman" w:eastAsia="宋体" w:hAnsi="Times New Roman" w:cs="Times New Roman"/>
          <w:sz w:val="24"/>
        </w:rPr>
        <w:t xml:space="preserve">    </w:t>
      </w:r>
      <w:r w:rsidR="00951BFA">
        <w:rPr>
          <w:rFonts w:ascii="Times New Roman" w:eastAsia="宋体" w:hAnsi="Times New Roman" w:cs="Times New Roman"/>
          <w:sz w:val="24"/>
        </w:rPr>
        <w:t xml:space="preserve">        </w:t>
      </w:r>
      <w:r w:rsidR="008B08D0">
        <w:rPr>
          <w:rFonts w:ascii="Times New Roman" w:eastAsia="宋体" w:hAnsi="Times New Roman" w:cs="Times New Roman"/>
          <w:sz w:val="24"/>
        </w:rPr>
        <w:t xml:space="preserve">            </w:t>
      </w:r>
    </w:p>
    <w:sectPr w:rsidR="00A902CC" w:rsidRPr="00A902CC" w:rsidSect="00C86E8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E7C62" w14:textId="77777777" w:rsidR="00EB3DE3" w:rsidRDefault="00EB3DE3" w:rsidP="00ED4F8E">
      <w:r>
        <w:separator/>
      </w:r>
    </w:p>
  </w:endnote>
  <w:endnote w:type="continuationSeparator" w:id="0">
    <w:p w14:paraId="52B2E6F4" w14:textId="77777777" w:rsidR="00EB3DE3" w:rsidRDefault="00EB3DE3" w:rsidP="00ED4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E65E3" w14:textId="77777777" w:rsidR="00EB3DE3" w:rsidRDefault="00EB3DE3" w:rsidP="00ED4F8E">
      <w:r>
        <w:separator/>
      </w:r>
    </w:p>
  </w:footnote>
  <w:footnote w:type="continuationSeparator" w:id="0">
    <w:p w14:paraId="6AD433C5" w14:textId="77777777" w:rsidR="00EB3DE3" w:rsidRDefault="00EB3DE3" w:rsidP="00ED4F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80DE8"/>
    <w:multiLevelType w:val="hybridMultilevel"/>
    <w:tmpl w:val="42F4FCC4"/>
    <w:lvl w:ilvl="0" w:tplc="04090001">
      <w:start w:val="1"/>
      <w:numFmt w:val="bullet"/>
      <w:lvlText w:val=""/>
      <w:lvlJc w:val="left"/>
      <w:pPr>
        <w:ind w:left="645" w:hanging="420"/>
      </w:pPr>
      <w:rPr>
        <w:rFonts w:ascii="Wingdings" w:hAnsi="Wingdings" w:hint="default"/>
      </w:rPr>
    </w:lvl>
    <w:lvl w:ilvl="1" w:tplc="85AEF6EA">
      <w:start w:val="1"/>
      <w:numFmt w:val="bullet"/>
      <w:lvlText w:val=""/>
      <w:lvlJc w:val="left"/>
      <w:pPr>
        <w:ind w:left="10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">
    <w:nsid w:val="087A6A49"/>
    <w:multiLevelType w:val="hybridMultilevel"/>
    <w:tmpl w:val="67408E8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161E3EA6"/>
    <w:multiLevelType w:val="hybridMultilevel"/>
    <w:tmpl w:val="290ABAF0"/>
    <w:lvl w:ilvl="0" w:tplc="5CDE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D03F58"/>
    <w:multiLevelType w:val="hybridMultilevel"/>
    <w:tmpl w:val="12E8CDE4"/>
    <w:lvl w:ilvl="0" w:tplc="76D0A794">
      <w:start w:val="1"/>
      <w:numFmt w:val="bullet"/>
      <w:lvlText w:val="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4">
    <w:nsid w:val="1EA4353D"/>
    <w:multiLevelType w:val="hybridMultilevel"/>
    <w:tmpl w:val="4DC84F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C1786"/>
    <w:multiLevelType w:val="hybridMultilevel"/>
    <w:tmpl w:val="24204FF6"/>
    <w:lvl w:ilvl="0" w:tplc="9D9AB0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6B657E8"/>
    <w:multiLevelType w:val="hybridMultilevel"/>
    <w:tmpl w:val="4BCE96DC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7">
    <w:nsid w:val="29DD32E4"/>
    <w:multiLevelType w:val="hybridMultilevel"/>
    <w:tmpl w:val="3CCE0218"/>
    <w:lvl w:ilvl="0" w:tplc="8F60D1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2D0D0A"/>
    <w:multiLevelType w:val="hybridMultilevel"/>
    <w:tmpl w:val="B1E42776"/>
    <w:lvl w:ilvl="0" w:tplc="04090001">
      <w:start w:val="1"/>
      <w:numFmt w:val="bullet"/>
      <w:lvlText w:val=""/>
      <w:lvlJc w:val="left"/>
      <w:pPr>
        <w:ind w:left="645" w:hanging="420"/>
      </w:pPr>
      <w:rPr>
        <w:rFonts w:ascii="Wingdings" w:hAnsi="Wingdings" w:hint="default"/>
      </w:rPr>
    </w:lvl>
    <w:lvl w:ilvl="1" w:tplc="85AEF6EA">
      <w:start w:val="1"/>
      <w:numFmt w:val="bullet"/>
      <w:lvlText w:val=""/>
      <w:lvlJc w:val="left"/>
      <w:pPr>
        <w:ind w:left="10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9">
    <w:nsid w:val="33BE3B1F"/>
    <w:multiLevelType w:val="hybridMultilevel"/>
    <w:tmpl w:val="8E8862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C0CAAB7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086E52"/>
    <w:multiLevelType w:val="hybridMultilevel"/>
    <w:tmpl w:val="9F808A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FE465D84">
      <w:start w:val="1"/>
      <w:numFmt w:val="decimalEnclosedCircle"/>
      <w:lvlText w:val="%2"/>
      <w:lvlJc w:val="left"/>
      <w:pPr>
        <w:ind w:left="780" w:hanging="360"/>
      </w:pPr>
      <w:rPr>
        <w:rFonts w:ascii="Calibri" w:eastAsia="宋体" w:hAnsi="Calibri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1836C5"/>
    <w:multiLevelType w:val="hybridMultilevel"/>
    <w:tmpl w:val="9E661D9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082DAD"/>
    <w:multiLevelType w:val="hybridMultilevel"/>
    <w:tmpl w:val="6C381954"/>
    <w:lvl w:ilvl="0" w:tplc="76D0A79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5F731B"/>
    <w:multiLevelType w:val="hybridMultilevel"/>
    <w:tmpl w:val="1D688378"/>
    <w:lvl w:ilvl="0" w:tplc="04090001">
      <w:start w:val="1"/>
      <w:numFmt w:val="bullet"/>
      <w:lvlText w:val=""/>
      <w:lvlJc w:val="left"/>
      <w:pPr>
        <w:ind w:left="6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4">
    <w:nsid w:val="3F3C16DB"/>
    <w:multiLevelType w:val="hybridMultilevel"/>
    <w:tmpl w:val="2EA6113A"/>
    <w:lvl w:ilvl="0" w:tplc="3B382B86">
      <w:start w:val="1"/>
      <w:numFmt w:val="decimal"/>
      <w:lvlText w:val="(%1)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5">
    <w:nsid w:val="47BF38BF"/>
    <w:multiLevelType w:val="hybridMultilevel"/>
    <w:tmpl w:val="325EB6F6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6">
    <w:nsid w:val="482B59E9"/>
    <w:multiLevelType w:val="hybridMultilevel"/>
    <w:tmpl w:val="0D0616B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>
    <w:nsid w:val="48DC5A4C"/>
    <w:multiLevelType w:val="hybridMultilevel"/>
    <w:tmpl w:val="1834EBB2"/>
    <w:lvl w:ilvl="0" w:tplc="D304E0DC">
      <w:start w:val="1"/>
      <w:numFmt w:val="chineseCountingThousand"/>
      <w:pStyle w:val="1"/>
      <w:lvlText w:val="%1、"/>
      <w:lvlJc w:val="left"/>
      <w:pPr>
        <w:ind w:left="420" w:hanging="420"/>
      </w:pPr>
      <w:rPr>
        <w:rFonts w:ascii="黑体" w:eastAsia="黑体" w:hAnsi="黑体"/>
        <w:b w:val="0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A80425"/>
    <w:multiLevelType w:val="hybridMultilevel"/>
    <w:tmpl w:val="9A46D7FA"/>
    <w:lvl w:ilvl="0" w:tplc="7A6AA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68B4A57"/>
    <w:multiLevelType w:val="hybridMultilevel"/>
    <w:tmpl w:val="41EA09F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6A40CAA"/>
    <w:multiLevelType w:val="hybridMultilevel"/>
    <w:tmpl w:val="290ABAF0"/>
    <w:lvl w:ilvl="0" w:tplc="5CDE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1B0228"/>
    <w:multiLevelType w:val="hybridMultilevel"/>
    <w:tmpl w:val="290ABAF0"/>
    <w:lvl w:ilvl="0" w:tplc="5CDE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ED4E64"/>
    <w:multiLevelType w:val="hybridMultilevel"/>
    <w:tmpl w:val="11DC9930"/>
    <w:lvl w:ilvl="0" w:tplc="CDACD1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EF5288D"/>
    <w:multiLevelType w:val="hybridMultilevel"/>
    <w:tmpl w:val="E076890E"/>
    <w:lvl w:ilvl="0" w:tplc="76D0A79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9B055A"/>
    <w:multiLevelType w:val="hybridMultilevel"/>
    <w:tmpl w:val="D658A83C"/>
    <w:lvl w:ilvl="0" w:tplc="2C24D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6F937E9"/>
    <w:multiLevelType w:val="hybridMultilevel"/>
    <w:tmpl w:val="6A4EA58C"/>
    <w:lvl w:ilvl="0" w:tplc="D38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A0B7604"/>
    <w:multiLevelType w:val="hybridMultilevel"/>
    <w:tmpl w:val="7B38A0A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D615F1F"/>
    <w:multiLevelType w:val="hybridMultilevel"/>
    <w:tmpl w:val="34CA7968"/>
    <w:lvl w:ilvl="0" w:tplc="2C9A6506">
      <w:start w:val="1"/>
      <w:numFmt w:val="decimal"/>
      <w:lvlText w:val="(%1)"/>
      <w:lvlJc w:val="left"/>
      <w:pPr>
        <w:ind w:left="842" w:hanging="36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11D2341"/>
    <w:multiLevelType w:val="hybridMultilevel"/>
    <w:tmpl w:val="FE1AE928"/>
    <w:lvl w:ilvl="0" w:tplc="4710AA40">
      <w:start w:val="1"/>
      <w:numFmt w:val="decimal"/>
      <w:lvlText w:val="%1、"/>
      <w:lvlJc w:val="left"/>
      <w:pPr>
        <w:ind w:left="854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9">
    <w:nsid w:val="729639BE"/>
    <w:multiLevelType w:val="hybridMultilevel"/>
    <w:tmpl w:val="290ABAF0"/>
    <w:lvl w:ilvl="0" w:tplc="5CDE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3125A23"/>
    <w:multiLevelType w:val="hybridMultilevel"/>
    <w:tmpl w:val="34CE3804"/>
    <w:lvl w:ilvl="0" w:tplc="5CDE18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318F2DE">
      <w:start w:val="1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4C044ED"/>
    <w:multiLevelType w:val="hybridMultilevel"/>
    <w:tmpl w:val="10A8657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7B9401A"/>
    <w:multiLevelType w:val="hybridMultilevel"/>
    <w:tmpl w:val="C8B66998"/>
    <w:lvl w:ilvl="0" w:tplc="555ABA42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  <w:lvl w:ilvl="1" w:tplc="22B26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CA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D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AF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2B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8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6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7CF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7EA1165"/>
    <w:multiLevelType w:val="hybridMultilevel"/>
    <w:tmpl w:val="3AAC275E"/>
    <w:lvl w:ilvl="0" w:tplc="FF9819FC">
      <w:start w:val="1"/>
      <w:numFmt w:val="decimal"/>
      <w:lvlText w:val="（%1）"/>
      <w:lvlJc w:val="left"/>
      <w:pPr>
        <w:ind w:left="118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4">
    <w:nsid w:val="7A42110D"/>
    <w:multiLevelType w:val="hybridMultilevel"/>
    <w:tmpl w:val="D11475B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78DC327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12"/>
  </w:num>
  <w:num w:numId="3">
    <w:abstractNumId w:val="23"/>
  </w:num>
  <w:num w:numId="4">
    <w:abstractNumId w:val="3"/>
  </w:num>
  <w:num w:numId="5">
    <w:abstractNumId w:val="13"/>
  </w:num>
  <w:num w:numId="6">
    <w:abstractNumId w:val="26"/>
  </w:num>
  <w:num w:numId="7">
    <w:abstractNumId w:val="11"/>
  </w:num>
  <w:num w:numId="8">
    <w:abstractNumId w:val="4"/>
  </w:num>
  <w:num w:numId="9">
    <w:abstractNumId w:val="34"/>
  </w:num>
  <w:num w:numId="10">
    <w:abstractNumId w:val="9"/>
  </w:num>
  <w:num w:numId="11">
    <w:abstractNumId w:val="10"/>
  </w:num>
  <w:num w:numId="12">
    <w:abstractNumId w:val="25"/>
  </w:num>
  <w:num w:numId="13">
    <w:abstractNumId w:val="7"/>
  </w:num>
  <w:num w:numId="14">
    <w:abstractNumId w:val="24"/>
  </w:num>
  <w:num w:numId="15">
    <w:abstractNumId w:val="18"/>
  </w:num>
  <w:num w:numId="16">
    <w:abstractNumId w:val="22"/>
  </w:num>
  <w:num w:numId="17">
    <w:abstractNumId w:val="5"/>
  </w:num>
  <w:num w:numId="18">
    <w:abstractNumId w:val="20"/>
  </w:num>
  <w:num w:numId="19">
    <w:abstractNumId w:val="2"/>
  </w:num>
  <w:num w:numId="20">
    <w:abstractNumId w:val="21"/>
  </w:num>
  <w:num w:numId="21">
    <w:abstractNumId w:val="30"/>
  </w:num>
  <w:num w:numId="22">
    <w:abstractNumId w:val="29"/>
  </w:num>
  <w:num w:numId="23">
    <w:abstractNumId w:val="19"/>
  </w:num>
  <w:num w:numId="24">
    <w:abstractNumId w:val="6"/>
  </w:num>
  <w:num w:numId="25">
    <w:abstractNumId w:val="8"/>
  </w:num>
  <w:num w:numId="26">
    <w:abstractNumId w:val="0"/>
  </w:num>
  <w:num w:numId="27">
    <w:abstractNumId w:val="16"/>
  </w:num>
  <w:num w:numId="28">
    <w:abstractNumId w:val="15"/>
  </w:num>
  <w:num w:numId="29">
    <w:abstractNumId w:val="31"/>
  </w:num>
  <w:num w:numId="30">
    <w:abstractNumId w:val="17"/>
  </w:num>
  <w:num w:numId="31">
    <w:abstractNumId w:val="17"/>
    <w:lvlOverride w:ilvl="0">
      <w:startOverride w:val="1"/>
    </w:lvlOverride>
  </w:num>
  <w:num w:numId="32">
    <w:abstractNumId w:val="14"/>
  </w:num>
  <w:num w:numId="33">
    <w:abstractNumId w:val="27"/>
  </w:num>
  <w:num w:numId="34">
    <w:abstractNumId w:val="33"/>
  </w:num>
  <w:num w:numId="35">
    <w:abstractNumId w:val="17"/>
  </w:num>
  <w:num w:numId="36">
    <w:abstractNumId w:val="1"/>
  </w:num>
  <w:num w:numId="37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62"/>
    <w:rsid w:val="00002A9C"/>
    <w:rsid w:val="00007212"/>
    <w:rsid w:val="000078D1"/>
    <w:rsid w:val="00022F71"/>
    <w:rsid w:val="00026BA2"/>
    <w:rsid w:val="00032BF9"/>
    <w:rsid w:val="00037B31"/>
    <w:rsid w:val="00045D7F"/>
    <w:rsid w:val="00052FC7"/>
    <w:rsid w:val="00063F99"/>
    <w:rsid w:val="0008589F"/>
    <w:rsid w:val="00085FE8"/>
    <w:rsid w:val="00092D1B"/>
    <w:rsid w:val="00097E69"/>
    <w:rsid w:val="000A0F2D"/>
    <w:rsid w:val="000A27C7"/>
    <w:rsid w:val="000A2C82"/>
    <w:rsid w:val="000A3CB3"/>
    <w:rsid w:val="000A571E"/>
    <w:rsid w:val="000A6DB2"/>
    <w:rsid w:val="000D342C"/>
    <w:rsid w:val="000E056C"/>
    <w:rsid w:val="000E4833"/>
    <w:rsid w:val="000E5F4F"/>
    <w:rsid w:val="000F6A90"/>
    <w:rsid w:val="00100546"/>
    <w:rsid w:val="0010798E"/>
    <w:rsid w:val="0011763D"/>
    <w:rsid w:val="001277A7"/>
    <w:rsid w:val="001346FA"/>
    <w:rsid w:val="001430EF"/>
    <w:rsid w:val="00154725"/>
    <w:rsid w:val="001638E1"/>
    <w:rsid w:val="00172C97"/>
    <w:rsid w:val="00175B24"/>
    <w:rsid w:val="00176373"/>
    <w:rsid w:val="00186E9C"/>
    <w:rsid w:val="00192A14"/>
    <w:rsid w:val="00193876"/>
    <w:rsid w:val="001A3770"/>
    <w:rsid w:val="001B0355"/>
    <w:rsid w:val="001C4186"/>
    <w:rsid w:val="001E365B"/>
    <w:rsid w:val="001E4956"/>
    <w:rsid w:val="001E602E"/>
    <w:rsid w:val="001E77D0"/>
    <w:rsid w:val="001F3DCB"/>
    <w:rsid w:val="00204A81"/>
    <w:rsid w:val="00207509"/>
    <w:rsid w:val="00216EC3"/>
    <w:rsid w:val="002275BD"/>
    <w:rsid w:val="00244557"/>
    <w:rsid w:val="00253F18"/>
    <w:rsid w:val="00254A03"/>
    <w:rsid w:val="00254ED8"/>
    <w:rsid w:val="002571D0"/>
    <w:rsid w:val="00257E7E"/>
    <w:rsid w:val="0026492C"/>
    <w:rsid w:val="0027576C"/>
    <w:rsid w:val="0028109C"/>
    <w:rsid w:val="002A5553"/>
    <w:rsid w:val="002A6BFD"/>
    <w:rsid w:val="002B29ED"/>
    <w:rsid w:val="002B43EF"/>
    <w:rsid w:val="002C39DC"/>
    <w:rsid w:val="002D1726"/>
    <w:rsid w:val="002D2141"/>
    <w:rsid w:val="002D3953"/>
    <w:rsid w:val="002E3FDC"/>
    <w:rsid w:val="002E71D3"/>
    <w:rsid w:val="003029D6"/>
    <w:rsid w:val="0031006A"/>
    <w:rsid w:val="00313281"/>
    <w:rsid w:val="003139A5"/>
    <w:rsid w:val="00320C11"/>
    <w:rsid w:val="00320F11"/>
    <w:rsid w:val="003276A8"/>
    <w:rsid w:val="003358A7"/>
    <w:rsid w:val="00340517"/>
    <w:rsid w:val="00340942"/>
    <w:rsid w:val="00340CB5"/>
    <w:rsid w:val="00355333"/>
    <w:rsid w:val="003843B6"/>
    <w:rsid w:val="0038532A"/>
    <w:rsid w:val="003917FD"/>
    <w:rsid w:val="00393045"/>
    <w:rsid w:val="003A0EF7"/>
    <w:rsid w:val="003A39B4"/>
    <w:rsid w:val="003A3B32"/>
    <w:rsid w:val="003A538E"/>
    <w:rsid w:val="003A694C"/>
    <w:rsid w:val="003B4EF8"/>
    <w:rsid w:val="003C0487"/>
    <w:rsid w:val="003C7EF0"/>
    <w:rsid w:val="003D1EA7"/>
    <w:rsid w:val="003D4629"/>
    <w:rsid w:val="003E6548"/>
    <w:rsid w:val="003E6DDA"/>
    <w:rsid w:val="003E6E89"/>
    <w:rsid w:val="003F2A8D"/>
    <w:rsid w:val="00400840"/>
    <w:rsid w:val="004027FE"/>
    <w:rsid w:val="00403B52"/>
    <w:rsid w:val="004116B6"/>
    <w:rsid w:val="004273CD"/>
    <w:rsid w:val="0042790D"/>
    <w:rsid w:val="00432191"/>
    <w:rsid w:val="0043476B"/>
    <w:rsid w:val="00450726"/>
    <w:rsid w:val="00454BAC"/>
    <w:rsid w:val="0045569F"/>
    <w:rsid w:val="0046777B"/>
    <w:rsid w:val="00472F05"/>
    <w:rsid w:val="00474898"/>
    <w:rsid w:val="00474ED4"/>
    <w:rsid w:val="0049560C"/>
    <w:rsid w:val="004B4034"/>
    <w:rsid w:val="004B57F9"/>
    <w:rsid w:val="004C0C35"/>
    <w:rsid w:val="004C2E23"/>
    <w:rsid w:val="004C3D6C"/>
    <w:rsid w:val="004D1455"/>
    <w:rsid w:val="004D1BEB"/>
    <w:rsid w:val="004D3EDC"/>
    <w:rsid w:val="004D6418"/>
    <w:rsid w:val="004F22CA"/>
    <w:rsid w:val="004F231A"/>
    <w:rsid w:val="00500BB8"/>
    <w:rsid w:val="005067A1"/>
    <w:rsid w:val="00517F4E"/>
    <w:rsid w:val="00543A8B"/>
    <w:rsid w:val="00550B62"/>
    <w:rsid w:val="0055421A"/>
    <w:rsid w:val="00561873"/>
    <w:rsid w:val="005630DA"/>
    <w:rsid w:val="0057711A"/>
    <w:rsid w:val="00580D5D"/>
    <w:rsid w:val="0059056B"/>
    <w:rsid w:val="00592395"/>
    <w:rsid w:val="00594D91"/>
    <w:rsid w:val="005B0E77"/>
    <w:rsid w:val="005B6F12"/>
    <w:rsid w:val="005D0DC7"/>
    <w:rsid w:val="005D2BC0"/>
    <w:rsid w:val="005E7CD5"/>
    <w:rsid w:val="005F7722"/>
    <w:rsid w:val="006025E8"/>
    <w:rsid w:val="00625B1F"/>
    <w:rsid w:val="00633BCD"/>
    <w:rsid w:val="00645DB0"/>
    <w:rsid w:val="006504A8"/>
    <w:rsid w:val="00653604"/>
    <w:rsid w:val="00662BC0"/>
    <w:rsid w:val="00672F47"/>
    <w:rsid w:val="00687346"/>
    <w:rsid w:val="0069147B"/>
    <w:rsid w:val="006930D5"/>
    <w:rsid w:val="006931AD"/>
    <w:rsid w:val="006951DE"/>
    <w:rsid w:val="006A08CF"/>
    <w:rsid w:val="006A1E29"/>
    <w:rsid w:val="006A6D07"/>
    <w:rsid w:val="006A713C"/>
    <w:rsid w:val="006B1171"/>
    <w:rsid w:val="006B4B06"/>
    <w:rsid w:val="006C1AB6"/>
    <w:rsid w:val="006D6B82"/>
    <w:rsid w:val="006E1D1B"/>
    <w:rsid w:val="006F14DE"/>
    <w:rsid w:val="006F1F0A"/>
    <w:rsid w:val="006F43EF"/>
    <w:rsid w:val="00710D5F"/>
    <w:rsid w:val="00711107"/>
    <w:rsid w:val="007120C4"/>
    <w:rsid w:val="007133D0"/>
    <w:rsid w:val="00721C96"/>
    <w:rsid w:val="007263FD"/>
    <w:rsid w:val="0073115F"/>
    <w:rsid w:val="00732701"/>
    <w:rsid w:val="00734336"/>
    <w:rsid w:val="00764A3B"/>
    <w:rsid w:val="007722F1"/>
    <w:rsid w:val="00776107"/>
    <w:rsid w:val="007770AA"/>
    <w:rsid w:val="007826B0"/>
    <w:rsid w:val="007851EF"/>
    <w:rsid w:val="0079243D"/>
    <w:rsid w:val="00793E71"/>
    <w:rsid w:val="00793EAE"/>
    <w:rsid w:val="007A5E83"/>
    <w:rsid w:val="007A6B36"/>
    <w:rsid w:val="007D3F1C"/>
    <w:rsid w:val="007E2AE2"/>
    <w:rsid w:val="007F3717"/>
    <w:rsid w:val="007F5834"/>
    <w:rsid w:val="00802E41"/>
    <w:rsid w:val="008108AD"/>
    <w:rsid w:val="0081131C"/>
    <w:rsid w:val="00817967"/>
    <w:rsid w:val="00821B6D"/>
    <w:rsid w:val="00822153"/>
    <w:rsid w:val="00826FC0"/>
    <w:rsid w:val="008278FE"/>
    <w:rsid w:val="00827906"/>
    <w:rsid w:val="00831925"/>
    <w:rsid w:val="008410F4"/>
    <w:rsid w:val="008446F8"/>
    <w:rsid w:val="0084518B"/>
    <w:rsid w:val="008531A8"/>
    <w:rsid w:val="0085466D"/>
    <w:rsid w:val="00856A76"/>
    <w:rsid w:val="00860231"/>
    <w:rsid w:val="008756D7"/>
    <w:rsid w:val="00876458"/>
    <w:rsid w:val="00876B4C"/>
    <w:rsid w:val="0087706B"/>
    <w:rsid w:val="00891207"/>
    <w:rsid w:val="008928EF"/>
    <w:rsid w:val="00895484"/>
    <w:rsid w:val="0089596C"/>
    <w:rsid w:val="008A6E8A"/>
    <w:rsid w:val="008B0744"/>
    <w:rsid w:val="008B08D0"/>
    <w:rsid w:val="008B2C8C"/>
    <w:rsid w:val="008B61C6"/>
    <w:rsid w:val="008C03D7"/>
    <w:rsid w:val="008C2CFE"/>
    <w:rsid w:val="008C3A48"/>
    <w:rsid w:val="008C7245"/>
    <w:rsid w:val="008D0D5A"/>
    <w:rsid w:val="008D35E5"/>
    <w:rsid w:val="008E0C1C"/>
    <w:rsid w:val="008E2E8E"/>
    <w:rsid w:val="008F29A9"/>
    <w:rsid w:val="00926AF2"/>
    <w:rsid w:val="00942E6B"/>
    <w:rsid w:val="00946437"/>
    <w:rsid w:val="00951BFA"/>
    <w:rsid w:val="00952864"/>
    <w:rsid w:val="00975804"/>
    <w:rsid w:val="0098277C"/>
    <w:rsid w:val="00985DCC"/>
    <w:rsid w:val="0098605E"/>
    <w:rsid w:val="00990989"/>
    <w:rsid w:val="00993EBB"/>
    <w:rsid w:val="00995FC0"/>
    <w:rsid w:val="009A04B2"/>
    <w:rsid w:val="009A7563"/>
    <w:rsid w:val="009A7D46"/>
    <w:rsid w:val="009B1F46"/>
    <w:rsid w:val="009C39A9"/>
    <w:rsid w:val="009C6A09"/>
    <w:rsid w:val="009D1856"/>
    <w:rsid w:val="009E582A"/>
    <w:rsid w:val="00A0263F"/>
    <w:rsid w:val="00A0667E"/>
    <w:rsid w:val="00A06EF4"/>
    <w:rsid w:val="00A117F0"/>
    <w:rsid w:val="00A1346D"/>
    <w:rsid w:val="00A178B5"/>
    <w:rsid w:val="00A32DB4"/>
    <w:rsid w:val="00A32E3B"/>
    <w:rsid w:val="00A345E2"/>
    <w:rsid w:val="00A37183"/>
    <w:rsid w:val="00A40BD0"/>
    <w:rsid w:val="00A50758"/>
    <w:rsid w:val="00A77717"/>
    <w:rsid w:val="00A902CC"/>
    <w:rsid w:val="00A929AA"/>
    <w:rsid w:val="00AB6975"/>
    <w:rsid w:val="00AC129D"/>
    <w:rsid w:val="00AC4668"/>
    <w:rsid w:val="00AC6EAB"/>
    <w:rsid w:val="00AD3F90"/>
    <w:rsid w:val="00AE252E"/>
    <w:rsid w:val="00AE4D4B"/>
    <w:rsid w:val="00AF01DA"/>
    <w:rsid w:val="00AF1C67"/>
    <w:rsid w:val="00AF2205"/>
    <w:rsid w:val="00AF587F"/>
    <w:rsid w:val="00B0386D"/>
    <w:rsid w:val="00B23987"/>
    <w:rsid w:val="00B2680D"/>
    <w:rsid w:val="00B33897"/>
    <w:rsid w:val="00B372CD"/>
    <w:rsid w:val="00B403DF"/>
    <w:rsid w:val="00B47084"/>
    <w:rsid w:val="00B5425F"/>
    <w:rsid w:val="00B633D3"/>
    <w:rsid w:val="00B67E1D"/>
    <w:rsid w:val="00B7432E"/>
    <w:rsid w:val="00B76F69"/>
    <w:rsid w:val="00B77535"/>
    <w:rsid w:val="00B91B6A"/>
    <w:rsid w:val="00B95E71"/>
    <w:rsid w:val="00BC11DB"/>
    <w:rsid w:val="00BC17C2"/>
    <w:rsid w:val="00BC26E0"/>
    <w:rsid w:val="00BC7E26"/>
    <w:rsid w:val="00BD2E8C"/>
    <w:rsid w:val="00BF6858"/>
    <w:rsid w:val="00C06412"/>
    <w:rsid w:val="00C15CB7"/>
    <w:rsid w:val="00C16696"/>
    <w:rsid w:val="00C179C5"/>
    <w:rsid w:val="00C3613B"/>
    <w:rsid w:val="00C432D4"/>
    <w:rsid w:val="00C52181"/>
    <w:rsid w:val="00C57F96"/>
    <w:rsid w:val="00C64148"/>
    <w:rsid w:val="00C7789F"/>
    <w:rsid w:val="00C818A9"/>
    <w:rsid w:val="00C8632D"/>
    <w:rsid w:val="00C86E83"/>
    <w:rsid w:val="00C86ED7"/>
    <w:rsid w:val="00C953B0"/>
    <w:rsid w:val="00CB0985"/>
    <w:rsid w:val="00CC1684"/>
    <w:rsid w:val="00CC25BB"/>
    <w:rsid w:val="00CD0B90"/>
    <w:rsid w:val="00CD32FD"/>
    <w:rsid w:val="00CD55D7"/>
    <w:rsid w:val="00CD73A2"/>
    <w:rsid w:val="00CD7AE7"/>
    <w:rsid w:val="00CE63C2"/>
    <w:rsid w:val="00CF0A50"/>
    <w:rsid w:val="00CF510C"/>
    <w:rsid w:val="00D0429D"/>
    <w:rsid w:val="00D12A63"/>
    <w:rsid w:val="00D21389"/>
    <w:rsid w:val="00D23562"/>
    <w:rsid w:val="00D34AEC"/>
    <w:rsid w:val="00D43488"/>
    <w:rsid w:val="00D5656A"/>
    <w:rsid w:val="00D6342C"/>
    <w:rsid w:val="00D66519"/>
    <w:rsid w:val="00D84D5A"/>
    <w:rsid w:val="00D86F71"/>
    <w:rsid w:val="00DA0751"/>
    <w:rsid w:val="00DA108F"/>
    <w:rsid w:val="00DC2523"/>
    <w:rsid w:val="00DC58AC"/>
    <w:rsid w:val="00DC5EAF"/>
    <w:rsid w:val="00DC740D"/>
    <w:rsid w:val="00DD7333"/>
    <w:rsid w:val="00DE0908"/>
    <w:rsid w:val="00DE3441"/>
    <w:rsid w:val="00DE7F5D"/>
    <w:rsid w:val="00DF4DCF"/>
    <w:rsid w:val="00E0259F"/>
    <w:rsid w:val="00E079A5"/>
    <w:rsid w:val="00E11A73"/>
    <w:rsid w:val="00E43D1A"/>
    <w:rsid w:val="00E52646"/>
    <w:rsid w:val="00E54D8B"/>
    <w:rsid w:val="00E55442"/>
    <w:rsid w:val="00E609D7"/>
    <w:rsid w:val="00E61727"/>
    <w:rsid w:val="00E72815"/>
    <w:rsid w:val="00E76896"/>
    <w:rsid w:val="00E769F4"/>
    <w:rsid w:val="00E82532"/>
    <w:rsid w:val="00E87B0C"/>
    <w:rsid w:val="00E91AFE"/>
    <w:rsid w:val="00EB3DE3"/>
    <w:rsid w:val="00EC05D0"/>
    <w:rsid w:val="00EC3AE3"/>
    <w:rsid w:val="00ED1F4C"/>
    <w:rsid w:val="00ED4F8E"/>
    <w:rsid w:val="00EE3981"/>
    <w:rsid w:val="00F027B4"/>
    <w:rsid w:val="00F03009"/>
    <w:rsid w:val="00F0534E"/>
    <w:rsid w:val="00F14665"/>
    <w:rsid w:val="00F24966"/>
    <w:rsid w:val="00F31BC8"/>
    <w:rsid w:val="00F36D22"/>
    <w:rsid w:val="00F60D92"/>
    <w:rsid w:val="00F62484"/>
    <w:rsid w:val="00F66BBF"/>
    <w:rsid w:val="00F67AA5"/>
    <w:rsid w:val="00F751A3"/>
    <w:rsid w:val="00F77DA9"/>
    <w:rsid w:val="00F81C76"/>
    <w:rsid w:val="00F85358"/>
    <w:rsid w:val="00F905A3"/>
    <w:rsid w:val="00F9104A"/>
    <w:rsid w:val="00FA1D10"/>
    <w:rsid w:val="00FB718E"/>
    <w:rsid w:val="00FC55AB"/>
    <w:rsid w:val="00FD03CA"/>
    <w:rsid w:val="00FD42CF"/>
    <w:rsid w:val="00FD5A22"/>
    <w:rsid w:val="00FF089B"/>
    <w:rsid w:val="00FF42F3"/>
    <w:rsid w:val="00FF6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C8BFF"/>
  <w15:docId w15:val="{57547A46-529F-40ED-92E6-EC17A3019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D4F8E"/>
    <w:pPr>
      <w:keepNext/>
      <w:keepLines/>
      <w:numPr>
        <w:numId w:val="30"/>
      </w:numPr>
      <w:adjustRightInd w:val="0"/>
      <w:spacing w:before="340" w:after="330"/>
      <w:outlineLvl w:val="0"/>
    </w:pPr>
    <w:rPr>
      <w:rFonts w:ascii="黑体" w:eastAsia="黑体" w:hAnsi="黑体" w:cs="Times New Roman"/>
      <w:bCs/>
      <w:kern w:val="44"/>
      <w:sz w:val="28"/>
      <w:szCs w:val="28"/>
    </w:rPr>
  </w:style>
  <w:style w:type="paragraph" w:styleId="2">
    <w:name w:val="heading 2"/>
    <w:basedOn w:val="a"/>
    <w:next w:val="a"/>
    <w:link w:val="2Char"/>
    <w:qFormat/>
    <w:rsid w:val="00ED4F8E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4F8E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D4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4F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4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4F8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D4F8E"/>
    <w:rPr>
      <w:rFonts w:ascii="黑体" w:eastAsia="黑体" w:hAnsi="黑体" w:cs="Times New Roman"/>
      <w:bCs/>
      <w:kern w:val="44"/>
      <w:sz w:val="28"/>
      <w:szCs w:val="28"/>
    </w:rPr>
  </w:style>
  <w:style w:type="character" w:customStyle="1" w:styleId="2Char">
    <w:name w:val="标题 2 Char"/>
    <w:basedOn w:val="a0"/>
    <w:link w:val="2"/>
    <w:rsid w:val="00ED4F8E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ED4F8E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10">
    <w:name w:val="无列表1"/>
    <w:next w:val="a2"/>
    <w:uiPriority w:val="99"/>
    <w:semiHidden/>
    <w:unhideWhenUsed/>
    <w:rsid w:val="00ED4F8E"/>
  </w:style>
  <w:style w:type="numbering" w:customStyle="1" w:styleId="11">
    <w:name w:val="无列表11"/>
    <w:next w:val="a2"/>
    <w:uiPriority w:val="99"/>
    <w:semiHidden/>
    <w:unhideWhenUsed/>
    <w:rsid w:val="00ED4F8E"/>
  </w:style>
  <w:style w:type="paragraph" w:styleId="a5">
    <w:name w:val="List Paragraph"/>
    <w:basedOn w:val="a"/>
    <w:uiPriority w:val="34"/>
    <w:qFormat/>
    <w:rsid w:val="00ED4F8E"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caption"/>
    <w:basedOn w:val="a"/>
    <w:next w:val="a"/>
    <w:qFormat/>
    <w:rsid w:val="00ED4F8E"/>
    <w:rPr>
      <w:rFonts w:ascii="Cambria" w:eastAsia="黑体" w:hAnsi="Cambria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ED4F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ED4F8E"/>
    <w:rPr>
      <w:b/>
      <w:bCs/>
    </w:rPr>
  </w:style>
  <w:style w:type="table" w:styleId="a9">
    <w:name w:val="Table Grid"/>
    <w:basedOn w:val="a1"/>
    <w:uiPriority w:val="39"/>
    <w:rsid w:val="00ED4F8E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sid w:val="00ED4F8E"/>
    <w:rPr>
      <w:color w:val="0000FF"/>
      <w:u w:val="single"/>
    </w:rPr>
  </w:style>
  <w:style w:type="character" w:styleId="ab">
    <w:name w:val="annotation reference"/>
    <w:uiPriority w:val="99"/>
    <w:unhideWhenUsed/>
    <w:rsid w:val="00ED4F8E"/>
    <w:rPr>
      <w:sz w:val="21"/>
      <w:szCs w:val="21"/>
    </w:rPr>
  </w:style>
  <w:style w:type="paragraph" w:styleId="ac">
    <w:name w:val="annotation text"/>
    <w:basedOn w:val="a"/>
    <w:link w:val="Char1"/>
    <w:uiPriority w:val="99"/>
    <w:unhideWhenUsed/>
    <w:rsid w:val="00ED4F8E"/>
    <w:pPr>
      <w:jc w:val="left"/>
    </w:pPr>
    <w:rPr>
      <w:rFonts w:ascii="Calibri" w:eastAsia="宋体" w:hAnsi="Calibri" w:cs="Times New Roman"/>
    </w:rPr>
  </w:style>
  <w:style w:type="character" w:customStyle="1" w:styleId="Char1">
    <w:name w:val="批注文字 Char"/>
    <w:basedOn w:val="a0"/>
    <w:link w:val="ac"/>
    <w:uiPriority w:val="99"/>
    <w:rsid w:val="00ED4F8E"/>
    <w:rPr>
      <w:rFonts w:ascii="Calibri" w:eastAsia="宋体" w:hAnsi="Calibri" w:cs="Times New Roman"/>
    </w:rPr>
  </w:style>
  <w:style w:type="paragraph" w:styleId="ad">
    <w:name w:val="annotation subject"/>
    <w:basedOn w:val="ac"/>
    <w:next w:val="ac"/>
    <w:link w:val="Char2"/>
    <w:uiPriority w:val="99"/>
    <w:unhideWhenUsed/>
    <w:rsid w:val="00ED4F8E"/>
    <w:rPr>
      <w:b/>
      <w:bCs/>
    </w:rPr>
  </w:style>
  <w:style w:type="character" w:customStyle="1" w:styleId="Char2">
    <w:name w:val="批注主题 Char"/>
    <w:basedOn w:val="Char1"/>
    <w:link w:val="ad"/>
    <w:uiPriority w:val="99"/>
    <w:rsid w:val="00ED4F8E"/>
    <w:rPr>
      <w:rFonts w:ascii="Calibri" w:eastAsia="宋体" w:hAnsi="Calibri" w:cs="Times New Roman"/>
      <w:b/>
      <w:bCs/>
    </w:rPr>
  </w:style>
  <w:style w:type="paragraph" w:styleId="ae">
    <w:name w:val="Balloon Text"/>
    <w:basedOn w:val="a"/>
    <w:link w:val="Char3"/>
    <w:unhideWhenUsed/>
    <w:rsid w:val="00ED4F8E"/>
    <w:rPr>
      <w:rFonts w:ascii="Calibri" w:eastAsia="宋体" w:hAnsi="Calibri" w:cs="Times New Roman"/>
      <w:sz w:val="18"/>
      <w:szCs w:val="18"/>
    </w:rPr>
  </w:style>
  <w:style w:type="character" w:customStyle="1" w:styleId="Char3">
    <w:name w:val="批注框文本 Char"/>
    <w:basedOn w:val="a0"/>
    <w:link w:val="ae"/>
    <w:rsid w:val="00ED4F8E"/>
    <w:rPr>
      <w:rFonts w:ascii="Calibri" w:eastAsia="宋体" w:hAnsi="Calibri" w:cs="Times New Roman"/>
      <w:sz w:val="18"/>
      <w:szCs w:val="18"/>
    </w:rPr>
  </w:style>
  <w:style w:type="character" w:customStyle="1" w:styleId="Char4">
    <w:name w:val="正文文本缩进 Char"/>
    <w:link w:val="af"/>
    <w:rsid w:val="00ED4F8E"/>
    <w:rPr>
      <w:sz w:val="24"/>
      <w:szCs w:val="24"/>
    </w:rPr>
  </w:style>
  <w:style w:type="paragraph" w:styleId="af">
    <w:name w:val="Body Text Indent"/>
    <w:basedOn w:val="a"/>
    <w:link w:val="Char4"/>
    <w:rsid w:val="00ED4F8E"/>
    <w:pPr>
      <w:ind w:firstLineChars="200" w:firstLine="480"/>
    </w:pPr>
    <w:rPr>
      <w:sz w:val="24"/>
      <w:szCs w:val="24"/>
    </w:rPr>
  </w:style>
  <w:style w:type="character" w:customStyle="1" w:styleId="Char10">
    <w:name w:val="正文文本缩进 Char1"/>
    <w:basedOn w:val="a0"/>
    <w:uiPriority w:val="99"/>
    <w:rsid w:val="00ED4F8E"/>
  </w:style>
  <w:style w:type="character" w:customStyle="1" w:styleId="Char11">
    <w:name w:val="页眉 Char1"/>
    <w:uiPriority w:val="99"/>
    <w:semiHidden/>
    <w:rsid w:val="00ED4F8E"/>
    <w:rPr>
      <w:kern w:val="2"/>
      <w:sz w:val="18"/>
      <w:szCs w:val="18"/>
    </w:rPr>
  </w:style>
  <w:style w:type="character" w:customStyle="1" w:styleId="Char12">
    <w:name w:val="页脚 Char1"/>
    <w:uiPriority w:val="99"/>
    <w:semiHidden/>
    <w:rsid w:val="00ED4F8E"/>
    <w:rPr>
      <w:kern w:val="2"/>
      <w:sz w:val="18"/>
      <w:szCs w:val="18"/>
    </w:rPr>
  </w:style>
  <w:style w:type="character" w:customStyle="1" w:styleId="Char5">
    <w:name w:val="日期 Char"/>
    <w:link w:val="af0"/>
    <w:rsid w:val="00ED4F8E"/>
  </w:style>
  <w:style w:type="paragraph" w:styleId="af0">
    <w:name w:val="Date"/>
    <w:basedOn w:val="a"/>
    <w:next w:val="a"/>
    <w:link w:val="Char5"/>
    <w:rsid w:val="00ED4F8E"/>
  </w:style>
  <w:style w:type="character" w:customStyle="1" w:styleId="Char13">
    <w:name w:val="日期 Char1"/>
    <w:basedOn w:val="a0"/>
    <w:uiPriority w:val="99"/>
    <w:rsid w:val="00ED4F8E"/>
  </w:style>
  <w:style w:type="character" w:customStyle="1" w:styleId="2Char0">
    <w:name w:val="正文文本缩进 2 Char"/>
    <w:link w:val="20"/>
    <w:rsid w:val="00ED4F8E"/>
  </w:style>
  <w:style w:type="paragraph" w:styleId="20">
    <w:name w:val="Body Text Indent 2"/>
    <w:basedOn w:val="a"/>
    <w:link w:val="2Char0"/>
    <w:rsid w:val="00ED4F8E"/>
    <w:pPr>
      <w:spacing w:after="120" w:line="480" w:lineRule="auto"/>
      <w:ind w:leftChars="200" w:left="420" w:firstLineChars="200" w:firstLine="200"/>
    </w:pPr>
  </w:style>
  <w:style w:type="character" w:customStyle="1" w:styleId="2Char1">
    <w:name w:val="正文文本缩进 2 Char1"/>
    <w:basedOn w:val="a0"/>
    <w:uiPriority w:val="99"/>
    <w:rsid w:val="00ED4F8E"/>
  </w:style>
  <w:style w:type="character" w:customStyle="1" w:styleId="Char6">
    <w:name w:val="正文文本 Char"/>
    <w:link w:val="af1"/>
    <w:rsid w:val="00ED4F8E"/>
    <w:rPr>
      <w:rFonts w:ascii="Times New Roman" w:hAnsi="Times New Roman"/>
    </w:rPr>
  </w:style>
  <w:style w:type="paragraph" w:styleId="af1">
    <w:name w:val="Body Text"/>
    <w:basedOn w:val="a"/>
    <w:link w:val="Char6"/>
    <w:rsid w:val="00ED4F8E"/>
    <w:pPr>
      <w:spacing w:after="120"/>
    </w:pPr>
    <w:rPr>
      <w:rFonts w:ascii="Times New Roman" w:hAnsi="Times New Roman"/>
    </w:rPr>
  </w:style>
  <w:style w:type="character" w:customStyle="1" w:styleId="Char14">
    <w:name w:val="正文文本 Char1"/>
    <w:basedOn w:val="a0"/>
    <w:uiPriority w:val="99"/>
    <w:rsid w:val="00ED4F8E"/>
  </w:style>
  <w:style w:type="character" w:customStyle="1" w:styleId="2Char2">
    <w:name w:val="正文文本 2 Char"/>
    <w:link w:val="21"/>
    <w:rsid w:val="00ED4F8E"/>
    <w:rPr>
      <w:rFonts w:ascii="Times New Roman" w:hAnsi="Times New Roman"/>
    </w:rPr>
  </w:style>
  <w:style w:type="paragraph" w:styleId="21">
    <w:name w:val="Body Text 2"/>
    <w:basedOn w:val="a"/>
    <w:link w:val="2Char2"/>
    <w:rsid w:val="00ED4F8E"/>
    <w:pPr>
      <w:spacing w:after="120" w:line="480" w:lineRule="auto"/>
    </w:pPr>
    <w:rPr>
      <w:rFonts w:ascii="Times New Roman" w:hAnsi="Times New Roman"/>
    </w:rPr>
  </w:style>
  <w:style w:type="character" w:customStyle="1" w:styleId="2Char10">
    <w:name w:val="正文文本 2 Char1"/>
    <w:basedOn w:val="a0"/>
    <w:uiPriority w:val="99"/>
    <w:rsid w:val="00ED4F8E"/>
  </w:style>
  <w:style w:type="character" w:customStyle="1" w:styleId="Char7">
    <w:name w:val="纯文本 Char"/>
    <w:link w:val="af2"/>
    <w:rsid w:val="00ED4F8E"/>
    <w:rPr>
      <w:rFonts w:ascii="Arial Unicode MS" w:eastAsia="Arial Unicode MS" w:hAnsi="Arial Unicode MS" w:cs="Arial Unicode MS"/>
      <w:sz w:val="24"/>
      <w:szCs w:val="24"/>
    </w:rPr>
  </w:style>
  <w:style w:type="paragraph" w:styleId="af2">
    <w:name w:val="Plain Text"/>
    <w:basedOn w:val="a"/>
    <w:link w:val="Char7"/>
    <w:rsid w:val="00ED4F8E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har15">
    <w:name w:val="纯文本 Char1"/>
    <w:basedOn w:val="a0"/>
    <w:uiPriority w:val="99"/>
    <w:rsid w:val="00ED4F8E"/>
    <w:rPr>
      <w:rFonts w:ascii="宋体" w:eastAsia="宋体" w:hAnsi="Courier New" w:cs="Courier New"/>
      <w:szCs w:val="21"/>
    </w:rPr>
  </w:style>
  <w:style w:type="character" w:customStyle="1" w:styleId="Char8">
    <w:name w:val="标题 Char"/>
    <w:link w:val="af3"/>
    <w:rsid w:val="00ED4F8E"/>
    <w:rPr>
      <w:rFonts w:ascii="黑体" w:eastAsia="黑体" w:hAnsi="黑体"/>
      <w:bCs/>
      <w:sz w:val="36"/>
      <w:szCs w:val="36"/>
    </w:rPr>
  </w:style>
  <w:style w:type="paragraph" w:styleId="af3">
    <w:name w:val="Title"/>
    <w:basedOn w:val="a"/>
    <w:next w:val="a"/>
    <w:link w:val="Char8"/>
    <w:qFormat/>
    <w:rsid w:val="00ED4F8E"/>
    <w:pPr>
      <w:spacing w:before="240" w:after="60"/>
      <w:jc w:val="center"/>
      <w:outlineLvl w:val="0"/>
    </w:pPr>
    <w:rPr>
      <w:rFonts w:ascii="黑体" w:eastAsia="黑体" w:hAnsi="黑体"/>
      <w:bCs/>
      <w:sz w:val="36"/>
      <w:szCs w:val="36"/>
    </w:rPr>
  </w:style>
  <w:style w:type="character" w:customStyle="1" w:styleId="Char16">
    <w:name w:val="标题 Char1"/>
    <w:basedOn w:val="a0"/>
    <w:uiPriority w:val="10"/>
    <w:rsid w:val="00ED4F8E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MTDisplayEquation">
    <w:name w:val="MTDisplayEquation"/>
    <w:basedOn w:val="a"/>
    <w:next w:val="a"/>
    <w:link w:val="MTDisplayEquationChar"/>
    <w:rsid w:val="00ED4F8E"/>
    <w:pPr>
      <w:tabs>
        <w:tab w:val="center" w:pos="4820"/>
        <w:tab w:val="right" w:pos="9640"/>
      </w:tabs>
      <w:spacing w:afterLines="100" w:line="440" w:lineRule="exact"/>
      <w:jc w:val="center"/>
      <w:outlineLvl w:val="0"/>
    </w:pPr>
    <w:rPr>
      <w:rFonts w:ascii="Times New Roman" w:eastAsia="华文新魏" w:hAnsi="Times New Roman" w:cs="Times New Roman"/>
      <w:sz w:val="36"/>
      <w:szCs w:val="20"/>
    </w:rPr>
  </w:style>
  <w:style w:type="character" w:customStyle="1" w:styleId="MTDisplayEquationChar">
    <w:name w:val="MTDisplayEquation Char"/>
    <w:link w:val="MTDisplayEquation"/>
    <w:rsid w:val="00ED4F8E"/>
    <w:rPr>
      <w:rFonts w:ascii="Times New Roman" w:eastAsia="华文新魏" w:hAnsi="Times New Roman" w:cs="Times New Roman"/>
      <w:sz w:val="36"/>
      <w:szCs w:val="20"/>
    </w:rPr>
  </w:style>
  <w:style w:type="character" w:customStyle="1" w:styleId="HTMLChar">
    <w:name w:val="HTML 预设格式 Char"/>
    <w:link w:val="HTML"/>
    <w:uiPriority w:val="99"/>
    <w:rsid w:val="00ED4F8E"/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ED4F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 w:val="24"/>
      <w:szCs w:val="24"/>
    </w:rPr>
  </w:style>
  <w:style w:type="character" w:customStyle="1" w:styleId="HTMLChar1">
    <w:name w:val="HTML 预设格式 Char1"/>
    <w:basedOn w:val="a0"/>
    <w:uiPriority w:val="99"/>
    <w:rsid w:val="00ED4F8E"/>
    <w:rPr>
      <w:rFonts w:ascii="Courier New" w:hAnsi="Courier New" w:cs="Courier New"/>
      <w:sz w:val="20"/>
      <w:szCs w:val="20"/>
    </w:rPr>
  </w:style>
  <w:style w:type="character" w:customStyle="1" w:styleId="clientdeflistworden1">
    <w:name w:val="client_def_list_word_en1"/>
    <w:rsid w:val="00ED4F8E"/>
    <w:rPr>
      <w:rFonts w:ascii="Segoe UI" w:hAnsi="Segoe UI" w:cs="Segoe UI" w:hint="default"/>
      <w:b w:val="0"/>
      <w:bCs w:val="0"/>
      <w:color w:val="000000"/>
      <w:sz w:val="20"/>
      <w:szCs w:val="20"/>
    </w:rPr>
  </w:style>
  <w:style w:type="paragraph" w:customStyle="1" w:styleId="af4">
    <w:name w:val="段"/>
    <w:rsid w:val="00ED4F8E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22">
    <w:name w:val="样式 标题 2 + 四号"/>
    <w:basedOn w:val="2"/>
    <w:link w:val="2Char3"/>
    <w:autoRedefine/>
    <w:rsid w:val="00ED4F8E"/>
    <w:pPr>
      <w:adjustRightInd w:val="0"/>
      <w:snapToGrid w:val="0"/>
      <w:spacing w:before="120" w:after="120" w:line="360" w:lineRule="auto"/>
    </w:pPr>
    <w:rPr>
      <w:rFonts w:ascii="Arial" w:eastAsia="黑体" w:hAnsi="Arial"/>
      <w:kern w:val="2"/>
      <w:sz w:val="28"/>
    </w:rPr>
  </w:style>
  <w:style w:type="character" w:customStyle="1" w:styleId="2Char3">
    <w:name w:val="样式 标题 2 + 四号 Char"/>
    <w:link w:val="22"/>
    <w:rsid w:val="00ED4F8E"/>
    <w:rPr>
      <w:rFonts w:ascii="Arial" w:eastAsia="黑体" w:hAnsi="Arial" w:cs="Times New Roman"/>
      <w:b/>
      <w:bCs/>
      <w:sz w:val="28"/>
      <w:szCs w:val="32"/>
    </w:rPr>
  </w:style>
  <w:style w:type="paragraph" w:customStyle="1" w:styleId="CharCharChar">
    <w:name w:val="Char Char Char"/>
    <w:basedOn w:val="a"/>
    <w:rsid w:val="00ED4F8E"/>
    <w:rPr>
      <w:rFonts w:ascii="Times New Roman" w:eastAsia="宋体" w:hAnsi="Times New Roman" w:cs="Times New Roman"/>
      <w:szCs w:val="21"/>
    </w:rPr>
  </w:style>
  <w:style w:type="numbering" w:customStyle="1" w:styleId="23">
    <w:name w:val="无列表2"/>
    <w:next w:val="a2"/>
    <w:uiPriority w:val="99"/>
    <w:semiHidden/>
    <w:unhideWhenUsed/>
    <w:rsid w:val="00ED4F8E"/>
  </w:style>
  <w:style w:type="paragraph" w:styleId="af5">
    <w:name w:val="Normal Indent"/>
    <w:basedOn w:val="a"/>
    <w:rsid w:val="00ED4F8E"/>
    <w:pPr>
      <w:adjustRightInd w:val="0"/>
      <w:spacing w:line="312" w:lineRule="atLeast"/>
      <w:ind w:firstLine="420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table" w:customStyle="1" w:styleId="12">
    <w:name w:val="网格型1"/>
    <w:basedOn w:val="a1"/>
    <w:next w:val="a9"/>
    <w:rsid w:val="00ED4F8E"/>
    <w:rPr>
      <w:rFonts w:ascii="Times" w:eastAsia="宋体" w:hAnsi="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无列表111"/>
    <w:next w:val="a2"/>
    <w:uiPriority w:val="99"/>
    <w:semiHidden/>
    <w:unhideWhenUsed/>
    <w:rsid w:val="00ED4F8E"/>
  </w:style>
  <w:style w:type="character" w:customStyle="1" w:styleId="Char17">
    <w:name w:val="批注文字 Char1"/>
    <w:uiPriority w:val="99"/>
    <w:semiHidden/>
    <w:rsid w:val="00ED4F8E"/>
    <w:rPr>
      <w:kern w:val="2"/>
      <w:sz w:val="21"/>
      <w:szCs w:val="22"/>
    </w:rPr>
  </w:style>
  <w:style w:type="character" w:customStyle="1" w:styleId="Char18">
    <w:name w:val="批注主题 Char1"/>
    <w:uiPriority w:val="99"/>
    <w:semiHidden/>
    <w:rsid w:val="00ED4F8E"/>
    <w:rPr>
      <w:b/>
      <w:bCs/>
      <w:kern w:val="2"/>
      <w:sz w:val="21"/>
      <w:szCs w:val="22"/>
    </w:rPr>
  </w:style>
  <w:style w:type="character" w:customStyle="1" w:styleId="Char19">
    <w:name w:val="批注框文本 Char1"/>
    <w:uiPriority w:val="99"/>
    <w:semiHidden/>
    <w:rsid w:val="00ED4F8E"/>
    <w:rPr>
      <w:kern w:val="2"/>
      <w:sz w:val="18"/>
      <w:szCs w:val="18"/>
    </w:rPr>
  </w:style>
  <w:style w:type="numbering" w:customStyle="1" w:styleId="30">
    <w:name w:val="无列表3"/>
    <w:next w:val="a2"/>
    <w:uiPriority w:val="99"/>
    <w:semiHidden/>
    <w:unhideWhenUsed/>
    <w:rsid w:val="00ED4F8E"/>
  </w:style>
  <w:style w:type="table" w:customStyle="1" w:styleId="24">
    <w:name w:val="网格型2"/>
    <w:basedOn w:val="a1"/>
    <w:next w:val="a9"/>
    <w:uiPriority w:val="59"/>
    <w:rsid w:val="00ED4F8E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ader-word-layer">
    <w:name w:val="reader-word-layer"/>
    <w:basedOn w:val="a"/>
    <w:rsid w:val="00ED4F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6">
    <w:name w:val="Emphasis"/>
    <w:uiPriority w:val="20"/>
    <w:qFormat/>
    <w:rsid w:val="00ED4F8E"/>
    <w:rPr>
      <w:i/>
      <w:iCs/>
    </w:rPr>
  </w:style>
  <w:style w:type="character" w:customStyle="1" w:styleId="apple-converted-space">
    <w:name w:val="apple-converted-space"/>
    <w:rsid w:val="00ED4F8E"/>
  </w:style>
  <w:style w:type="numbering" w:customStyle="1" w:styleId="4">
    <w:name w:val="无列表4"/>
    <w:next w:val="a2"/>
    <w:uiPriority w:val="99"/>
    <w:semiHidden/>
    <w:unhideWhenUsed/>
    <w:rsid w:val="00ED4F8E"/>
  </w:style>
  <w:style w:type="table" w:customStyle="1" w:styleId="31">
    <w:name w:val="网格型3"/>
    <w:basedOn w:val="a1"/>
    <w:next w:val="a9"/>
    <w:rsid w:val="00ED4F8E"/>
    <w:rPr>
      <w:rFonts w:ascii="Times" w:eastAsia="宋体" w:hAnsi="Times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2"/>
    <w:uiPriority w:val="99"/>
    <w:semiHidden/>
    <w:unhideWhenUsed/>
    <w:rsid w:val="00ED4F8E"/>
  </w:style>
  <w:style w:type="numbering" w:customStyle="1" w:styleId="210">
    <w:name w:val="无列表21"/>
    <w:next w:val="a2"/>
    <w:uiPriority w:val="99"/>
    <w:semiHidden/>
    <w:unhideWhenUsed/>
    <w:rsid w:val="00ED4F8E"/>
  </w:style>
  <w:style w:type="character" w:styleId="af7">
    <w:name w:val="page number"/>
    <w:rsid w:val="00ED4F8E"/>
    <w:rPr>
      <w:rFonts w:cs="Times New Roman"/>
    </w:rPr>
  </w:style>
  <w:style w:type="table" w:customStyle="1" w:styleId="40">
    <w:name w:val="网格型4"/>
    <w:basedOn w:val="a1"/>
    <w:next w:val="a9"/>
    <w:uiPriority w:val="59"/>
    <w:rsid w:val="00ED4F8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ED4F8E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5">
    <w:name w:val="样式2"/>
    <w:basedOn w:val="a"/>
    <w:link w:val="2Char4"/>
    <w:uiPriority w:val="99"/>
    <w:rsid w:val="00ED4F8E"/>
    <w:pPr>
      <w:ind w:firstLineChars="200" w:firstLine="200"/>
    </w:pPr>
    <w:rPr>
      <w:rFonts w:ascii="Times New Roman" w:eastAsia="宋体" w:hAnsi="Times New Roman" w:cs="Times New Roman"/>
      <w:sz w:val="28"/>
      <w:szCs w:val="20"/>
    </w:rPr>
  </w:style>
  <w:style w:type="character" w:customStyle="1" w:styleId="BodyTextChar">
    <w:name w:val="Body Text Char"/>
    <w:uiPriority w:val="99"/>
    <w:locked/>
    <w:rsid w:val="00ED4F8E"/>
    <w:rPr>
      <w:rFonts w:ascii="Times New Roman" w:eastAsia="宋体" w:hAnsi="Times New Roman" w:cs="Times New Roman"/>
      <w:sz w:val="20"/>
    </w:rPr>
  </w:style>
  <w:style w:type="character" w:customStyle="1" w:styleId="BodyTextIndentChar">
    <w:name w:val="Body Text Indent Char"/>
    <w:uiPriority w:val="99"/>
    <w:locked/>
    <w:rsid w:val="00ED4F8E"/>
    <w:rPr>
      <w:rFonts w:eastAsia="宋体" w:cs="Times New Roman"/>
      <w:sz w:val="24"/>
    </w:rPr>
  </w:style>
  <w:style w:type="character" w:customStyle="1" w:styleId="PlainTextChar">
    <w:name w:val="Plain Text Char"/>
    <w:uiPriority w:val="99"/>
    <w:locked/>
    <w:rsid w:val="00ED4F8E"/>
    <w:rPr>
      <w:rFonts w:ascii="Arial Unicode MS" w:eastAsia="Arial Unicode MS" w:cs="Times New Roman"/>
      <w:kern w:val="0"/>
      <w:sz w:val="24"/>
    </w:rPr>
  </w:style>
  <w:style w:type="character" w:customStyle="1" w:styleId="DateChar">
    <w:name w:val="Date Char"/>
    <w:uiPriority w:val="99"/>
    <w:locked/>
    <w:rsid w:val="00ED4F8E"/>
    <w:rPr>
      <w:rFonts w:ascii="Calibri" w:eastAsia="宋体" w:hAnsi="Calibri" w:cs="Times New Roman"/>
    </w:rPr>
  </w:style>
  <w:style w:type="character" w:customStyle="1" w:styleId="BodyTextIndent2Char">
    <w:name w:val="Body Text Indent 2 Char"/>
    <w:uiPriority w:val="99"/>
    <w:locked/>
    <w:rsid w:val="00ED4F8E"/>
    <w:rPr>
      <w:rFonts w:ascii="Calibri" w:eastAsia="宋体" w:hAnsi="Calibri" w:cs="Times New Roman"/>
    </w:rPr>
  </w:style>
  <w:style w:type="character" w:customStyle="1" w:styleId="FooterChar">
    <w:name w:val="Footer Char"/>
    <w:uiPriority w:val="99"/>
    <w:locked/>
    <w:rsid w:val="00ED4F8E"/>
    <w:rPr>
      <w:rFonts w:ascii="Calibri" w:eastAsia="宋体" w:hAnsi="Calibri" w:cs="Times New Roman"/>
      <w:sz w:val="18"/>
    </w:rPr>
  </w:style>
  <w:style w:type="character" w:customStyle="1" w:styleId="HeaderChar">
    <w:name w:val="Header Char"/>
    <w:locked/>
    <w:rsid w:val="00ED4F8E"/>
    <w:rPr>
      <w:rFonts w:ascii="Calibri" w:eastAsia="宋体" w:hAnsi="Calibri" w:cs="Times New Roman"/>
      <w:sz w:val="18"/>
    </w:rPr>
  </w:style>
  <w:style w:type="character" w:customStyle="1" w:styleId="BodyText2Char">
    <w:name w:val="Body Text 2 Char"/>
    <w:uiPriority w:val="99"/>
    <w:locked/>
    <w:rsid w:val="00ED4F8E"/>
    <w:rPr>
      <w:rFonts w:ascii="Times New Roman" w:eastAsia="宋体" w:hAnsi="Times New Roman" w:cs="Times New Roman"/>
      <w:sz w:val="20"/>
    </w:rPr>
  </w:style>
  <w:style w:type="character" w:customStyle="1" w:styleId="HTMLPreformattedChar">
    <w:name w:val="HTML Preformatted Char"/>
    <w:uiPriority w:val="99"/>
    <w:locked/>
    <w:rsid w:val="00ED4F8E"/>
    <w:rPr>
      <w:rFonts w:ascii="Arial" w:eastAsia="宋体" w:hAnsi="Arial" w:cs="Times New Roman"/>
      <w:kern w:val="0"/>
      <w:sz w:val="24"/>
    </w:rPr>
  </w:style>
  <w:style w:type="character" w:customStyle="1" w:styleId="TitleChar">
    <w:name w:val="Title Char"/>
    <w:uiPriority w:val="99"/>
    <w:locked/>
    <w:rsid w:val="00ED4F8E"/>
    <w:rPr>
      <w:rFonts w:ascii="Cambria" w:eastAsia="宋体" w:hAnsi="Cambria" w:cs="Times New Roman"/>
      <w:b/>
      <w:sz w:val="32"/>
    </w:rPr>
  </w:style>
  <w:style w:type="character" w:customStyle="1" w:styleId="2Char4">
    <w:name w:val="样式2 Char"/>
    <w:link w:val="25"/>
    <w:uiPriority w:val="99"/>
    <w:locked/>
    <w:rsid w:val="00ED4F8E"/>
    <w:rPr>
      <w:rFonts w:ascii="Times New Roman" w:eastAsia="宋体" w:hAnsi="Times New Roman" w:cs="Times New Roman"/>
      <w:sz w:val="28"/>
      <w:szCs w:val="20"/>
    </w:rPr>
  </w:style>
  <w:style w:type="table" w:customStyle="1" w:styleId="110">
    <w:name w:val="网格型11"/>
    <w:basedOn w:val="a1"/>
    <w:next w:val="a9"/>
    <w:uiPriority w:val="59"/>
    <w:rsid w:val="00ED4F8E"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rsid w:val="00ED4F8E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13">
    <w:name w:val="列出段落1"/>
    <w:basedOn w:val="a"/>
    <w:uiPriority w:val="34"/>
    <w:qFormat/>
    <w:rsid w:val="00ED4F8E"/>
    <w:pPr>
      <w:ind w:firstLineChars="200" w:firstLine="420"/>
    </w:pPr>
    <w:rPr>
      <w:rFonts w:ascii="Calibri" w:eastAsia="宋体" w:hAnsi="Calibri" w:cs="黑体"/>
    </w:rPr>
  </w:style>
  <w:style w:type="paragraph" w:customStyle="1" w:styleId="af8">
    <w:name w:val="方案正文"/>
    <w:basedOn w:val="a"/>
    <w:link w:val="Char9"/>
    <w:rsid w:val="00ED4F8E"/>
    <w:pPr>
      <w:spacing w:line="312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customStyle="1" w:styleId="Char9">
    <w:name w:val="方案正文 Char"/>
    <w:link w:val="af8"/>
    <w:rsid w:val="00ED4F8E"/>
    <w:rPr>
      <w:rFonts w:ascii="Times New Roman" w:eastAsia="宋体" w:hAnsi="Times New Roman" w:cs="Times New Roman"/>
      <w:szCs w:val="24"/>
    </w:rPr>
  </w:style>
  <w:style w:type="table" w:customStyle="1" w:styleId="5">
    <w:name w:val="网格型5"/>
    <w:basedOn w:val="a1"/>
    <w:next w:val="a9"/>
    <w:uiPriority w:val="59"/>
    <w:rsid w:val="00ED4F8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4">
    <w:name w:val="toc 1"/>
    <w:basedOn w:val="a"/>
    <w:next w:val="a"/>
    <w:uiPriority w:val="39"/>
    <w:qFormat/>
    <w:rsid w:val="00ED4F8E"/>
    <w:rPr>
      <w:rFonts w:ascii="Times New Roman" w:eastAsia="宋体" w:hAnsi="Times New Roman" w:cs="Times New Roman"/>
      <w:szCs w:val="20"/>
    </w:rPr>
  </w:style>
  <w:style w:type="paragraph" w:customStyle="1" w:styleId="15">
    <w:name w:val="样式1"/>
    <w:basedOn w:val="a"/>
    <w:rsid w:val="00ED4F8E"/>
    <w:pPr>
      <w:jc w:val="center"/>
    </w:pPr>
    <w:rPr>
      <w:rFonts w:ascii="Times New Roman" w:eastAsia="黑体" w:hAnsi="Times New Roman" w:cs="Times New Roman"/>
      <w:w w:val="80"/>
      <w:sz w:val="32"/>
      <w:szCs w:val="20"/>
    </w:rPr>
  </w:style>
  <w:style w:type="paragraph" w:customStyle="1" w:styleId="CharCharCharChar0">
    <w:name w:val="Char Char Char Char"/>
    <w:basedOn w:val="a"/>
    <w:rsid w:val="00ED4F8E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xl27">
    <w:name w:val="xl27"/>
    <w:basedOn w:val="a"/>
    <w:rsid w:val="00ED4F8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112">
    <w:name w:val="11"/>
    <w:basedOn w:val="a"/>
    <w:rsid w:val="00ED4F8E"/>
    <w:pPr>
      <w:jc w:val="center"/>
    </w:pPr>
    <w:rPr>
      <w:rFonts w:ascii="Times New Roman" w:eastAsia="宋体" w:hAnsi="Times New Roman" w:cs="Times New Roman"/>
      <w:b/>
      <w:sz w:val="32"/>
      <w:szCs w:val="32"/>
    </w:rPr>
  </w:style>
  <w:style w:type="paragraph" w:customStyle="1" w:styleId="af9">
    <w:name w:val="样式(表格文字)"/>
    <w:basedOn w:val="a"/>
    <w:rsid w:val="00ED4F8E"/>
    <w:pPr>
      <w:spacing w:line="240" w:lineRule="atLeast"/>
      <w:jc w:val="center"/>
    </w:pPr>
    <w:rPr>
      <w:rFonts w:ascii="宋体" w:eastAsia="宋体" w:hAnsi="宋体" w:cs="Times New Roman"/>
      <w:color w:val="000000"/>
      <w:sz w:val="18"/>
      <w:szCs w:val="20"/>
    </w:rPr>
  </w:style>
  <w:style w:type="character" w:customStyle="1" w:styleId="green14b1">
    <w:name w:val="green14b1"/>
    <w:rsid w:val="00ED4F8E"/>
    <w:rPr>
      <w:b/>
      <w:bCs/>
      <w:color w:val="006F76"/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rsid w:val="00ED4F8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</w:rPr>
  </w:style>
  <w:style w:type="paragraph" w:styleId="26">
    <w:name w:val="toc 2"/>
    <w:basedOn w:val="a"/>
    <w:next w:val="a"/>
    <w:autoRedefine/>
    <w:uiPriority w:val="39"/>
    <w:unhideWhenUsed/>
    <w:qFormat/>
    <w:rsid w:val="00ED4F8E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32">
    <w:name w:val="toc 3"/>
    <w:basedOn w:val="a"/>
    <w:next w:val="a"/>
    <w:autoRedefine/>
    <w:uiPriority w:val="39"/>
    <w:unhideWhenUsed/>
    <w:qFormat/>
    <w:rsid w:val="00ED4F8E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table" w:customStyle="1" w:styleId="121">
    <w:name w:val="网格型12"/>
    <w:basedOn w:val="a1"/>
    <w:next w:val="a9"/>
    <w:uiPriority w:val="59"/>
    <w:rsid w:val="00ED4F8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2">
    <w:name w:val="TOC 标题2"/>
    <w:basedOn w:val="1"/>
    <w:next w:val="a"/>
    <w:uiPriority w:val="39"/>
    <w:unhideWhenUsed/>
    <w:qFormat/>
    <w:rsid w:val="00ED4F8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</w:rPr>
  </w:style>
  <w:style w:type="table" w:customStyle="1" w:styleId="211">
    <w:name w:val="网格型21"/>
    <w:basedOn w:val="a1"/>
    <w:next w:val="a9"/>
    <w:uiPriority w:val="59"/>
    <w:rsid w:val="00ED4F8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 标题3"/>
    <w:basedOn w:val="1"/>
    <w:next w:val="a"/>
    <w:uiPriority w:val="39"/>
    <w:unhideWhenUsed/>
    <w:qFormat/>
    <w:rsid w:val="00ED4F8E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</w:rPr>
  </w:style>
  <w:style w:type="character" w:customStyle="1" w:styleId="16">
    <w:name w:val="访问过的超链接1"/>
    <w:uiPriority w:val="99"/>
    <w:semiHidden/>
    <w:unhideWhenUsed/>
    <w:rsid w:val="00ED4F8E"/>
    <w:rPr>
      <w:color w:val="800080"/>
      <w:u w:val="single"/>
    </w:rPr>
  </w:style>
  <w:style w:type="paragraph" w:styleId="afa">
    <w:name w:val="Revision"/>
    <w:hidden/>
    <w:uiPriority w:val="99"/>
    <w:semiHidden/>
    <w:rsid w:val="00ED4F8E"/>
    <w:rPr>
      <w:rFonts w:ascii="Calibri" w:eastAsia="宋体" w:hAnsi="Calibri" w:cs="Times New Roman"/>
    </w:rPr>
  </w:style>
  <w:style w:type="character" w:styleId="afb">
    <w:name w:val="FollowedHyperlink"/>
    <w:uiPriority w:val="99"/>
    <w:semiHidden/>
    <w:unhideWhenUsed/>
    <w:rsid w:val="00ED4F8E"/>
    <w:rPr>
      <w:color w:val="800080"/>
      <w:u w:val="single"/>
    </w:rPr>
  </w:style>
  <w:style w:type="table" w:styleId="-1">
    <w:name w:val="Colorful List Accent 1"/>
    <w:uiPriority w:val="34"/>
    <w:qFormat/>
    <w:rsid w:val="00ED4F8E"/>
    <w:pPr>
      <w:ind w:firstLine="420"/>
    </w:pPr>
    <w:rPr>
      <w:rFonts w:ascii="Times New Roman" w:eastAsia="宋体" w:hAnsi="Times New Roman" w:cs="Times New Roman"/>
      <w:kern w:val="0"/>
      <w:sz w:val="20"/>
      <w:szCs w:val="2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F2F8"/>
    </w:tcPr>
  </w:style>
  <w:style w:type="table" w:customStyle="1" w:styleId="6">
    <w:name w:val="网格型6"/>
    <w:basedOn w:val="a1"/>
    <w:next w:val="a9"/>
    <w:uiPriority w:val="59"/>
    <w:rsid w:val="00ED4F8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列出段落2"/>
    <w:basedOn w:val="a"/>
    <w:uiPriority w:val="34"/>
    <w:qFormat/>
    <w:rsid w:val="00ED4F8E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table" w:customStyle="1" w:styleId="7">
    <w:name w:val="网格型7"/>
    <w:basedOn w:val="a1"/>
    <w:next w:val="a9"/>
    <w:uiPriority w:val="99"/>
    <w:unhideWhenUsed/>
    <w:rsid w:val="00ED4F8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FChar">
    <w:name w:val="SF正文 Char"/>
    <w:basedOn w:val="a"/>
    <w:qFormat/>
    <w:rsid w:val="00ED4F8E"/>
    <w:pPr>
      <w:ind w:firstLineChars="200" w:firstLine="200"/>
    </w:pPr>
    <w:rPr>
      <w:rFonts w:ascii="Century Gothic" w:eastAsia="宋体" w:hAnsi="Century Gothic" w:cs="Times New Roman"/>
      <w:sz w:val="24"/>
      <w:szCs w:val="20"/>
    </w:rPr>
  </w:style>
  <w:style w:type="table" w:customStyle="1" w:styleId="8">
    <w:name w:val="网格型8"/>
    <w:basedOn w:val="a1"/>
    <w:next w:val="a9"/>
    <w:rsid w:val="00ED4F8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semiHidden/>
    <w:unhideWhenUsed/>
    <w:qFormat/>
    <w:rsid w:val="00ED4F8E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</w:rPr>
  </w:style>
  <w:style w:type="paragraph" w:styleId="41">
    <w:name w:val="toc 4"/>
    <w:basedOn w:val="a"/>
    <w:next w:val="a"/>
    <w:autoRedefine/>
    <w:uiPriority w:val="39"/>
    <w:unhideWhenUsed/>
    <w:rsid w:val="00ED4F8E"/>
    <w:pPr>
      <w:ind w:leftChars="600" w:left="1260"/>
    </w:pPr>
    <w:rPr>
      <w:rFonts w:ascii="Calibri" w:eastAsia="宋体" w:hAnsi="Calibri" w:cs="Times New Roman"/>
    </w:rPr>
  </w:style>
  <w:style w:type="paragraph" w:styleId="50">
    <w:name w:val="toc 5"/>
    <w:basedOn w:val="a"/>
    <w:next w:val="a"/>
    <w:autoRedefine/>
    <w:uiPriority w:val="39"/>
    <w:unhideWhenUsed/>
    <w:rsid w:val="00ED4F8E"/>
    <w:pPr>
      <w:ind w:leftChars="800" w:left="1680"/>
    </w:pPr>
    <w:rPr>
      <w:rFonts w:ascii="Calibri" w:eastAsia="宋体" w:hAnsi="Calibri" w:cs="Times New Roman"/>
    </w:rPr>
  </w:style>
  <w:style w:type="paragraph" w:styleId="60">
    <w:name w:val="toc 6"/>
    <w:basedOn w:val="a"/>
    <w:next w:val="a"/>
    <w:autoRedefine/>
    <w:uiPriority w:val="39"/>
    <w:unhideWhenUsed/>
    <w:rsid w:val="00ED4F8E"/>
    <w:pPr>
      <w:ind w:leftChars="1000" w:left="2100"/>
    </w:pPr>
    <w:rPr>
      <w:rFonts w:ascii="Calibri" w:eastAsia="宋体" w:hAnsi="Calibri" w:cs="Times New Roman"/>
    </w:rPr>
  </w:style>
  <w:style w:type="paragraph" w:styleId="70">
    <w:name w:val="toc 7"/>
    <w:basedOn w:val="a"/>
    <w:next w:val="a"/>
    <w:autoRedefine/>
    <w:uiPriority w:val="39"/>
    <w:unhideWhenUsed/>
    <w:rsid w:val="00ED4F8E"/>
    <w:pPr>
      <w:ind w:leftChars="1200" w:left="2520"/>
    </w:pPr>
    <w:rPr>
      <w:rFonts w:ascii="Calibri" w:eastAsia="宋体" w:hAnsi="Calibri" w:cs="Times New Roman"/>
    </w:rPr>
  </w:style>
  <w:style w:type="paragraph" w:styleId="80">
    <w:name w:val="toc 8"/>
    <w:basedOn w:val="a"/>
    <w:next w:val="a"/>
    <w:autoRedefine/>
    <w:uiPriority w:val="39"/>
    <w:unhideWhenUsed/>
    <w:rsid w:val="00ED4F8E"/>
    <w:pPr>
      <w:ind w:leftChars="1400" w:left="2940"/>
    </w:pPr>
    <w:rPr>
      <w:rFonts w:ascii="Calibri" w:eastAsia="宋体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ED4F8E"/>
    <w:pPr>
      <w:ind w:leftChars="1600" w:left="336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3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1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1AC9D-75DA-4314-B2C2-E50E6404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9</Pages>
  <Words>284</Words>
  <Characters>1625</Characters>
  <Application>Microsoft Office Word</Application>
  <DocSecurity>0</DocSecurity>
  <Lines>13</Lines>
  <Paragraphs>3</Paragraphs>
  <ScaleCrop>false</ScaleCrop>
  <Company>Sky123.Org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Josca</dc:creator>
  <cp:lastModifiedBy>孙辉</cp:lastModifiedBy>
  <cp:revision>213</cp:revision>
  <cp:lastPrinted>2018-03-28T08:16:00Z</cp:lastPrinted>
  <dcterms:created xsi:type="dcterms:W3CDTF">2015-12-24T08:08:00Z</dcterms:created>
  <dcterms:modified xsi:type="dcterms:W3CDTF">2018-04-05T14:36:00Z</dcterms:modified>
</cp:coreProperties>
</file>