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18E" w:rsidRDefault="00FC2AC3" w:rsidP="00FC2AC3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安徽信息工程学院学生企业实习成绩评定通用标准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808"/>
        <w:gridCol w:w="1703"/>
        <w:gridCol w:w="4109"/>
        <w:gridCol w:w="902"/>
      </w:tblGrid>
      <w:tr w:rsidR="00435F57" w:rsidRPr="008140A6" w:rsidTr="0096334A">
        <w:trPr>
          <w:trHeight w:val="674"/>
        </w:trPr>
        <w:tc>
          <w:tcPr>
            <w:tcW w:w="1061" w:type="pct"/>
            <w:vAlign w:val="center"/>
          </w:tcPr>
          <w:p w:rsidR="00435F57" w:rsidRPr="0052324A" w:rsidRDefault="00435F57" w:rsidP="008140A6">
            <w:pPr>
              <w:jc w:val="center"/>
              <w:rPr>
                <w:rFonts w:ascii="黑体" w:eastAsia="黑体" w:hAnsi="黑体"/>
                <w:sz w:val="24"/>
              </w:rPr>
            </w:pPr>
            <w:r w:rsidRPr="0052324A">
              <w:rPr>
                <w:rFonts w:ascii="黑体" w:eastAsia="黑体" w:hAnsi="黑体"/>
                <w:sz w:val="24"/>
              </w:rPr>
              <w:t>类别</w:t>
            </w:r>
          </w:p>
        </w:tc>
        <w:tc>
          <w:tcPr>
            <w:tcW w:w="999" w:type="pct"/>
            <w:vAlign w:val="center"/>
          </w:tcPr>
          <w:p w:rsidR="00435F57" w:rsidRPr="0052324A" w:rsidRDefault="00435F57" w:rsidP="008140A6">
            <w:pPr>
              <w:jc w:val="center"/>
              <w:rPr>
                <w:rFonts w:ascii="黑体" w:eastAsia="黑体" w:hAnsi="黑体"/>
                <w:sz w:val="24"/>
              </w:rPr>
            </w:pPr>
            <w:r w:rsidRPr="0052324A">
              <w:rPr>
                <w:rFonts w:ascii="黑体" w:eastAsia="黑体" w:hAnsi="黑体"/>
                <w:sz w:val="24"/>
              </w:rPr>
              <w:t>评定</w:t>
            </w:r>
            <w:r w:rsidR="009670C2">
              <w:rPr>
                <w:rFonts w:ascii="黑体" w:eastAsia="黑体" w:hAnsi="黑体" w:hint="eastAsia"/>
                <w:sz w:val="24"/>
              </w:rPr>
              <w:t>项目</w:t>
            </w:r>
          </w:p>
        </w:tc>
        <w:tc>
          <w:tcPr>
            <w:tcW w:w="2411" w:type="pct"/>
            <w:vAlign w:val="center"/>
          </w:tcPr>
          <w:p w:rsidR="00435F57" w:rsidRPr="0052324A" w:rsidRDefault="00435F57" w:rsidP="008140A6">
            <w:pPr>
              <w:jc w:val="center"/>
              <w:rPr>
                <w:rFonts w:ascii="黑体" w:eastAsia="黑体" w:hAnsi="黑体"/>
                <w:sz w:val="24"/>
              </w:rPr>
            </w:pPr>
            <w:r w:rsidRPr="0052324A">
              <w:rPr>
                <w:rFonts w:ascii="黑体" w:eastAsia="黑体" w:hAnsi="黑体"/>
                <w:sz w:val="24"/>
              </w:rPr>
              <w:t>评定标准</w:t>
            </w:r>
          </w:p>
        </w:tc>
        <w:tc>
          <w:tcPr>
            <w:tcW w:w="529" w:type="pct"/>
            <w:vAlign w:val="center"/>
          </w:tcPr>
          <w:p w:rsidR="00435F57" w:rsidRPr="0052324A" w:rsidRDefault="00435F57" w:rsidP="008140A6">
            <w:pPr>
              <w:jc w:val="center"/>
              <w:rPr>
                <w:rFonts w:ascii="黑体" w:eastAsia="黑体" w:hAnsi="黑体"/>
                <w:sz w:val="24"/>
              </w:rPr>
            </w:pPr>
            <w:r w:rsidRPr="0052324A">
              <w:rPr>
                <w:rFonts w:ascii="黑体" w:eastAsia="黑体" w:hAnsi="黑体" w:hint="eastAsia"/>
                <w:sz w:val="24"/>
              </w:rPr>
              <w:t>分值</w:t>
            </w:r>
          </w:p>
        </w:tc>
      </w:tr>
      <w:tr w:rsidR="008140A6" w:rsidRPr="008140A6" w:rsidTr="0096334A">
        <w:trPr>
          <w:trHeight w:val="680"/>
        </w:trPr>
        <w:tc>
          <w:tcPr>
            <w:tcW w:w="1061" w:type="pct"/>
            <w:vMerge w:val="restart"/>
            <w:vAlign w:val="center"/>
          </w:tcPr>
          <w:p w:rsidR="008140A6" w:rsidRPr="008140A6" w:rsidRDefault="008140A6" w:rsidP="008140A6">
            <w:pPr>
              <w:jc w:val="center"/>
              <w:rPr>
                <w:rFonts w:asciiTheme="minorEastAsia" w:hAnsiTheme="minorEastAsia" w:cs="楷体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企业指导教师</w:t>
            </w:r>
          </w:p>
          <w:p w:rsidR="008140A6" w:rsidRPr="008140A6" w:rsidRDefault="008140A6" w:rsidP="008140A6">
            <w:pPr>
              <w:jc w:val="center"/>
              <w:rPr>
                <w:rFonts w:asciiTheme="minorEastAsia" w:hAnsiTheme="minorEastAsia" w:cs="楷体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评分</w:t>
            </w:r>
            <w:r>
              <w:rPr>
                <w:rFonts w:asciiTheme="minorEastAsia" w:hAnsiTheme="minorEastAsia" w:cs="楷体" w:hint="eastAsia"/>
                <w:sz w:val="24"/>
              </w:rPr>
              <w:t>通用</w:t>
            </w:r>
            <w:r w:rsidRPr="008140A6">
              <w:rPr>
                <w:rFonts w:asciiTheme="minorEastAsia" w:hAnsiTheme="minorEastAsia" w:cs="楷体" w:hint="eastAsia"/>
                <w:sz w:val="24"/>
              </w:rPr>
              <w:t>标准</w:t>
            </w:r>
          </w:p>
          <w:p w:rsidR="008140A6" w:rsidRPr="008140A6" w:rsidRDefault="008140A6" w:rsidP="008140A6">
            <w:pPr>
              <w:jc w:val="center"/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（满分100分）</w:t>
            </w:r>
          </w:p>
        </w:tc>
        <w:tc>
          <w:tcPr>
            <w:tcW w:w="999" w:type="pct"/>
            <w:vAlign w:val="center"/>
          </w:tcPr>
          <w:p w:rsidR="008140A6" w:rsidRPr="008140A6" w:rsidRDefault="008140A6" w:rsidP="008D64C1">
            <w:pPr>
              <w:jc w:val="center"/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bCs/>
                <w:sz w:val="24"/>
              </w:rPr>
              <w:t>出勤</w:t>
            </w:r>
          </w:p>
        </w:tc>
        <w:tc>
          <w:tcPr>
            <w:tcW w:w="2411" w:type="pct"/>
            <w:vAlign w:val="center"/>
          </w:tcPr>
          <w:p w:rsidR="008140A6" w:rsidRPr="008140A6" w:rsidRDefault="008140A6" w:rsidP="008140A6">
            <w:pPr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严格按照企业考勤管理要求按时出勤。</w:t>
            </w:r>
          </w:p>
        </w:tc>
        <w:tc>
          <w:tcPr>
            <w:tcW w:w="529" w:type="pct"/>
            <w:vAlign w:val="center"/>
          </w:tcPr>
          <w:p w:rsidR="008140A6" w:rsidRPr="008140A6" w:rsidRDefault="008140A6" w:rsidP="008140A6">
            <w:pPr>
              <w:jc w:val="center"/>
              <w:rPr>
                <w:rFonts w:asciiTheme="minorEastAsia" w:hAnsiTheme="minorEastAsia" w:cs="楷体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20分</w:t>
            </w:r>
          </w:p>
        </w:tc>
      </w:tr>
      <w:tr w:rsidR="008140A6" w:rsidRPr="008140A6" w:rsidTr="0096334A">
        <w:trPr>
          <w:trHeight w:val="2835"/>
        </w:trPr>
        <w:tc>
          <w:tcPr>
            <w:tcW w:w="1061" w:type="pct"/>
            <w:vMerge/>
            <w:vAlign w:val="center"/>
          </w:tcPr>
          <w:p w:rsidR="008140A6" w:rsidRPr="008140A6" w:rsidRDefault="008140A6" w:rsidP="008140A6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99" w:type="pct"/>
            <w:vAlign w:val="center"/>
          </w:tcPr>
          <w:p w:rsidR="008140A6" w:rsidRPr="008140A6" w:rsidRDefault="008140A6" w:rsidP="008D64C1">
            <w:pPr>
              <w:jc w:val="center"/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bCs/>
                <w:sz w:val="24"/>
              </w:rPr>
              <w:t>实习过程表现</w:t>
            </w:r>
          </w:p>
        </w:tc>
        <w:tc>
          <w:tcPr>
            <w:tcW w:w="2411" w:type="pct"/>
            <w:vAlign w:val="center"/>
          </w:tcPr>
          <w:p w:rsidR="00407B64" w:rsidRDefault="00407B64" w:rsidP="008140A6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1</w:t>
            </w:r>
            <w:r>
              <w:rPr>
                <w:rFonts w:asciiTheme="minorEastAsia" w:hAnsiTheme="minorEastAsia" w:cs="楷体"/>
                <w:sz w:val="24"/>
              </w:rPr>
              <w:t>.</w:t>
            </w:r>
            <w:r w:rsidR="008140A6" w:rsidRPr="008140A6">
              <w:rPr>
                <w:rFonts w:asciiTheme="minorEastAsia" w:hAnsiTheme="minorEastAsia" w:cs="楷体" w:hint="eastAsia"/>
                <w:sz w:val="24"/>
              </w:rPr>
              <w:t>能够按照实习岗位工作要求和职责，</w:t>
            </w:r>
            <w:r>
              <w:rPr>
                <w:rFonts w:asciiTheme="minorEastAsia" w:hAnsiTheme="minorEastAsia" w:cs="楷体" w:hint="eastAsia"/>
                <w:sz w:val="24"/>
              </w:rPr>
              <w:t>有效执行工作计划，</w:t>
            </w:r>
            <w:r w:rsidR="008140A6" w:rsidRPr="008140A6">
              <w:rPr>
                <w:rFonts w:asciiTheme="minorEastAsia" w:hAnsiTheme="minorEastAsia" w:cs="楷体" w:hint="eastAsia"/>
                <w:sz w:val="24"/>
              </w:rPr>
              <w:t>保质保量完成本职工作</w:t>
            </w:r>
            <w:r>
              <w:rPr>
                <w:rFonts w:asciiTheme="minorEastAsia" w:hAnsiTheme="minorEastAsia" w:cs="楷体" w:hint="eastAsia"/>
                <w:sz w:val="24"/>
              </w:rPr>
              <w:t>；</w:t>
            </w:r>
          </w:p>
          <w:p w:rsidR="008140A6" w:rsidRDefault="00407B64" w:rsidP="008140A6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2</w:t>
            </w:r>
            <w:r>
              <w:rPr>
                <w:rFonts w:asciiTheme="minorEastAsia" w:hAnsiTheme="minorEastAsia" w:cs="楷体"/>
                <w:sz w:val="24"/>
              </w:rPr>
              <w:t>.能够</w:t>
            </w:r>
            <w:r>
              <w:rPr>
                <w:rFonts w:asciiTheme="minorEastAsia" w:hAnsiTheme="minorEastAsia" w:cs="楷体" w:hint="eastAsia"/>
                <w:sz w:val="24"/>
              </w:rPr>
              <w:t>采用合适的方法，</w:t>
            </w:r>
            <w:r w:rsidR="008140A6" w:rsidRPr="008140A6">
              <w:rPr>
                <w:rFonts w:asciiTheme="minorEastAsia" w:hAnsiTheme="minorEastAsia" w:cs="楷体" w:hint="eastAsia"/>
                <w:sz w:val="24"/>
              </w:rPr>
              <w:t>积极</w:t>
            </w:r>
            <w:r>
              <w:rPr>
                <w:rFonts w:asciiTheme="minorEastAsia" w:hAnsiTheme="minorEastAsia" w:cs="楷体" w:hint="eastAsia"/>
                <w:sz w:val="24"/>
              </w:rPr>
              <w:t>主动</w:t>
            </w:r>
            <w:r w:rsidR="008140A6" w:rsidRPr="008140A6">
              <w:rPr>
                <w:rFonts w:asciiTheme="minorEastAsia" w:hAnsiTheme="minorEastAsia" w:cs="楷体" w:hint="eastAsia"/>
                <w:sz w:val="24"/>
              </w:rPr>
              <w:t>学习岗位专业知识</w:t>
            </w:r>
            <w:r w:rsidR="00945207">
              <w:rPr>
                <w:rFonts w:asciiTheme="minorEastAsia" w:hAnsiTheme="minorEastAsia" w:cs="楷体" w:hint="eastAsia"/>
                <w:sz w:val="24"/>
              </w:rPr>
              <w:t>和技能</w:t>
            </w:r>
            <w:r>
              <w:rPr>
                <w:rFonts w:asciiTheme="minorEastAsia" w:hAnsiTheme="minorEastAsia" w:cs="楷体" w:hint="eastAsia"/>
                <w:sz w:val="24"/>
              </w:rPr>
              <w:t>，适应发展；</w:t>
            </w:r>
          </w:p>
          <w:p w:rsidR="00E02338" w:rsidRPr="00E02338" w:rsidRDefault="00E02338" w:rsidP="008140A6">
            <w:pPr>
              <w:rPr>
                <w:rFonts w:asciiTheme="minorEastAsia" w:hAnsiTheme="minorEastAsia" w:cs="楷体" w:hint="eastAsia"/>
                <w:sz w:val="24"/>
              </w:rPr>
            </w:pPr>
            <w:r>
              <w:rPr>
                <w:rFonts w:asciiTheme="minorEastAsia" w:hAnsiTheme="minorEastAsia" w:cs="楷体"/>
                <w:sz w:val="24"/>
              </w:rPr>
              <w:t>3.能够发现问题</w:t>
            </w:r>
            <w:r>
              <w:rPr>
                <w:rFonts w:asciiTheme="minorEastAsia" w:hAnsiTheme="minorEastAsia" w:cs="楷体" w:hint="eastAsia"/>
                <w:sz w:val="24"/>
              </w:rPr>
              <w:t>、分析问题并寻求解决方案，尝试设计并实现；</w:t>
            </w:r>
          </w:p>
          <w:p w:rsidR="00407B64" w:rsidRDefault="00E02338" w:rsidP="008140A6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/>
                <w:sz w:val="24"/>
              </w:rPr>
              <w:t>4</w:t>
            </w:r>
            <w:r w:rsidR="00407B64">
              <w:rPr>
                <w:rFonts w:asciiTheme="minorEastAsia" w:hAnsiTheme="minorEastAsia" w:cs="楷体"/>
                <w:sz w:val="24"/>
              </w:rPr>
              <w:t>.</w:t>
            </w:r>
            <w:r w:rsidR="00424A9E">
              <w:rPr>
                <w:rFonts w:asciiTheme="minorEastAsia" w:hAnsiTheme="minorEastAsia" w:cs="楷体"/>
                <w:sz w:val="24"/>
              </w:rPr>
              <w:t>能够与他人有效沟通</w:t>
            </w:r>
            <w:r w:rsidR="00424A9E">
              <w:rPr>
                <w:rFonts w:asciiTheme="minorEastAsia" w:hAnsiTheme="minorEastAsia" w:cs="楷体" w:hint="eastAsia"/>
                <w:sz w:val="24"/>
              </w:rPr>
              <w:t>，</w:t>
            </w:r>
            <w:r w:rsidR="00424A9E">
              <w:rPr>
                <w:rFonts w:asciiTheme="minorEastAsia" w:hAnsiTheme="minorEastAsia" w:cs="楷体"/>
                <w:sz w:val="24"/>
              </w:rPr>
              <w:t>积极合作</w:t>
            </w:r>
            <w:r w:rsidR="00424A9E">
              <w:rPr>
                <w:rFonts w:asciiTheme="minorEastAsia" w:hAnsiTheme="minorEastAsia" w:cs="楷体" w:hint="eastAsia"/>
                <w:sz w:val="24"/>
              </w:rPr>
              <w:t>；</w:t>
            </w:r>
          </w:p>
          <w:p w:rsidR="00424A9E" w:rsidRPr="008140A6" w:rsidRDefault="00E02338" w:rsidP="008140A6">
            <w:pPr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cs="楷体"/>
                <w:sz w:val="24"/>
              </w:rPr>
              <w:t>5</w:t>
            </w:r>
            <w:r w:rsidR="00424A9E">
              <w:rPr>
                <w:rFonts w:asciiTheme="minorEastAsia" w:hAnsiTheme="minorEastAsia" w:cs="楷体"/>
                <w:sz w:val="24"/>
              </w:rPr>
              <w:t>.能够理解并遵守职业道德和规范</w:t>
            </w:r>
            <w:r w:rsidR="00424A9E">
              <w:rPr>
                <w:rFonts w:asciiTheme="minorEastAsia" w:hAnsiTheme="minorEastAsia" w:cs="楷体" w:hint="eastAsia"/>
                <w:sz w:val="24"/>
              </w:rPr>
              <w:t>。</w:t>
            </w:r>
          </w:p>
        </w:tc>
        <w:tc>
          <w:tcPr>
            <w:tcW w:w="529" w:type="pct"/>
            <w:vAlign w:val="center"/>
          </w:tcPr>
          <w:p w:rsidR="008140A6" w:rsidRPr="008140A6" w:rsidRDefault="003067B1" w:rsidP="008140A6">
            <w:pPr>
              <w:jc w:val="center"/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/>
                <w:sz w:val="24"/>
              </w:rPr>
              <w:t>6</w:t>
            </w:r>
            <w:r w:rsidR="008140A6" w:rsidRPr="008140A6">
              <w:rPr>
                <w:rFonts w:asciiTheme="minorEastAsia" w:hAnsiTheme="minorEastAsia" w:cs="楷体" w:hint="eastAsia"/>
                <w:sz w:val="24"/>
              </w:rPr>
              <w:t>0分</w:t>
            </w:r>
          </w:p>
        </w:tc>
      </w:tr>
      <w:tr w:rsidR="008140A6" w:rsidRPr="008140A6" w:rsidTr="0096334A">
        <w:trPr>
          <w:trHeight w:val="907"/>
        </w:trPr>
        <w:tc>
          <w:tcPr>
            <w:tcW w:w="1061" w:type="pct"/>
            <w:vMerge/>
            <w:vAlign w:val="center"/>
          </w:tcPr>
          <w:p w:rsidR="008140A6" w:rsidRPr="008140A6" w:rsidRDefault="008140A6" w:rsidP="008140A6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99" w:type="pct"/>
            <w:vAlign w:val="center"/>
          </w:tcPr>
          <w:p w:rsidR="008140A6" w:rsidRPr="008140A6" w:rsidRDefault="008140A6" w:rsidP="008D64C1">
            <w:pPr>
              <w:jc w:val="center"/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bCs/>
                <w:sz w:val="24"/>
              </w:rPr>
              <w:t>实习成果总结</w:t>
            </w:r>
          </w:p>
        </w:tc>
        <w:tc>
          <w:tcPr>
            <w:tcW w:w="2411" w:type="pct"/>
            <w:vAlign w:val="center"/>
          </w:tcPr>
          <w:p w:rsidR="008140A6" w:rsidRPr="008140A6" w:rsidRDefault="008140A6" w:rsidP="008140A6">
            <w:pPr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能够认真总结实习期间收获和不足，</w:t>
            </w:r>
            <w:r w:rsidR="00407B64">
              <w:rPr>
                <w:rFonts w:asciiTheme="minorEastAsia" w:hAnsiTheme="minorEastAsia" w:cs="楷体" w:hint="eastAsia"/>
                <w:sz w:val="24"/>
              </w:rPr>
              <w:t>针对个人或职业发展的需求，</w:t>
            </w:r>
            <w:r w:rsidRPr="008140A6">
              <w:rPr>
                <w:rFonts w:asciiTheme="minorEastAsia" w:hAnsiTheme="minorEastAsia" w:cs="楷体" w:hint="eastAsia"/>
                <w:sz w:val="24"/>
              </w:rPr>
              <w:t>提升就业</w:t>
            </w:r>
            <w:r w:rsidR="008677A5">
              <w:rPr>
                <w:rFonts w:asciiTheme="minorEastAsia" w:hAnsiTheme="minorEastAsia" w:cs="楷体" w:hint="eastAsia"/>
                <w:sz w:val="24"/>
              </w:rPr>
              <w:t>能力</w:t>
            </w:r>
            <w:r w:rsidRPr="008140A6">
              <w:rPr>
                <w:rFonts w:asciiTheme="minorEastAsia" w:hAnsiTheme="minorEastAsia" w:cs="楷体" w:hint="eastAsia"/>
                <w:sz w:val="24"/>
              </w:rPr>
              <w:t>。</w:t>
            </w:r>
          </w:p>
        </w:tc>
        <w:tc>
          <w:tcPr>
            <w:tcW w:w="529" w:type="pct"/>
            <w:vAlign w:val="center"/>
          </w:tcPr>
          <w:p w:rsidR="008140A6" w:rsidRPr="008140A6" w:rsidRDefault="003067B1" w:rsidP="008140A6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2</w:t>
            </w:r>
            <w:r w:rsidR="008140A6" w:rsidRPr="008140A6">
              <w:rPr>
                <w:rFonts w:asciiTheme="minorEastAsia" w:hAnsiTheme="minorEastAsia"/>
                <w:sz w:val="24"/>
              </w:rPr>
              <w:t>0分</w:t>
            </w:r>
          </w:p>
        </w:tc>
      </w:tr>
      <w:tr w:rsidR="008140A6" w:rsidRPr="008140A6" w:rsidTr="0096334A">
        <w:trPr>
          <w:trHeight w:val="680"/>
        </w:trPr>
        <w:tc>
          <w:tcPr>
            <w:tcW w:w="1061" w:type="pct"/>
            <w:vMerge w:val="restart"/>
            <w:vAlign w:val="center"/>
          </w:tcPr>
          <w:p w:rsidR="008140A6" w:rsidRPr="008140A6" w:rsidRDefault="008140A6" w:rsidP="008140A6">
            <w:pPr>
              <w:jc w:val="center"/>
              <w:rPr>
                <w:rFonts w:asciiTheme="minorEastAsia" w:hAnsiTheme="minorEastAsia" w:cs="楷体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校内指导教师</w:t>
            </w:r>
          </w:p>
          <w:p w:rsidR="008140A6" w:rsidRPr="008140A6" w:rsidRDefault="008140A6" w:rsidP="008140A6">
            <w:pPr>
              <w:jc w:val="center"/>
              <w:rPr>
                <w:rFonts w:asciiTheme="minorEastAsia" w:hAnsiTheme="minorEastAsia" w:cs="楷体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评分</w:t>
            </w:r>
            <w:r>
              <w:rPr>
                <w:rFonts w:asciiTheme="minorEastAsia" w:hAnsiTheme="minorEastAsia" w:cs="楷体" w:hint="eastAsia"/>
                <w:sz w:val="24"/>
              </w:rPr>
              <w:t>通用</w:t>
            </w:r>
            <w:r w:rsidRPr="008140A6">
              <w:rPr>
                <w:rFonts w:asciiTheme="minorEastAsia" w:hAnsiTheme="minorEastAsia" w:cs="楷体" w:hint="eastAsia"/>
                <w:sz w:val="24"/>
              </w:rPr>
              <w:t>标准</w:t>
            </w:r>
          </w:p>
          <w:p w:rsidR="008140A6" w:rsidRPr="008140A6" w:rsidRDefault="008140A6" w:rsidP="008140A6">
            <w:pPr>
              <w:jc w:val="center"/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（满分100分）</w:t>
            </w:r>
          </w:p>
        </w:tc>
        <w:tc>
          <w:tcPr>
            <w:tcW w:w="999" w:type="pct"/>
            <w:vAlign w:val="center"/>
          </w:tcPr>
          <w:p w:rsidR="008140A6" w:rsidRPr="008140A6" w:rsidRDefault="00040C62" w:rsidP="008D64C1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cs="楷体" w:hint="eastAsia"/>
                <w:bCs/>
                <w:sz w:val="24"/>
              </w:rPr>
              <w:t>考</w:t>
            </w:r>
            <w:r w:rsidR="008724AF">
              <w:rPr>
                <w:rFonts w:asciiTheme="minorEastAsia" w:hAnsiTheme="minorEastAsia" w:cs="楷体" w:hint="eastAsia"/>
                <w:bCs/>
                <w:sz w:val="24"/>
              </w:rPr>
              <w:t>勤</w:t>
            </w:r>
          </w:p>
        </w:tc>
        <w:tc>
          <w:tcPr>
            <w:tcW w:w="2411" w:type="pct"/>
            <w:vAlign w:val="center"/>
          </w:tcPr>
          <w:p w:rsidR="008140A6" w:rsidRPr="008140A6" w:rsidRDefault="008140A6" w:rsidP="008140A6">
            <w:pPr>
              <w:rPr>
                <w:rFonts w:asciiTheme="minorEastAsia" w:hAnsiTheme="minorEastAsia" w:cs="楷体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sz w:val="24"/>
              </w:rPr>
              <w:t>严格遵守学院考勤管理要求，使用实习管理系统进行签到考勤。</w:t>
            </w:r>
          </w:p>
        </w:tc>
        <w:tc>
          <w:tcPr>
            <w:tcW w:w="529" w:type="pct"/>
            <w:vAlign w:val="center"/>
          </w:tcPr>
          <w:p w:rsidR="008140A6" w:rsidRPr="008140A6" w:rsidRDefault="00F24EAE" w:rsidP="008140A6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1</w:t>
            </w:r>
            <w:r w:rsidR="008140A6" w:rsidRPr="008140A6">
              <w:rPr>
                <w:rFonts w:asciiTheme="minorEastAsia" w:hAnsiTheme="minorEastAsia"/>
                <w:sz w:val="24"/>
              </w:rPr>
              <w:t>0分</w:t>
            </w:r>
          </w:p>
        </w:tc>
      </w:tr>
      <w:tr w:rsidR="008724AF" w:rsidRPr="008140A6" w:rsidTr="0096334A">
        <w:trPr>
          <w:trHeight w:val="1871"/>
        </w:trPr>
        <w:tc>
          <w:tcPr>
            <w:tcW w:w="1061" w:type="pct"/>
            <w:vMerge/>
            <w:vAlign w:val="center"/>
          </w:tcPr>
          <w:p w:rsidR="008724AF" w:rsidRPr="008140A6" w:rsidRDefault="008724AF" w:rsidP="008724AF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99" w:type="pct"/>
            <w:vAlign w:val="center"/>
          </w:tcPr>
          <w:p w:rsidR="008724AF" w:rsidRPr="008140A6" w:rsidRDefault="008724AF" w:rsidP="008D64C1">
            <w:pPr>
              <w:jc w:val="center"/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bCs/>
                <w:sz w:val="24"/>
              </w:rPr>
              <w:t>实习双周报</w:t>
            </w:r>
          </w:p>
        </w:tc>
        <w:tc>
          <w:tcPr>
            <w:tcW w:w="2411" w:type="pct"/>
            <w:vAlign w:val="center"/>
          </w:tcPr>
          <w:p w:rsidR="00651398" w:rsidRDefault="00651398" w:rsidP="00651398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1</w:t>
            </w:r>
            <w:r>
              <w:rPr>
                <w:rFonts w:asciiTheme="minorEastAsia" w:hAnsiTheme="minorEastAsia" w:cs="楷体"/>
                <w:sz w:val="24"/>
              </w:rPr>
              <w:t>.</w:t>
            </w:r>
            <w:r w:rsidR="008724AF" w:rsidRPr="008140A6">
              <w:rPr>
                <w:rFonts w:asciiTheme="minorEastAsia" w:hAnsiTheme="minorEastAsia" w:cs="楷体" w:hint="eastAsia"/>
                <w:sz w:val="24"/>
              </w:rPr>
              <w:t>能够按照学院要求，使用实习管理系统按时提交实习双周报</w:t>
            </w:r>
            <w:r>
              <w:rPr>
                <w:rFonts w:asciiTheme="minorEastAsia" w:hAnsiTheme="minorEastAsia" w:cs="楷体" w:hint="eastAsia"/>
                <w:sz w:val="24"/>
              </w:rPr>
              <w:t>；</w:t>
            </w:r>
          </w:p>
          <w:p w:rsidR="008724AF" w:rsidRDefault="00651398" w:rsidP="00651398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/>
                <w:sz w:val="24"/>
              </w:rPr>
              <w:t>2.实习双周报</w:t>
            </w:r>
            <w:r w:rsidR="009B05E5">
              <w:rPr>
                <w:rFonts w:asciiTheme="minorEastAsia" w:hAnsiTheme="minorEastAsia" w:cs="楷体" w:hint="eastAsia"/>
                <w:sz w:val="24"/>
              </w:rPr>
              <w:t>内容充实，能够客观真实反馈实习工作内容和完成情况；</w:t>
            </w:r>
          </w:p>
          <w:p w:rsidR="009B05E5" w:rsidRPr="008140A6" w:rsidRDefault="009B05E5" w:rsidP="00651398">
            <w:pPr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3</w:t>
            </w:r>
            <w:r>
              <w:rPr>
                <w:rFonts w:asciiTheme="minorEastAsia" w:hAnsiTheme="minorEastAsia" w:cs="楷体"/>
                <w:sz w:val="24"/>
              </w:rPr>
              <w:t>.实习双周报内容与岗位工作保持一致</w:t>
            </w:r>
            <w:r>
              <w:rPr>
                <w:rFonts w:asciiTheme="minorEastAsia" w:hAnsiTheme="minorEastAsia" w:cs="楷体" w:hint="eastAsia"/>
                <w:sz w:val="24"/>
              </w:rPr>
              <w:t>。</w:t>
            </w:r>
          </w:p>
        </w:tc>
        <w:tc>
          <w:tcPr>
            <w:tcW w:w="529" w:type="pct"/>
            <w:vAlign w:val="center"/>
          </w:tcPr>
          <w:p w:rsidR="008724AF" w:rsidRPr="008140A6" w:rsidRDefault="008724AF" w:rsidP="008724AF">
            <w:pPr>
              <w:jc w:val="center"/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hint="eastAsia"/>
                <w:sz w:val="24"/>
              </w:rPr>
              <w:t>3</w:t>
            </w:r>
            <w:r w:rsidRPr="008140A6">
              <w:rPr>
                <w:rFonts w:asciiTheme="minorEastAsia" w:hAnsiTheme="minorEastAsia"/>
                <w:sz w:val="24"/>
              </w:rPr>
              <w:t>0分</w:t>
            </w:r>
          </w:p>
        </w:tc>
      </w:tr>
      <w:tr w:rsidR="008724AF" w:rsidRPr="008140A6" w:rsidTr="0096334A">
        <w:trPr>
          <w:trHeight w:val="1020"/>
        </w:trPr>
        <w:tc>
          <w:tcPr>
            <w:tcW w:w="1061" w:type="pct"/>
            <w:vMerge/>
            <w:vAlign w:val="center"/>
          </w:tcPr>
          <w:p w:rsidR="008724AF" w:rsidRPr="008140A6" w:rsidRDefault="008724AF" w:rsidP="008724AF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99" w:type="pct"/>
            <w:vAlign w:val="center"/>
          </w:tcPr>
          <w:p w:rsidR="008724AF" w:rsidRPr="00B11DB8" w:rsidRDefault="008724AF" w:rsidP="008D64C1">
            <w:pPr>
              <w:jc w:val="center"/>
              <w:rPr>
                <w:rFonts w:asciiTheme="minorEastAsia" w:hAnsiTheme="minorEastAsia"/>
                <w:sz w:val="24"/>
              </w:rPr>
            </w:pPr>
            <w:r w:rsidRPr="00B11DB8">
              <w:rPr>
                <w:rFonts w:asciiTheme="minorEastAsia" w:hAnsiTheme="minorEastAsia"/>
                <w:sz w:val="24"/>
              </w:rPr>
              <w:t>实习实地检查</w:t>
            </w:r>
          </w:p>
        </w:tc>
        <w:tc>
          <w:tcPr>
            <w:tcW w:w="2411" w:type="pct"/>
            <w:vAlign w:val="center"/>
          </w:tcPr>
          <w:p w:rsidR="008724AF" w:rsidRPr="00B11DB8" w:rsidRDefault="008724AF" w:rsidP="008D64C1">
            <w:pPr>
              <w:rPr>
                <w:rFonts w:asciiTheme="minorEastAsia" w:hAnsiTheme="minorEastAsia"/>
                <w:sz w:val="24"/>
              </w:rPr>
            </w:pPr>
            <w:r w:rsidRPr="00B11DB8">
              <w:rPr>
                <w:rFonts w:asciiTheme="minorEastAsia" w:hAnsiTheme="minorEastAsia" w:cs="楷体" w:hint="eastAsia"/>
                <w:sz w:val="24"/>
              </w:rPr>
              <w:t>能够按照企业实习任务书要求，</w:t>
            </w:r>
            <w:r w:rsidR="00905A27" w:rsidRPr="00B11DB8">
              <w:rPr>
                <w:rFonts w:asciiTheme="minorEastAsia" w:hAnsiTheme="minorEastAsia" w:cs="楷体" w:hint="eastAsia"/>
                <w:sz w:val="24"/>
              </w:rPr>
              <w:t>按计划</w:t>
            </w:r>
            <w:r w:rsidR="007938F1">
              <w:rPr>
                <w:rFonts w:asciiTheme="minorEastAsia" w:hAnsiTheme="minorEastAsia" w:cs="楷体" w:hint="eastAsia"/>
                <w:sz w:val="24"/>
              </w:rPr>
              <w:t>进行</w:t>
            </w:r>
            <w:r w:rsidRPr="00B11DB8">
              <w:rPr>
                <w:rFonts w:asciiTheme="minorEastAsia" w:hAnsiTheme="minorEastAsia" w:cs="楷体" w:hint="eastAsia"/>
                <w:sz w:val="24"/>
              </w:rPr>
              <w:t>实习任务</w:t>
            </w:r>
            <w:r w:rsidR="00C30D7D" w:rsidRPr="00B11DB8">
              <w:rPr>
                <w:rFonts w:asciiTheme="minorEastAsia" w:hAnsiTheme="minorEastAsia" w:cs="楷体" w:hint="eastAsia"/>
                <w:sz w:val="24"/>
              </w:rPr>
              <w:t>，</w:t>
            </w:r>
            <w:r w:rsidR="009B05E5">
              <w:rPr>
                <w:rFonts w:asciiTheme="minorEastAsia" w:hAnsiTheme="minorEastAsia" w:cs="楷体" w:hint="eastAsia"/>
                <w:sz w:val="24"/>
              </w:rPr>
              <w:t>任务完成度符合进度要求，</w:t>
            </w:r>
            <w:r w:rsidR="00C30D7D" w:rsidRPr="00B11DB8">
              <w:rPr>
                <w:rFonts w:asciiTheme="minorEastAsia" w:hAnsiTheme="minorEastAsia" w:cs="楷体" w:hint="eastAsia"/>
                <w:sz w:val="24"/>
              </w:rPr>
              <w:t>实习表现良好</w:t>
            </w:r>
            <w:r w:rsidRPr="00B11DB8">
              <w:rPr>
                <w:rFonts w:asciiTheme="minorEastAsia" w:hAnsiTheme="minorEastAsia" w:cs="楷体" w:hint="eastAsia"/>
                <w:sz w:val="24"/>
              </w:rPr>
              <w:t>。</w:t>
            </w:r>
          </w:p>
        </w:tc>
        <w:tc>
          <w:tcPr>
            <w:tcW w:w="529" w:type="pct"/>
            <w:vAlign w:val="center"/>
          </w:tcPr>
          <w:p w:rsidR="008724AF" w:rsidRPr="00B11DB8" w:rsidRDefault="008724AF" w:rsidP="008724AF">
            <w:pPr>
              <w:jc w:val="center"/>
              <w:rPr>
                <w:rFonts w:asciiTheme="minorEastAsia" w:hAnsiTheme="minorEastAsia"/>
                <w:sz w:val="24"/>
              </w:rPr>
            </w:pPr>
            <w:r w:rsidRPr="00B11DB8">
              <w:rPr>
                <w:rFonts w:asciiTheme="minorEastAsia" w:hAnsiTheme="minorEastAsia" w:hint="eastAsia"/>
                <w:sz w:val="24"/>
              </w:rPr>
              <w:t>2</w:t>
            </w:r>
            <w:r w:rsidRPr="00B11DB8">
              <w:rPr>
                <w:rFonts w:asciiTheme="minorEastAsia" w:hAnsiTheme="minorEastAsia"/>
                <w:sz w:val="24"/>
              </w:rPr>
              <w:t>0分</w:t>
            </w:r>
          </w:p>
        </w:tc>
      </w:tr>
      <w:tr w:rsidR="008724AF" w:rsidRPr="008140A6" w:rsidTr="0096334A">
        <w:trPr>
          <w:trHeight w:val="4025"/>
        </w:trPr>
        <w:tc>
          <w:tcPr>
            <w:tcW w:w="1061" w:type="pct"/>
            <w:vMerge/>
            <w:vAlign w:val="center"/>
          </w:tcPr>
          <w:p w:rsidR="008724AF" w:rsidRPr="008140A6" w:rsidRDefault="008724AF" w:rsidP="008724AF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99" w:type="pct"/>
            <w:vAlign w:val="center"/>
          </w:tcPr>
          <w:p w:rsidR="008724AF" w:rsidRPr="008140A6" w:rsidRDefault="008724AF" w:rsidP="008D64C1">
            <w:pPr>
              <w:jc w:val="center"/>
              <w:rPr>
                <w:rFonts w:asciiTheme="minorEastAsia" w:hAnsiTheme="minorEastAsia"/>
                <w:sz w:val="24"/>
              </w:rPr>
            </w:pPr>
            <w:r w:rsidRPr="008140A6">
              <w:rPr>
                <w:rFonts w:asciiTheme="minorEastAsia" w:hAnsiTheme="minorEastAsia" w:cs="楷体" w:hint="eastAsia"/>
                <w:bCs/>
                <w:sz w:val="24"/>
              </w:rPr>
              <w:t>实习成果总结</w:t>
            </w:r>
          </w:p>
        </w:tc>
        <w:tc>
          <w:tcPr>
            <w:tcW w:w="2411" w:type="pct"/>
            <w:vAlign w:val="center"/>
          </w:tcPr>
          <w:p w:rsidR="001929BE" w:rsidRDefault="001929BE" w:rsidP="001929BE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1</w:t>
            </w:r>
            <w:r>
              <w:rPr>
                <w:rFonts w:asciiTheme="minorEastAsia" w:hAnsiTheme="minorEastAsia" w:cs="楷体"/>
                <w:sz w:val="24"/>
              </w:rPr>
              <w:t>.</w:t>
            </w:r>
            <w:r>
              <w:rPr>
                <w:rFonts w:asciiTheme="minorEastAsia" w:hAnsiTheme="minorEastAsia" w:cs="楷体" w:hint="eastAsia"/>
                <w:sz w:val="24"/>
              </w:rPr>
              <w:t>总结报告结构严谨、逻辑性强，表述层次清晰、语言准确，按照提纲撰写，符合规范要求；</w:t>
            </w:r>
          </w:p>
          <w:p w:rsidR="008724AF" w:rsidRDefault="001929BE" w:rsidP="001929BE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2</w:t>
            </w:r>
            <w:r>
              <w:rPr>
                <w:rFonts w:asciiTheme="minorEastAsia" w:hAnsiTheme="minorEastAsia" w:cs="楷体"/>
                <w:sz w:val="24"/>
              </w:rPr>
              <w:t>.总结</w:t>
            </w:r>
            <w:r>
              <w:rPr>
                <w:rFonts w:asciiTheme="minorEastAsia" w:hAnsiTheme="minorEastAsia" w:cs="楷体" w:hint="eastAsia"/>
                <w:sz w:val="24"/>
              </w:rPr>
              <w:t>内容客观真实，如实反映企业实习的工作量、工作水平和取得的成果；</w:t>
            </w:r>
          </w:p>
          <w:p w:rsidR="001929BE" w:rsidRDefault="001929BE" w:rsidP="001929BE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3</w:t>
            </w:r>
            <w:r>
              <w:rPr>
                <w:rFonts w:asciiTheme="minorEastAsia" w:hAnsiTheme="minorEastAsia" w:cs="楷体"/>
                <w:sz w:val="24"/>
              </w:rPr>
              <w:t>.在企业实习中能够有效应用和提升自身的专业知识</w:t>
            </w:r>
            <w:r>
              <w:rPr>
                <w:rFonts w:asciiTheme="minorEastAsia" w:hAnsiTheme="minorEastAsia" w:cs="楷体" w:hint="eastAsia"/>
                <w:sz w:val="24"/>
              </w:rPr>
              <w:t>、</w:t>
            </w:r>
            <w:r>
              <w:rPr>
                <w:rFonts w:asciiTheme="minorEastAsia" w:hAnsiTheme="minorEastAsia" w:cs="楷体"/>
                <w:sz w:val="24"/>
              </w:rPr>
              <w:t>综合素质和能力</w:t>
            </w:r>
            <w:r w:rsidR="00B728BB">
              <w:rPr>
                <w:rFonts w:asciiTheme="minorEastAsia" w:hAnsiTheme="minorEastAsia" w:cs="楷体" w:hint="eastAsia"/>
                <w:sz w:val="24"/>
              </w:rPr>
              <w:t>，</w:t>
            </w:r>
            <w:r w:rsidR="00B728BB">
              <w:rPr>
                <w:rFonts w:asciiTheme="minorEastAsia" w:hAnsiTheme="minorEastAsia" w:cs="楷体"/>
                <w:sz w:val="24"/>
              </w:rPr>
              <w:t>包括知识技能学习</w:t>
            </w:r>
            <w:r w:rsidR="00B728BB">
              <w:rPr>
                <w:rFonts w:asciiTheme="minorEastAsia" w:hAnsiTheme="minorEastAsia" w:cs="楷体" w:hint="eastAsia"/>
                <w:sz w:val="24"/>
              </w:rPr>
              <w:t>、</w:t>
            </w:r>
            <w:r w:rsidR="00B728BB">
              <w:rPr>
                <w:rFonts w:asciiTheme="minorEastAsia" w:hAnsiTheme="minorEastAsia" w:cs="楷体"/>
                <w:sz w:val="24"/>
              </w:rPr>
              <w:t>协作交流</w:t>
            </w:r>
            <w:r w:rsidR="00B728BB">
              <w:rPr>
                <w:rFonts w:asciiTheme="minorEastAsia" w:hAnsiTheme="minorEastAsia" w:cs="楷体" w:hint="eastAsia"/>
                <w:sz w:val="24"/>
              </w:rPr>
              <w:t>、</w:t>
            </w:r>
            <w:r w:rsidR="00B728BB">
              <w:rPr>
                <w:rFonts w:asciiTheme="minorEastAsia" w:hAnsiTheme="minorEastAsia" w:cs="楷体"/>
                <w:sz w:val="24"/>
              </w:rPr>
              <w:t>计划管控执行</w:t>
            </w:r>
            <w:r w:rsidR="00B728BB">
              <w:rPr>
                <w:rFonts w:asciiTheme="minorEastAsia" w:hAnsiTheme="minorEastAsia" w:cs="楷体" w:hint="eastAsia"/>
                <w:sz w:val="24"/>
              </w:rPr>
              <w:t>、</w:t>
            </w:r>
            <w:r w:rsidR="00B728BB">
              <w:rPr>
                <w:rFonts w:asciiTheme="minorEastAsia" w:hAnsiTheme="minorEastAsia" w:cs="楷体"/>
                <w:sz w:val="24"/>
              </w:rPr>
              <w:t>职业素养等</w:t>
            </w:r>
            <w:r>
              <w:rPr>
                <w:rFonts w:asciiTheme="minorEastAsia" w:hAnsiTheme="minorEastAsia" w:cs="楷体" w:hint="eastAsia"/>
                <w:sz w:val="24"/>
              </w:rPr>
              <w:t>；</w:t>
            </w:r>
          </w:p>
          <w:p w:rsidR="001929BE" w:rsidRDefault="001929BE" w:rsidP="001929BE">
            <w:pPr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4</w:t>
            </w:r>
            <w:r>
              <w:rPr>
                <w:rFonts w:asciiTheme="minorEastAsia" w:hAnsiTheme="minorEastAsia" w:cs="楷体"/>
                <w:sz w:val="24"/>
              </w:rPr>
              <w:t>.</w:t>
            </w:r>
            <w:r w:rsidR="00B728BB">
              <w:rPr>
                <w:rFonts w:asciiTheme="minorEastAsia" w:hAnsiTheme="minorEastAsia" w:cs="楷体"/>
                <w:sz w:val="24"/>
              </w:rPr>
              <w:t>对专业领域的发展有良好的认识</w:t>
            </w:r>
            <w:r w:rsidR="00B728BB">
              <w:rPr>
                <w:rFonts w:asciiTheme="minorEastAsia" w:hAnsiTheme="minorEastAsia" w:cs="楷体" w:hint="eastAsia"/>
                <w:sz w:val="24"/>
              </w:rPr>
              <w:t>；</w:t>
            </w:r>
          </w:p>
          <w:p w:rsidR="00B728BB" w:rsidRPr="008140A6" w:rsidRDefault="00B728BB" w:rsidP="001929BE">
            <w:pPr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cs="楷体" w:hint="eastAsia"/>
                <w:sz w:val="24"/>
              </w:rPr>
              <w:t>5</w:t>
            </w:r>
            <w:r>
              <w:rPr>
                <w:rFonts w:asciiTheme="minorEastAsia" w:hAnsiTheme="minorEastAsia" w:cs="楷体"/>
                <w:sz w:val="24"/>
              </w:rPr>
              <w:t>.能够发现自身的不足</w:t>
            </w:r>
            <w:r>
              <w:rPr>
                <w:rFonts w:asciiTheme="minorEastAsia" w:hAnsiTheme="minorEastAsia" w:cs="楷体" w:hint="eastAsia"/>
                <w:sz w:val="24"/>
              </w:rPr>
              <w:t>，</w:t>
            </w:r>
            <w:r>
              <w:rPr>
                <w:rFonts w:asciiTheme="minorEastAsia" w:hAnsiTheme="minorEastAsia" w:cs="楷体"/>
                <w:sz w:val="24"/>
              </w:rPr>
              <w:t>明确努力方向</w:t>
            </w:r>
            <w:r>
              <w:rPr>
                <w:rFonts w:asciiTheme="minorEastAsia" w:hAnsiTheme="minorEastAsia" w:cs="楷体" w:hint="eastAsia"/>
                <w:sz w:val="24"/>
              </w:rPr>
              <w:t>。</w:t>
            </w:r>
            <w:bookmarkStart w:id="0" w:name="_GoBack"/>
            <w:bookmarkEnd w:id="0"/>
          </w:p>
        </w:tc>
        <w:tc>
          <w:tcPr>
            <w:tcW w:w="529" w:type="pct"/>
            <w:vAlign w:val="center"/>
          </w:tcPr>
          <w:p w:rsidR="008724AF" w:rsidRPr="008140A6" w:rsidRDefault="00173805" w:rsidP="008724AF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4</w:t>
            </w:r>
            <w:r w:rsidR="008724AF" w:rsidRPr="008140A6">
              <w:rPr>
                <w:rFonts w:asciiTheme="minorEastAsia" w:hAnsiTheme="minorEastAsia"/>
                <w:sz w:val="24"/>
              </w:rPr>
              <w:t>0分</w:t>
            </w:r>
          </w:p>
        </w:tc>
      </w:tr>
    </w:tbl>
    <w:p w:rsidR="00FC2AC3" w:rsidRDefault="00FC2AC3" w:rsidP="008140A6"/>
    <w:sectPr w:rsidR="00FC2AC3" w:rsidSect="008140A6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0E2" w:rsidRDefault="005D60E2" w:rsidP="00040C62">
      <w:r>
        <w:separator/>
      </w:r>
    </w:p>
  </w:endnote>
  <w:endnote w:type="continuationSeparator" w:id="0">
    <w:p w:rsidR="005D60E2" w:rsidRDefault="005D60E2" w:rsidP="0004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0E2" w:rsidRDefault="005D60E2" w:rsidP="00040C62">
      <w:r>
        <w:separator/>
      </w:r>
    </w:p>
  </w:footnote>
  <w:footnote w:type="continuationSeparator" w:id="0">
    <w:p w:rsidR="005D60E2" w:rsidRDefault="005D60E2" w:rsidP="00040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B8"/>
    <w:rsid w:val="00040C62"/>
    <w:rsid w:val="00075457"/>
    <w:rsid w:val="00173805"/>
    <w:rsid w:val="001929BE"/>
    <w:rsid w:val="00226C76"/>
    <w:rsid w:val="00280323"/>
    <w:rsid w:val="0029112E"/>
    <w:rsid w:val="002A1351"/>
    <w:rsid w:val="003067B1"/>
    <w:rsid w:val="00325418"/>
    <w:rsid w:val="00385893"/>
    <w:rsid w:val="003A7F15"/>
    <w:rsid w:val="00407B64"/>
    <w:rsid w:val="00424A9E"/>
    <w:rsid w:val="00435F57"/>
    <w:rsid w:val="0049350E"/>
    <w:rsid w:val="0052324A"/>
    <w:rsid w:val="005D60E2"/>
    <w:rsid w:val="00623A21"/>
    <w:rsid w:val="00651398"/>
    <w:rsid w:val="006D3B47"/>
    <w:rsid w:val="007938F1"/>
    <w:rsid w:val="008140A6"/>
    <w:rsid w:val="008355CD"/>
    <w:rsid w:val="008470BC"/>
    <w:rsid w:val="0086718E"/>
    <w:rsid w:val="008677A5"/>
    <w:rsid w:val="008724AF"/>
    <w:rsid w:val="008D64C1"/>
    <w:rsid w:val="00905A27"/>
    <w:rsid w:val="00945207"/>
    <w:rsid w:val="0096334A"/>
    <w:rsid w:val="009670C2"/>
    <w:rsid w:val="009B05E5"/>
    <w:rsid w:val="009E2D91"/>
    <w:rsid w:val="00A14C35"/>
    <w:rsid w:val="00A245DA"/>
    <w:rsid w:val="00A6017C"/>
    <w:rsid w:val="00AA53B7"/>
    <w:rsid w:val="00B11DB8"/>
    <w:rsid w:val="00B728BB"/>
    <w:rsid w:val="00BE34B8"/>
    <w:rsid w:val="00C30D7D"/>
    <w:rsid w:val="00C42D80"/>
    <w:rsid w:val="00D53280"/>
    <w:rsid w:val="00D8404D"/>
    <w:rsid w:val="00E01969"/>
    <w:rsid w:val="00E02338"/>
    <w:rsid w:val="00EE590D"/>
    <w:rsid w:val="00F24EAE"/>
    <w:rsid w:val="00F73CC3"/>
    <w:rsid w:val="00FA6FF5"/>
    <w:rsid w:val="00FC2AC3"/>
    <w:rsid w:val="047C0711"/>
    <w:rsid w:val="0694319B"/>
    <w:rsid w:val="0BB96F15"/>
    <w:rsid w:val="0BF311A4"/>
    <w:rsid w:val="0DDC5C38"/>
    <w:rsid w:val="0F0C1FDC"/>
    <w:rsid w:val="0F894B35"/>
    <w:rsid w:val="105247D1"/>
    <w:rsid w:val="11E57EAC"/>
    <w:rsid w:val="12342D42"/>
    <w:rsid w:val="12632498"/>
    <w:rsid w:val="12E50006"/>
    <w:rsid w:val="13F31BA6"/>
    <w:rsid w:val="193758A8"/>
    <w:rsid w:val="22DD2852"/>
    <w:rsid w:val="25886A27"/>
    <w:rsid w:val="30EA1A48"/>
    <w:rsid w:val="32C13AB2"/>
    <w:rsid w:val="3BD378DD"/>
    <w:rsid w:val="3D841641"/>
    <w:rsid w:val="3F171DBF"/>
    <w:rsid w:val="40E65A3C"/>
    <w:rsid w:val="56183BC0"/>
    <w:rsid w:val="5660672D"/>
    <w:rsid w:val="5F665786"/>
    <w:rsid w:val="63004FE2"/>
    <w:rsid w:val="675C62A7"/>
    <w:rsid w:val="6A796B9F"/>
    <w:rsid w:val="71B20AF3"/>
    <w:rsid w:val="79AD12F6"/>
    <w:rsid w:val="7D92636C"/>
    <w:rsid w:val="7FA0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1A09FA-9939-4BCC-822A-409D7B59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孙辉</cp:lastModifiedBy>
  <cp:revision>45</cp:revision>
  <dcterms:created xsi:type="dcterms:W3CDTF">2014-10-29T12:08:00Z</dcterms:created>
  <dcterms:modified xsi:type="dcterms:W3CDTF">2019-11-28T01:36:00Z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