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288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tabs>
          <w:tab w:val="left" w:pos="6870"/>
        </w:tabs>
        <w:jc w:val="center"/>
      </w:pPr>
      <w:r>
        <w:drawing>
          <wp:inline distT="0" distB="0" distL="0" distR="0">
            <wp:extent cx="4319905" cy="108331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08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="黑体" w:hAnsi="黑体" w:eastAsia="黑体" w:cstheme="minorBidi"/>
          <w:sz w:val="56"/>
          <w:szCs w:val="52"/>
          <w:lang w:val="zh-CN"/>
        </w:rPr>
      </w:pPr>
      <w:r>
        <w:rPr>
          <w:rFonts w:hint="eastAsia" w:ascii="黑体" w:hAnsi="黑体" w:eastAsia="黑体" w:cstheme="minorBidi"/>
          <w:sz w:val="56"/>
          <w:szCs w:val="52"/>
        </w:rPr>
        <w:t>企业实习成果总结</w:t>
      </w:r>
      <w:r>
        <w:rPr>
          <w:rFonts w:hint="eastAsia" w:ascii="黑体" w:hAnsi="黑体" w:eastAsia="黑体" w:cstheme="minorBidi"/>
          <w:sz w:val="56"/>
          <w:szCs w:val="52"/>
          <w:lang w:val="zh-CN"/>
        </w:rPr>
        <w:t>报告</w:t>
      </w:r>
    </w:p>
    <w:p>
      <w:pPr>
        <w:jc w:val="center"/>
        <w:rPr>
          <w:rFonts w:ascii="黑体" w:hAnsi="黑体" w:eastAsia="黑体" w:cstheme="minorBidi"/>
          <w:b/>
          <w:sz w:val="52"/>
          <w:szCs w:val="52"/>
          <w:lang w:val="zh-CN"/>
        </w:rPr>
      </w:pPr>
    </w:p>
    <w:tbl>
      <w:tblPr>
        <w:tblStyle w:val="10"/>
        <w:tblW w:w="7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3"/>
        <w:gridCol w:w="4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学 生 姓 名</w:t>
            </w:r>
          </w:p>
        </w:tc>
        <w:tc>
          <w:tcPr>
            <w:tcW w:w="4833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学 生 学 号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所 在 学 院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专 业 班 级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实 习 类 别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校联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实习</w:t>
            </w:r>
            <w:r>
              <w:rPr>
                <w:rFonts w:hint="eastAsia" w:ascii="楷体" w:hAnsi="楷体" w:eastAsia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楷体" w:hAnsi="楷体" w:eastAsia="楷体"/>
                <w:sz w:val="28"/>
                <w:szCs w:val="28"/>
              </w:rPr>
              <w:t xml:space="preserve"> 自联实习</w:t>
            </w:r>
            <w:r>
              <w:rPr>
                <w:rFonts w:hint="eastAsia" w:ascii="楷体" w:hAnsi="楷体" w:eastAsia="楷体"/>
                <w:sz w:val="28"/>
                <w:szCs w:val="28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实 习 单 位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实 习 岗 位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校内指导教师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企业指导教师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实 习 时 间</w:t>
            </w:r>
          </w:p>
        </w:tc>
        <w:tc>
          <w:tcPr>
            <w:tcW w:w="4833" w:type="dxa"/>
            <w:tcBorders>
              <w:left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/>
                <w:bCs/>
                <w:sz w:val="28"/>
                <w:szCs w:val="28"/>
              </w:rPr>
              <w:t xml:space="preserve">   年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/>
                <w:bCs/>
                <w:sz w:val="28"/>
                <w:szCs w:val="28"/>
              </w:rPr>
              <w:t xml:space="preserve"> 月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/>
                <w:bCs/>
                <w:sz w:val="28"/>
                <w:szCs w:val="28"/>
              </w:rPr>
              <w:t xml:space="preserve"> 日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-</w:t>
            </w:r>
            <w:r>
              <w:rPr>
                <w:rFonts w:ascii="楷体" w:hAnsi="楷体" w:eastAsia="楷体"/>
                <w:bCs/>
                <w:sz w:val="28"/>
                <w:szCs w:val="28"/>
              </w:rPr>
              <w:t xml:space="preserve">    年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/>
                <w:bCs/>
                <w:sz w:val="28"/>
                <w:szCs w:val="28"/>
              </w:rPr>
              <w:t xml:space="preserve"> 月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/>
                <w:bCs/>
                <w:sz w:val="28"/>
                <w:szCs w:val="28"/>
              </w:rPr>
              <w:t xml:space="preserve"> 日</w:t>
            </w:r>
          </w:p>
        </w:tc>
      </w:tr>
    </w:tbl>
    <w:p>
      <w:r>
        <w:br w:type="page"/>
      </w:r>
    </w:p>
    <w:p>
      <w:pPr>
        <w:pStyle w:val="2"/>
        <w:spacing w:before="0" w:after="0" w:line="240" w:lineRule="auto"/>
        <w:jc w:val="center"/>
      </w:pPr>
      <w:bookmarkStart w:id="0" w:name="_Toc25824037"/>
      <w:r>
        <w:rPr>
          <w:rFonts w:hint="eastAsia"/>
        </w:rPr>
        <w:t>企业实习成果总结报告</w:t>
      </w:r>
      <w:bookmarkEnd w:id="0"/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</w:tcPr>
          <w:p>
            <w:pPr>
              <w:spacing w:line="288" w:lineRule="auto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一、企业实习基本情况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（介绍实习单位概况、实习岗位主要工作职责和内容以及对企业所属行业的认识等；500-1000字；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格式要求：</w:t>
            </w:r>
          </w:p>
          <w:tbl>
            <w:tblPr>
              <w:tblStyle w:val="11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1"/>
              <w:gridCol w:w="702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1" w:type="dxa"/>
                  <w:vAlign w:val="center"/>
                </w:tcPr>
                <w:p>
                  <w:pPr>
                    <w:spacing w:line="288" w:lineRule="auto"/>
                    <w:jc w:val="center"/>
                    <w:rPr>
                      <w:rFonts w:ascii="黑体" w:hAnsi="黑体" w:eastAsia="黑体"/>
                      <w:sz w:val="24"/>
                      <w:szCs w:val="24"/>
                    </w:rPr>
                  </w:pPr>
                  <w:r>
                    <w:rPr>
                      <w:rFonts w:hint="eastAsia" w:ascii="黑体" w:hAnsi="黑体" w:eastAsia="黑体"/>
                      <w:sz w:val="24"/>
                      <w:szCs w:val="24"/>
                    </w:rPr>
                    <w:t>类别</w:t>
                  </w:r>
                </w:p>
              </w:tc>
              <w:tc>
                <w:tcPr>
                  <w:tcW w:w="7025" w:type="dxa"/>
                  <w:vAlign w:val="center"/>
                </w:tcPr>
                <w:p>
                  <w:pPr>
                    <w:spacing w:line="288" w:lineRule="auto"/>
                    <w:jc w:val="center"/>
                    <w:rPr>
                      <w:rFonts w:ascii="黑体" w:hAnsi="黑体" w:eastAsia="黑体"/>
                      <w:sz w:val="24"/>
                      <w:szCs w:val="24"/>
                    </w:rPr>
                  </w:pPr>
                  <w:r>
                    <w:rPr>
                      <w:rFonts w:hint="eastAsia" w:ascii="黑体" w:hAnsi="黑体" w:eastAsia="黑体"/>
                      <w:sz w:val="24"/>
                      <w:szCs w:val="24"/>
                    </w:rPr>
                    <w:t>要求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1" w:type="dxa"/>
                  <w:vAlign w:val="center"/>
                </w:tcPr>
                <w:p>
                  <w:pPr>
                    <w:spacing w:line="288" w:lineRule="auto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sz w:val="24"/>
                      <w:szCs w:val="24"/>
                    </w:rPr>
                    <w:t>一级标题</w:t>
                  </w:r>
                </w:p>
              </w:tc>
              <w:tc>
                <w:tcPr>
                  <w:tcW w:w="7025" w:type="dxa"/>
                  <w:vAlign w:val="center"/>
                </w:tcPr>
                <w:p>
                  <w:pPr>
                    <w:spacing w:line="288" w:lineRule="auto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黑体三号字，1</w:t>
                  </w:r>
                  <w:r>
                    <w:rPr>
                      <w:rFonts w:ascii="宋体" w:hAnsi="宋体" w:cs="宋体"/>
                      <w:sz w:val="24"/>
                      <w:szCs w:val="24"/>
                      <w:lang w:bidi="ar"/>
                    </w:rPr>
                    <w:t>.2倍行距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，</w:t>
                  </w:r>
                  <w:r>
                    <w:rPr>
                      <w:rFonts w:ascii="宋体" w:hAnsi="宋体" w:cs="宋体"/>
                      <w:sz w:val="24"/>
                      <w:szCs w:val="24"/>
                      <w:lang w:bidi="ar"/>
                    </w:rPr>
                    <w:t>无缩进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，</w:t>
                  </w:r>
                  <w:r>
                    <w:rPr>
                      <w:rFonts w:ascii="宋体" w:hAnsi="宋体" w:cs="宋体"/>
                      <w:sz w:val="24"/>
                      <w:szCs w:val="24"/>
                      <w:lang w:bidi="ar"/>
                    </w:rPr>
                    <w:t>两端对齐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（已固定）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1" w:type="dxa"/>
                  <w:vAlign w:val="center"/>
                </w:tcPr>
                <w:p>
                  <w:pPr>
                    <w:spacing w:line="288" w:lineRule="auto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sz w:val="24"/>
                      <w:szCs w:val="24"/>
                    </w:rPr>
                    <w:t>二级标题</w:t>
                  </w:r>
                </w:p>
              </w:tc>
              <w:tc>
                <w:tcPr>
                  <w:tcW w:w="7025" w:type="dxa"/>
                  <w:vAlign w:val="center"/>
                </w:tcPr>
                <w:p>
                  <w:pPr>
                    <w:spacing w:line="288" w:lineRule="auto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楷体小三号字加粗，1</w:t>
                  </w:r>
                  <w:r>
                    <w:rPr>
                      <w:rFonts w:ascii="宋体" w:hAnsi="宋体" w:cs="宋体"/>
                      <w:sz w:val="24"/>
                      <w:szCs w:val="24"/>
                      <w:lang w:bidi="ar"/>
                    </w:rPr>
                    <w:t>.2倍行距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，</w:t>
                  </w:r>
                  <w:r>
                    <w:rPr>
                      <w:rFonts w:ascii="宋体" w:hAnsi="宋体" w:cs="宋体"/>
                      <w:sz w:val="24"/>
                      <w:szCs w:val="24"/>
                      <w:lang w:bidi="ar"/>
                    </w:rPr>
                    <w:t>无缩进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，</w:t>
                  </w:r>
                  <w:r>
                    <w:rPr>
                      <w:rFonts w:ascii="宋体" w:hAnsi="宋体" w:cs="宋体"/>
                      <w:sz w:val="24"/>
                      <w:szCs w:val="24"/>
                      <w:lang w:bidi="ar"/>
                    </w:rPr>
                    <w:t>两端对齐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1" w:type="dxa"/>
                  <w:vAlign w:val="center"/>
                </w:tcPr>
                <w:p>
                  <w:pPr>
                    <w:spacing w:line="288" w:lineRule="auto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sz w:val="24"/>
                      <w:szCs w:val="24"/>
                    </w:rPr>
                    <w:t>三级标题</w:t>
                  </w:r>
                </w:p>
              </w:tc>
              <w:tc>
                <w:tcPr>
                  <w:tcW w:w="7025" w:type="dxa"/>
                  <w:vAlign w:val="center"/>
                </w:tcPr>
                <w:p>
                  <w:pPr>
                    <w:spacing w:line="288" w:lineRule="auto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sz w:val="24"/>
                      <w:szCs w:val="24"/>
                    </w:rPr>
                    <w:t>宋体小四号字加粗，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1</w:t>
                  </w:r>
                  <w:r>
                    <w:rPr>
                      <w:rFonts w:ascii="宋体" w:hAnsi="宋体" w:cs="宋体"/>
                      <w:sz w:val="24"/>
                      <w:szCs w:val="24"/>
                      <w:lang w:bidi="ar"/>
                    </w:rPr>
                    <w:t>.2倍行距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，</w:t>
                  </w:r>
                  <w:r>
                    <w:rPr>
                      <w:rFonts w:ascii="宋体" w:hAnsi="宋体" w:cs="宋体"/>
                      <w:sz w:val="24"/>
                      <w:szCs w:val="24"/>
                      <w:lang w:bidi="ar"/>
                    </w:rPr>
                    <w:t>无缩进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，</w:t>
                  </w:r>
                  <w:r>
                    <w:rPr>
                      <w:rFonts w:ascii="宋体" w:hAnsi="宋体" w:cs="宋体"/>
                      <w:sz w:val="24"/>
                      <w:szCs w:val="24"/>
                      <w:lang w:bidi="ar"/>
                    </w:rPr>
                    <w:t>两端对齐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1" w:type="dxa"/>
                  <w:vAlign w:val="center"/>
                </w:tcPr>
                <w:p>
                  <w:pPr>
                    <w:spacing w:line="288" w:lineRule="auto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sz w:val="24"/>
                      <w:szCs w:val="24"/>
                    </w:rPr>
                    <w:t>正文</w:t>
                  </w:r>
                </w:p>
              </w:tc>
              <w:tc>
                <w:tcPr>
                  <w:tcW w:w="7025" w:type="dxa"/>
                  <w:vAlign w:val="center"/>
                </w:tcPr>
                <w:p>
                  <w:pPr>
                    <w:spacing w:line="288" w:lineRule="auto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bidi="ar"/>
                    </w:rPr>
                    <w:t>宋体小四号字，1.2倍行距，首行缩进2字符，两端对齐（已固定）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1" w:type="dxa"/>
                  <w:vAlign w:val="center"/>
                </w:tcPr>
                <w:p>
                  <w:pPr>
                    <w:spacing w:line="288" w:lineRule="auto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sz w:val="24"/>
                      <w:szCs w:val="24"/>
                    </w:rPr>
                    <w:t>图</w:t>
                  </w:r>
                </w:p>
              </w:tc>
              <w:tc>
                <w:tcPr>
                  <w:tcW w:w="7025" w:type="dxa"/>
                  <w:vAlign w:val="center"/>
                </w:tcPr>
                <w:p>
                  <w:pPr>
                    <w:spacing w:line="288" w:lineRule="auto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sz w:val="24"/>
                      <w:szCs w:val="24"/>
                    </w:rPr>
                    <w:t>图标题包括图序和图名，置于图的下方，图序和图名之间空2格，统一为宋体小四号字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1" w:type="dxa"/>
                  <w:vAlign w:val="center"/>
                </w:tcPr>
                <w:p>
                  <w:pPr>
                    <w:spacing w:line="288" w:lineRule="auto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sz w:val="24"/>
                      <w:szCs w:val="24"/>
                    </w:rPr>
                    <w:t>表</w:t>
                  </w:r>
                </w:p>
              </w:tc>
              <w:tc>
                <w:tcPr>
                  <w:tcW w:w="7025" w:type="dxa"/>
                  <w:vAlign w:val="center"/>
                </w:tcPr>
                <w:p>
                  <w:pPr>
                    <w:spacing w:line="288" w:lineRule="auto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sz w:val="24"/>
                      <w:szCs w:val="24"/>
                    </w:rPr>
                    <w:t>表标题包括表序和表名，置于表格上方，表序和表名之间空2格，统一为宋体小四号字；表内文字统一为宋体五号字；表格内标题栏统一为黑体小四号字，居中；统一1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t>.2倍行距</w:t>
                  </w:r>
                </w:p>
              </w:tc>
            </w:tr>
          </w:tbl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报告完成后，请删除括号内容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二、企业实习成果总结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真实全面地反映企业实习的工作量、工作水平和取得的成果；通过企业实习，个人在专业知识、综合素质与能力等方面的应用、提高和收获，可包括知识技能学习情况、协作交流培养情况、计划管控执行情况、职业素养培养情况、对专业领域发展的认识等，具体结合各专业《企业实习》教学大纲中的教学目标要求；</w:t>
            </w:r>
            <w:r>
              <w:rPr>
                <w:rFonts w:ascii="宋体" w:hAnsi="宋体"/>
                <w:sz w:val="24"/>
                <w:szCs w:val="24"/>
              </w:rPr>
              <w:t>20</w:t>
            </w:r>
            <w:r>
              <w:rPr>
                <w:rFonts w:hint="eastAsia" w:ascii="宋体" w:hAnsi="宋体"/>
                <w:sz w:val="24"/>
                <w:szCs w:val="24"/>
              </w:rPr>
              <w:t>00-</w:t>
            </w:r>
            <w:r>
              <w:rPr>
                <w:rFonts w:ascii="宋体" w:hAnsi="宋体"/>
                <w:sz w:val="24"/>
                <w:szCs w:val="24"/>
              </w:rPr>
              <w:t>30</w:t>
            </w:r>
            <w:r>
              <w:rPr>
                <w:rFonts w:hint="eastAsia" w:ascii="宋体" w:hAnsi="宋体"/>
                <w:sz w:val="24"/>
                <w:szCs w:val="24"/>
              </w:rPr>
              <w:t>00字）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三、企业实习体会感受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（归纳企业实习的体会和感受，特别是发现自己的知识、能力和素质与社会实际需求间的差距，明确今后努力的方向；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00-</w:t>
            </w:r>
            <w:r>
              <w:rPr>
                <w:rFonts w:ascii="宋体" w:hAnsi="宋体"/>
                <w:sz w:val="24"/>
                <w:szCs w:val="24"/>
              </w:rPr>
              <w:t>10</w:t>
            </w:r>
            <w:r>
              <w:rPr>
                <w:rFonts w:hint="eastAsia" w:ascii="宋体" w:hAnsi="宋体"/>
                <w:sz w:val="24"/>
                <w:szCs w:val="24"/>
              </w:rPr>
              <w:t>00字）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学生签名：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</w:tcPr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校内指导教师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评语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校内指导教师签字：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bookmarkStart w:id="1" w:name="_GoBack"/>
            <w:bookmarkEnd w:id="1"/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Times New Roman" w:hAnsi="Times New Roman" w:eastAsia="宋体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Times New Roman" w:hAnsi="Times New Roman" w:eastAsia="宋体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476"/>
    <w:rsid w:val="00002083"/>
    <w:rsid w:val="00023B48"/>
    <w:rsid w:val="000438DE"/>
    <w:rsid w:val="00063062"/>
    <w:rsid w:val="00084FE7"/>
    <w:rsid w:val="00097DE6"/>
    <w:rsid w:val="000A2D68"/>
    <w:rsid w:val="00110439"/>
    <w:rsid w:val="00126798"/>
    <w:rsid w:val="00134F8C"/>
    <w:rsid w:val="00164433"/>
    <w:rsid w:val="00174D5E"/>
    <w:rsid w:val="00187C5C"/>
    <w:rsid w:val="0019192C"/>
    <w:rsid w:val="001A153D"/>
    <w:rsid w:val="001A5E1B"/>
    <w:rsid w:val="001E4FEC"/>
    <w:rsid w:val="001F131F"/>
    <w:rsid w:val="002477B8"/>
    <w:rsid w:val="002843A2"/>
    <w:rsid w:val="00290F76"/>
    <w:rsid w:val="002A5BA6"/>
    <w:rsid w:val="002B7E37"/>
    <w:rsid w:val="00324D56"/>
    <w:rsid w:val="00364356"/>
    <w:rsid w:val="00376EDA"/>
    <w:rsid w:val="00377F7D"/>
    <w:rsid w:val="0038672B"/>
    <w:rsid w:val="003A66CD"/>
    <w:rsid w:val="003D1CAA"/>
    <w:rsid w:val="003E33C9"/>
    <w:rsid w:val="003F320E"/>
    <w:rsid w:val="00405049"/>
    <w:rsid w:val="004459BD"/>
    <w:rsid w:val="00464A1D"/>
    <w:rsid w:val="004756DF"/>
    <w:rsid w:val="004E5111"/>
    <w:rsid w:val="004F211C"/>
    <w:rsid w:val="00501276"/>
    <w:rsid w:val="00514B3E"/>
    <w:rsid w:val="0053797E"/>
    <w:rsid w:val="005401CB"/>
    <w:rsid w:val="005471C1"/>
    <w:rsid w:val="0055554E"/>
    <w:rsid w:val="005626CF"/>
    <w:rsid w:val="005748D8"/>
    <w:rsid w:val="005768EC"/>
    <w:rsid w:val="00582D73"/>
    <w:rsid w:val="0059071B"/>
    <w:rsid w:val="005C4661"/>
    <w:rsid w:val="005C49EC"/>
    <w:rsid w:val="005E21C8"/>
    <w:rsid w:val="005E2248"/>
    <w:rsid w:val="005F3F5B"/>
    <w:rsid w:val="00614082"/>
    <w:rsid w:val="00614522"/>
    <w:rsid w:val="006432FB"/>
    <w:rsid w:val="0069077C"/>
    <w:rsid w:val="00692AA0"/>
    <w:rsid w:val="006A1DED"/>
    <w:rsid w:val="006C3997"/>
    <w:rsid w:val="006D762B"/>
    <w:rsid w:val="006F09E5"/>
    <w:rsid w:val="007366B3"/>
    <w:rsid w:val="007452CD"/>
    <w:rsid w:val="0078431E"/>
    <w:rsid w:val="0078537A"/>
    <w:rsid w:val="007862DD"/>
    <w:rsid w:val="00793157"/>
    <w:rsid w:val="00796053"/>
    <w:rsid w:val="007A5E1D"/>
    <w:rsid w:val="007E6A9A"/>
    <w:rsid w:val="007F2BF0"/>
    <w:rsid w:val="007F55C8"/>
    <w:rsid w:val="00835896"/>
    <w:rsid w:val="008A4889"/>
    <w:rsid w:val="008F354B"/>
    <w:rsid w:val="00904D2E"/>
    <w:rsid w:val="00907EFE"/>
    <w:rsid w:val="00923372"/>
    <w:rsid w:val="00953B3B"/>
    <w:rsid w:val="00992A95"/>
    <w:rsid w:val="009C38CA"/>
    <w:rsid w:val="009D51E3"/>
    <w:rsid w:val="00A0013D"/>
    <w:rsid w:val="00A16E13"/>
    <w:rsid w:val="00A44C2E"/>
    <w:rsid w:val="00A457F0"/>
    <w:rsid w:val="00A571DD"/>
    <w:rsid w:val="00A823D8"/>
    <w:rsid w:val="00AC7B50"/>
    <w:rsid w:val="00AD632D"/>
    <w:rsid w:val="00AE2C6A"/>
    <w:rsid w:val="00AF715D"/>
    <w:rsid w:val="00B07076"/>
    <w:rsid w:val="00B66F56"/>
    <w:rsid w:val="00B71711"/>
    <w:rsid w:val="00B81E96"/>
    <w:rsid w:val="00B84AA8"/>
    <w:rsid w:val="00BD4476"/>
    <w:rsid w:val="00BE6E6F"/>
    <w:rsid w:val="00BF387D"/>
    <w:rsid w:val="00C01C3A"/>
    <w:rsid w:val="00C1728B"/>
    <w:rsid w:val="00C209CC"/>
    <w:rsid w:val="00C53971"/>
    <w:rsid w:val="00C7414A"/>
    <w:rsid w:val="00CB55DF"/>
    <w:rsid w:val="00CC63A5"/>
    <w:rsid w:val="00D10227"/>
    <w:rsid w:val="00D13E63"/>
    <w:rsid w:val="00D43274"/>
    <w:rsid w:val="00D44053"/>
    <w:rsid w:val="00DA018B"/>
    <w:rsid w:val="00DB0AFB"/>
    <w:rsid w:val="00DC4670"/>
    <w:rsid w:val="00DE13C7"/>
    <w:rsid w:val="00DE4B8F"/>
    <w:rsid w:val="00E23A96"/>
    <w:rsid w:val="00E315F1"/>
    <w:rsid w:val="00E73F3E"/>
    <w:rsid w:val="00EA0987"/>
    <w:rsid w:val="00EF005F"/>
    <w:rsid w:val="00EF56E1"/>
    <w:rsid w:val="00F01A0A"/>
    <w:rsid w:val="00F062D4"/>
    <w:rsid w:val="00F4210E"/>
    <w:rsid w:val="00F75D86"/>
    <w:rsid w:val="00F83454"/>
    <w:rsid w:val="00FB3343"/>
    <w:rsid w:val="00FE5F3B"/>
    <w:rsid w:val="01F81B23"/>
    <w:rsid w:val="032B5A0E"/>
    <w:rsid w:val="047B72B7"/>
    <w:rsid w:val="05864203"/>
    <w:rsid w:val="065A7054"/>
    <w:rsid w:val="076C7113"/>
    <w:rsid w:val="078A1E14"/>
    <w:rsid w:val="082F21D9"/>
    <w:rsid w:val="095E040E"/>
    <w:rsid w:val="0A7F7541"/>
    <w:rsid w:val="0AF50C65"/>
    <w:rsid w:val="0B12663E"/>
    <w:rsid w:val="0B912A0D"/>
    <w:rsid w:val="0B9D5E8D"/>
    <w:rsid w:val="0CCF38D2"/>
    <w:rsid w:val="0DC31B71"/>
    <w:rsid w:val="0F864456"/>
    <w:rsid w:val="10AD3165"/>
    <w:rsid w:val="133A0159"/>
    <w:rsid w:val="13536FA5"/>
    <w:rsid w:val="13AA6366"/>
    <w:rsid w:val="14B51F63"/>
    <w:rsid w:val="15225CB2"/>
    <w:rsid w:val="15270871"/>
    <w:rsid w:val="19AA3971"/>
    <w:rsid w:val="1BA643F9"/>
    <w:rsid w:val="1DED727E"/>
    <w:rsid w:val="202B0A19"/>
    <w:rsid w:val="20342CB1"/>
    <w:rsid w:val="2161556B"/>
    <w:rsid w:val="21903F5E"/>
    <w:rsid w:val="224A5A5A"/>
    <w:rsid w:val="233B7D54"/>
    <w:rsid w:val="236F015A"/>
    <w:rsid w:val="237361A9"/>
    <w:rsid w:val="276730D5"/>
    <w:rsid w:val="277324E8"/>
    <w:rsid w:val="27BC3799"/>
    <w:rsid w:val="28121555"/>
    <w:rsid w:val="29516BB3"/>
    <w:rsid w:val="2B3E53DC"/>
    <w:rsid w:val="2B975B97"/>
    <w:rsid w:val="2B977C7D"/>
    <w:rsid w:val="2BF820C5"/>
    <w:rsid w:val="2CE61BE6"/>
    <w:rsid w:val="2CF23F76"/>
    <w:rsid w:val="2D807A96"/>
    <w:rsid w:val="2F0E4CC2"/>
    <w:rsid w:val="2FCA10D1"/>
    <w:rsid w:val="301775DA"/>
    <w:rsid w:val="3129086C"/>
    <w:rsid w:val="31382620"/>
    <w:rsid w:val="31756472"/>
    <w:rsid w:val="31E02F64"/>
    <w:rsid w:val="327D1D6A"/>
    <w:rsid w:val="34420009"/>
    <w:rsid w:val="3629274A"/>
    <w:rsid w:val="36F05724"/>
    <w:rsid w:val="37733BF7"/>
    <w:rsid w:val="382C756D"/>
    <w:rsid w:val="387D6E0E"/>
    <w:rsid w:val="39AB0102"/>
    <w:rsid w:val="3B4F09BA"/>
    <w:rsid w:val="3CD91FC1"/>
    <w:rsid w:val="3DC716F9"/>
    <w:rsid w:val="3E0E6852"/>
    <w:rsid w:val="3E370167"/>
    <w:rsid w:val="3EBB10EB"/>
    <w:rsid w:val="3F1D1A5E"/>
    <w:rsid w:val="3F581DC4"/>
    <w:rsid w:val="3FDD5B02"/>
    <w:rsid w:val="400E7AAB"/>
    <w:rsid w:val="40211362"/>
    <w:rsid w:val="41905CE1"/>
    <w:rsid w:val="43460B40"/>
    <w:rsid w:val="46A40817"/>
    <w:rsid w:val="48FB6C4F"/>
    <w:rsid w:val="49370874"/>
    <w:rsid w:val="496B16AD"/>
    <w:rsid w:val="4AF6797D"/>
    <w:rsid w:val="4AFA056B"/>
    <w:rsid w:val="4BB61DC7"/>
    <w:rsid w:val="4BC572C6"/>
    <w:rsid w:val="4F4B2FF5"/>
    <w:rsid w:val="4FA86053"/>
    <w:rsid w:val="501F183E"/>
    <w:rsid w:val="502F6278"/>
    <w:rsid w:val="524C4303"/>
    <w:rsid w:val="52AE397D"/>
    <w:rsid w:val="52C76140"/>
    <w:rsid w:val="5378795E"/>
    <w:rsid w:val="543B3456"/>
    <w:rsid w:val="55C85C7F"/>
    <w:rsid w:val="563A36BA"/>
    <w:rsid w:val="57DE42E3"/>
    <w:rsid w:val="5A1E7A82"/>
    <w:rsid w:val="5A800983"/>
    <w:rsid w:val="5A8325DB"/>
    <w:rsid w:val="5B2B599D"/>
    <w:rsid w:val="5B31309D"/>
    <w:rsid w:val="5C581272"/>
    <w:rsid w:val="5D653E16"/>
    <w:rsid w:val="5DB36CCF"/>
    <w:rsid w:val="5DBB0459"/>
    <w:rsid w:val="5E9F237C"/>
    <w:rsid w:val="5F36537F"/>
    <w:rsid w:val="6040413F"/>
    <w:rsid w:val="61366189"/>
    <w:rsid w:val="629152D1"/>
    <w:rsid w:val="632F73A5"/>
    <w:rsid w:val="63B335A8"/>
    <w:rsid w:val="642B4051"/>
    <w:rsid w:val="647425A6"/>
    <w:rsid w:val="65C84C1B"/>
    <w:rsid w:val="65F6046B"/>
    <w:rsid w:val="65F66674"/>
    <w:rsid w:val="662A2CA9"/>
    <w:rsid w:val="666C7693"/>
    <w:rsid w:val="67664CC2"/>
    <w:rsid w:val="67D207CA"/>
    <w:rsid w:val="68033DD1"/>
    <w:rsid w:val="68C75401"/>
    <w:rsid w:val="69CD31CA"/>
    <w:rsid w:val="6B1506D0"/>
    <w:rsid w:val="6C013700"/>
    <w:rsid w:val="6D2B44B2"/>
    <w:rsid w:val="70E9683A"/>
    <w:rsid w:val="70F17248"/>
    <w:rsid w:val="7131679D"/>
    <w:rsid w:val="72DA0C02"/>
    <w:rsid w:val="72E004F6"/>
    <w:rsid w:val="740225CC"/>
    <w:rsid w:val="76640915"/>
    <w:rsid w:val="76831FD8"/>
    <w:rsid w:val="775D07D5"/>
    <w:rsid w:val="775D16B4"/>
    <w:rsid w:val="780F627B"/>
    <w:rsid w:val="78CD7900"/>
    <w:rsid w:val="791E5CDE"/>
    <w:rsid w:val="79404A27"/>
    <w:rsid w:val="79BC793E"/>
    <w:rsid w:val="7A132E35"/>
    <w:rsid w:val="7AA90B98"/>
    <w:rsid w:val="7C807091"/>
    <w:rsid w:val="7C906667"/>
    <w:rsid w:val="7E373A07"/>
    <w:rsid w:val="7F1B54CB"/>
    <w:rsid w:val="7F4D5126"/>
    <w:rsid w:val="7F5F680A"/>
    <w:rsid w:val="7FDA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288" w:lineRule="auto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annotation subject"/>
    <w:basedOn w:val="4"/>
    <w:next w:val="4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标题 1 Char"/>
    <w:link w:val="2"/>
    <w:uiPriority w:val="0"/>
    <w:rPr>
      <w:b/>
      <w:kern w:val="44"/>
      <w:sz w:val="44"/>
    </w:rPr>
  </w:style>
  <w:style w:type="character" w:customStyle="1" w:styleId="19">
    <w:name w:val="批注文字 Char"/>
    <w:basedOn w:val="12"/>
    <w:link w:val="4"/>
    <w:semiHidden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20">
    <w:name w:val="批注主题 Char"/>
    <w:basedOn w:val="19"/>
    <w:link w:val="9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115</Words>
  <Characters>657</Characters>
  <Lines>5</Lines>
  <Paragraphs>1</Paragraphs>
  <TotalTime>0</TotalTime>
  <ScaleCrop>false</ScaleCrop>
  <LinksUpToDate>false</LinksUpToDate>
  <CharactersWithSpaces>771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2020-06-05T05:47:00Z</dcterms:created>
  <dc:creator>PC</dc:creator>
  <cp:lastModifiedBy>陈兆安</cp:lastModifiedBy>
  <cp:lastPrinted>2019-11-25T08:16:00Z</cp:lastPrinted>
  <dcterms:modified xsi:type="dcterms:W3CDTF">2021-05-31T01:24:38Z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7185D543691547AAA431536A92D3CCCF</vt:lpwstr>
  </property>
</Properties>
</file>